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400" w:tblpY="2418"/>
        <w:tblOverlap w:val="never"/>
        <w:tblW w:w="7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741"/>
        <w:gridCol w:w="151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034" w:type="dxa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1741" w:type="dxa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  <w:r>
              <w:rPr>
                <w:rFonts w:hint="eastAsia" w:ascii="宋体" w:hAnsi="宋体"/>
                <w:sz w:val="24"/>
                <w:lang w:eastAsia="zh-CN"/>
              </w:rPr>
              <w:t>（预估）</w:t>
            </w:r>
          </w:p>
        </w:tc>
        <w:tc>
          <w:tcPr>
            <w:tcW w:w="2550" w:type="dxa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0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办公楼南侧外墙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平方米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1350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外墙乳胶漆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推荐品牌：立邦、多乐士、华润、紫荆花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0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传达室室内屋顶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平方米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基层修补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0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办公楼廊柱栏杆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平方米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油漆（含防锈漆）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品牌：雄鹰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走廊地砖修补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平方米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楷体_GB2312" w:eastAsia="楷体_GB2312"/>
          <w:b/>
          <w:bCs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南通教育技术中心办公楼维修采购项目</w:t>
      </w:r>
      <w:r>
        <w:rPr>
          <w:rFonts w:hint="eastAsia" w:ascii="楷体_GB2312" w:eastAsia="楷体_GB2312"/>
          <w:b/>
          <w:bCs/>
          <w:sz w:val="30"/>
          <w:szCs w:val="30"/>
          <w:lang w:eastAsia="zh-CN"/>
        </w:rPr>
        <w:t>清单</w:t>
      </w:r>
    </w:p>
    <w:p>
      <w:pPr>
        <w:jc w:val="both"/>
        <w:rPr>
          <w:rFonts w:hint="eastAsia" w:ascii="楷体_GB2312" w:eastAsia="楷体_GB2312"/>
          <w:b/>
          <w:bCs/>
          <w:sz w:val="28"/>
          <w:szCs w:val="28"/>
          <w:lang w:eastAsia="zh-CN"/>
        </w:rPr>
      </w:pPr>
      <w:r>
        <w:rPr>
          <w:rFonts w:hint="eastAsia" w:ascii="楷体_GB2312" w:eastAsia="楷体_GB2312"/>
          <w:b/>
          <w:bCs/>
          <w:sz w:val="28"/>
          <w:szCs w:val="28"/>
          <w:lang w:eastAsia="zh-CN"/>
        </w:rPr>
        <w:t>注：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楷体_GB2312" w:eastAsia="楷体_GB2312"/>
          <w:b/>
          <w:bCs/>
          <w:sz w:val="28"/>
          <w:szCs w:val="28"/>
          <w:lang w:eastAsia="zh-CN"/>
        </w:rPr>
        <w:t>以上各单项为估算面积，实际施工面积以实地勘察现场为准；</w:t>
      </w:r>
    </w:p>
    <w:p>
      <w:pPr>
        <w:ind w:firstLine="562" w:firstLineChars="200"/>
        <w:jc w:val="both"/>
        <w:rPr>
          <w:rFonts w:hint="eastAsia" w:ascii="楷体_GB2312" w:eastAsia="楷体_GB2312"/>
          <w:b/>
          <w:bCs/>
          <w:sz w:val="28"/>
          <w:szCs w:val="28"/>
          <w:lang w:eastAsia="zh-CN"/>
        </w:rPr>
      </w:pP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>2.潜在供应商</w:t>
      </w:r>
      <w:r>
        <w:rPr>
          <w:rFonts w:hint="eastAsia" w:ascii="楷体_GB2312" w:eastAsia="楷体_GB2312"/>
          <w:b/>
          <w:bCs/>
          <w:sz w:val="28"/>
          <w:szCs w:val="28"/>
          <w:lang w:eastAsia="zh-CN"/>
        </w:rPr>
        <w:t>报价时，请考虑所有计价影响因素，按本项目以上估算面积报综合单价，工程结束按实结算。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8304A"/>
    <w:rsid w:val="000056CE"/>
    <w:rsid w:val="05D8304A"/>
    <w:rsid w:val="6106233D"/>
    <w:rsid w:val="76561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2019-11-29T06:53:00Z</dcterms:created>
  <dc:creator>平淡中的波澜</dc:creator>
  <cp:lastModifiedBy>平淡中的波澜</cp:lastModifiedBy>
  <dcterms:modified xsi:type="dcterms:W3CDTF">2019-11-29T07:31:33Z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