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left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附件:</w:t>
      </w:r>
      <w:bookmarkStart w:id="0" w:name="_GoBack"/>
      <w:bookmarkEnd w:id="0"/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法人代表授权书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南通市</w:t>
      </w:r>
      <w:r>
        <w:rPr>
          <w:rFonts w:hint="eastAsia" w:ascii="仿宋_GB2312" w:hAnsi="宋体" w:eastAsia="仿宋_GB2312"/>
          <w:sz w:val="28"/>
          <w:lang w:eastAsia="zh-CN"/>
        </w:rPr>
        <w:t>教育局</w:t>
      </w:r>
      <w:r>
        <w:rPr>
          <w:rFonts w:hint="eastAsia" w:ascii="仿宋_GB2312" w:hAnsi="宋体" w:eastAsia="仿宋_GB2312"/>
          <w:sz w:val="28"/>
        </w:rPr>
        <w:t>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兹委托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参加贵单位组织的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竞谈活动(编号：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>)，全权代表我单位处理有关事宜。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全权代表情况：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        性别：      年龄：     职务：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身份证号码：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详细通讯地址：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                       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邮政编码：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单位名称（公章）                  法定代表人（签字）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年   月   日       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（说明：法定代表人参加竞谈，不用此委托书）</w:t>
      </w: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566"/>
        <w:rPr>
          <w:rFonts w:hint="eastAsia" w:ascii="仿宋_GB2312" w:hAnsi="宋体" w:eastAsia="仿宋_GB2312"/>
          <w:color w:val="000000"/>
          <w:spacing w:val="15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09FE"/>
    <w:rsid w:val="10604E16"/>
    <w:rsid w:val="32DB3523"/>
    <w:rsid w:val="67980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2019-03-06T02:41:00Z</dcterms:created>
  <dc:creator>平淡中的波澜</dc:creator>
  <cp:lastModifiedBy>平淡中的波澜</cp:lastModifiedBy>
  <dcterms:modified xsi:type="dcterms:W3CDTF">2019-03-06T02:46:51Z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