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200" w:right="504" w:rightChars="229" w:firstLine="658" w:firstLineChars="0"/>
        <w:jc w:val="both"/>
        <w:textAlignment w:val="auto"/>
        <w:rPr>
          <w:rFonts w:hint="eastAsia" w:ascii="仿宋" w:hAnsi="仿宋" w:eastAsia="仿宋" w:cs="仿宋"/>
          <w:lang w:val="en-US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第二部分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南通市天星湖中学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单位</w:t>
      </w:r>
      <w:r>
        <w:rPr>
          <w:rFonts w:ascii="仿宋" w:hAnsi="仿宋" w:eastAsia="仿宋" w:cs="仿宋"/>
          <w:b/>
          <w:sz w:val="44"/>
        </w:rPr>
        <w:t>预算表</w:t>
      </w:r>
    </w:p>
    <w:tbl>
      <w:tblPr>
        <w:tblStyle w:val="5"/>
        <w:tblW w:w="11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南通市天星湖中学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5,543.52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348.87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4,244.16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1,648.23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5,892.39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5,892.39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5,892.39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5,892.39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4" w:type="default"/>
          <w:pgSz w:w="11906" w:h="16838"/>
          <w:pgMar w:top="1580" w:right="700" w:bottom="770" w:left="10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667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5,892.39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5,892.39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5,543.52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348.87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063041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南通市天星湖中学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5,892.39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5,892.39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5,543.52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348.87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5,892.39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5,487.39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405.00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4,244.16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3,839.16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405.00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4,244.16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3,839.16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405.00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2050204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高中教育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4,244.16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3,839.16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405.00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835.74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835.74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812.49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812.49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南通市天星湖中学</w:t>
            </w:r>
          </w:p>
        </w:tc>
        <w:tc>
          <w:tcPr>
            <w:tcW w:w="3899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5,543.52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5,543.52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5,543.52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3,895.29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5,543.52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5,543.52</w:t>
            </w:r>
          </w:p>
        </w:tc>
      </w:tr>
    </w:tbl>
    <w:p>
      <w:pPr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16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5,543.52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5,471.64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5,011.76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459.88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71.88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3,895.29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3,823.41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3,363.53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459.88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71.88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3,895.29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3,823.41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3,363.53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459.88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71.88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2050204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高中教育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3,895.29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3,823.41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3,363.53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459.88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71.88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835.74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835.74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835.74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812.49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812.49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812.49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rPr>
          <w:rFonts w:hint="eastAsia" w:ascii="仿宋" w:hAnsi="仿宋" w:eastAsia="仿宋" w:cs="仿宋"/>
          <w:sz w:val="20"/>
        </w:rPr>
      </w:pPr>
    </w:p>
    <w:tbl>
      <w:tblPr>
        <w:tblStyle w:val="5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南通市天星湖中学</w:t>
            </w:r>
          </w:p>
        </w:tc>
        <w:tc>
          <w:tcPr>
            <w:tcW w:w="2057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5,471.64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5,011.76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459.88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4,949.61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4,949.61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1,041.72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1,041.72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1,740.25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1,740.25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430.25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430.25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363.62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363.62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181.81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181.81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204.54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204.54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113.64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113.64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38.04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835.74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835.74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459.88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459.88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21.10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物业管理费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41.84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租赁费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59.92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59.92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91.80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91.80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56.44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56.44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助学金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47.92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47.92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5.80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1650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5,543.52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5,471.64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5,011.76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459.88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71.88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3,895.29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3,823.41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3,363.53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459.88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71.88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3,895.29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3,823.41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3,363.53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459.88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71.88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2050204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高中教育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3,895.29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3,823.41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3,363.53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459.88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71.88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1,648.23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835.74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835.74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835.74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812.49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812.49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812.49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1673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5,471.64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5,011.76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459.88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4,949.61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4,949.61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1,041.72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1,041.72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1,740.25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1,740.25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430.25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430.25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363.62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363.62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181.81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181.81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204.54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204.54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113.64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113.64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38.04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835.74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835.74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459.88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459.88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21.10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21.10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物业管理费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41.84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41.84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租赁费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59.92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59.92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91.80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91.80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56.44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56.44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62.15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8.31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助学金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47.92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47.92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5.80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5.80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8.62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6.12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16.12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before="25" w:after="0"/>
        <w:ind w:left="-1" w:left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numPr>
          <w:ilvl w:val="0"/>
          <w:numId w:val="0"/>
        </w:numPr>
        <w:tabs>
          <w:tab w:val="left" w:pos="0"/>
        </w:tabs>
        <w:spacing w:before="25" w:after="0"/>
        <w:ind w:left="-1" w:leftChars="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本</w:t>
      </w:r>
      <w:r>
        <w:rPr>
          <w:rFonts w:ascii="仿宋" w:hAnsi="仿宋" w:eastAsia="仿宋" w:cs="仿宋"/>
          <w:b/>
          <w:sz w:val="22"/>
        </w:rPr>
        <w:t>单位无一般公共预算机关运行经费支出，故本表无数据。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1320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0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852"/>
        <w:gridCol w:w="1114"/>
        <w:gridCol w:w="965"/>
        <w:gridCol w:w="928"/>
        <w:gridCol w:w="1141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南通市天星湖中学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18.15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210.00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228.15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货物类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18.15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10.00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南通市天星湖中学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18.15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10.00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台式计算机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分散采购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4.50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便携式计算机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分散采购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10.45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复印机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分散采购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教育装备经费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书籍、课本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分散采购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5.80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教育装备经费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专用设备购置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触控一体机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分散采购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4.20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服务类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200.00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南通市天星湖中学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200.00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物业管理服务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200.00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200.00</w:t>
            </w:r>
          </w:p>
        </w:tc>
      </w:tr>
    </w:tbl>
    <w:p>
      <w:p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6838" w:h="11906" w:orient="landscape"/>
          <w:pgMar w:top="1320" w:right="1100" w:bottom="1320" w:left="77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63A2C"/>
    <w:rsid w:val="1A3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List Paragraph"/>
    <w:basedOn w:val="1"/>
    <w:qFormat/>
    <w:uiPriority w:val="1"/>
    <w:pPr>
      <w:ind w:left="2039" w:hanging="782"/>
    </w:p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2022-03-28T06:19:00Z</dcterms:created>
  <dc:creator>Lenovo</dc:creator>
  <cp:lastModifiedBy>Lenovo</cp:lastModifiedBy>
  <dcterms:modified xsi:type="dcterms:W3CDTF">2022-03-28T06:19:49Z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AEAE99F62F0741928197B910AF2D11E8</vt:lpwstr>
  </property>
</Properties>
</file>