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media/image4.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01C77">
      <w:pPr>
        <w:spacing w:before="367" w:line="257" w:lineRule="auto"/>
        <w:ind w:left="4299" w:leftChars="684" w:right="461" w:hanging="2863" w:hangingChars="750"/>
        <w:jc w:val="left"/>
        <w:outlineLvl w:val="0"/>
        <w:rPr>
          <w:rFonts w:ascii="宋体" w:hAnsi="宋体" w:eastAsia="宋体" w:cs="宋体"/>
          <w:b/>
          <w:bCs/>
          <w:color w:val="auto"/>
          <w:spacing w:val="-40"/>
          <w:sz w:val="46"/>
          <w:szCs w:val="46"/>
        </w:rPr>
      </w:pPr>
      <w:r>
        <w:rPr>
          <w:rFonts w:ascii="宋体" w:hAnsi="宋体" w:eastAsia="宋体" w:cs="宋体"/>
          <w:b/>
          <w:bCs/>
          <w:color w:val="auto"/>
          <w:spacing w:val="-40"/>
          <w:sz w:val="46"/>
          <w:szCs w:val="46"/>
        </w:rPr>
        <w:t>江苏省南通</w:t>
      </w:r>
      <w:r>
        <w:rPr>
          <w:rFonts w:hint="eastAsia" w:ascii="宋体" w:hAnsi="宋体" w:eastAsia="宋体" w:cs="宋体"/>
          <w:b/>
          <w:bCs/>
          <w:color w:val="auto"/>
          <w:spacing w:val="-40"/>
          <w:sz w:val="46"/>
          <w:szCs w:val="46"/>
          <w:lang w:val="en-US" w:eastAsia="zh-CN"/>
        </w:rPr>
        <w:t>市能达初级</w:t>
      </w:r>
      <w:r>
        <w:rPr>
          <w:rFonts w:ascii="宋体" w:hAnsi="宋体" w:eastAsia="宋体" w:cs="宋体"/>
          <w:b/>
          <w:bCs/>
          <w:color w:val="auto"/>
          <w:spacing w:val="-40"/>
          <w:sz w:val="46"/>
          <w:szCs w:val="46"/>
        </w:rPr>
        <w:t>中学食堂</w:t>
      </w:r>
    </w:p>
    <w:p w14:paraId="69A58A4C">
      <w:pPr>
        <w:spacing w:before="367" w:line="257" w:lineRule="auto"/>
        <w:ind w:left="4456" w:leftChars="1122" w:right="461" w:hanging="2100" w:hangingChars="550"/>
        <w:jc w:val="left"/>
        <w:outlineLvl w:val="0"/>
        <w:rPr>
          <w:rFonts w:ascii="宋体" w:hAnsi="宋体" w:eastAsia="宋体" w:cs="宋体"/>
          <w:color w:val="auto"/>
          <w:sz w:val="47"/>
          <w:szCs w:val="47"/>
        </w:rPr>
      </w:pPr>
      <w:r>
        <w:rPr>
          <w:rFonts w:hint="eastAsia" w:ascii="宋体" w:hAnsi="宋体" w:eastAsia="宋体" w:cs="宋体"/>
          <w:b/>
          <w:bCs/>
          <w:color w:val="auto"/>
          <w:spacing w:val="-40"/>
          <w:sz w:val="46"/>
          <w:szCs w:val="46"/>
        </w:rPr>
        <w:t>食品加工</w:t>
      </w:r>
      <w:r>
        <w:rPr>
          <w:rFonts w:ascii="宋体" w:hAnsi="宋体" w:eastAsia="宋体" w:cs="宋体"/>
          <w:b/>
          <w:bCs/>
          <w:color w:val="auto"/>
          <w:spacing w:val="-40"/>
          <w:sz w:val="46"/>
          <w:szCs w:val="46"/>
        </w:rPr>
        <w:t>设备</w:t>
      </w:r>
      <w:r>
        <w:rPr>
          <w:rFonts w:ascii="宋体" w:hAnsi="宋体" w:eastAsia="宋体" w:cs="宋体"/>
          <w:b/>
          <w:bCs/>
          <w:color w:val="auto"/>
          <w:spacing w:val="-35"/>
          <w:sz w:val="46"/>
          <w:szCs w:val="46"/>
        </w:rPr>
        <w:t>采购项目</w:t>
      </w:r>
    </w:p>
    <w:p w14:paraId="7EC66987">
      <w:pPr>
        <w:pStyle w:val="2"/>
        <w:spacing w:line="259" w:lineRule="auto"/>
        <w:rPr>
          <w:color w:val="auto"/>
        </w:rPr>
      </w:pPr>
    </w:p>
    <w:p w14:paraId="2E40CD21">
      <w:pPr>
        <w:pStyle w:val="2"/>
        <w:spacing w:line="259" w:lineRule="auto"/>
        <w:rPr>
          <w:color w:val="auto"/>
        </w:rPr>
      </w:pPr>
    </w:p>
    <w:p w14:paraId="30869B66">
      <w:pPr>
        <w:pStyle w:val="2"/>
        <w:spacing w:line="259" w:lineRule="auto"/>
        <w:rPr>
          <w:color w:val="auto"/>
        </w:rPr>
      </w:pPr>
    </w:p>
    <w:p w14:paraId="67419CAB">
      <w:pPr>
        <w:pStyle w:val="2"/>
        <w:spacing w:line="259" w:lineRule="auto"/>
        <w:rPr>
          <w:color w:val="auto"/>
        </w:rPr>
      </w:pPr>
    </w:p>
    <w:p w14:paraId="075489D1">
      <w:pPr>
        <w:pStyle w:val="2"/>
        <w:spacing w:line="259" w:lineRule="auto"/>
        <w:rPr>
          <w:color w:val="auto"/>
        </w:rPr>
      </w:pPr>
    </w:p>
    <w:p w14:paraId="4A3FA4BE">
      <w:pPr>
        <w:pStyle w:val="2"/>
        <w:spacing w:line="259" w:lineRule="auto"/>
        <w:rPr>
          <w:color w:val="auto"/>
        </w:rPr>
      </w:pPr>
    </w:p>
    <w:p w14:paraId="25BF9CFC">
      <w:pPr>
        <w:spacing w:before="169" w:line="218" w:lineRule="auto"/>
        <w:ind w:left="1887"/>
        <w:rPr>
          <w:rFonts w:ascii="宋体" w:hAnsi="宋体" w:eastAsia="宋体" w:cs="宋体"/>
          <w:b/>
          <w:bCs/>
          <w:color w:val="auto"/>
          <w:spacing w:val="-3"/>
          <w:sz w:val="52"/>
          <w:szCs w:val="52"/>
        </w:rPr>
      </w:pPr>
    </w:p>
    <w:p w14:paraId="56E6AACF">
      <w:pPr>
        <w:spacing w:before="169" w:line="218" w:lineRule="auto"/>
        <w:ind w:left="1887"/>
        <w:rPr>
          <w:rFonts w:ascii="宋体" w:hAnsi="宋体" w:eastAsia="宋体" w:cs="宋体"/>
          <w:b/>
          <w:bCs/>
          <w:color w:val="auto"/>
          <w:spacing w:val="-3"/>
          <w:sz w:val="52"/>
          <w:szCs w:val="52"/>
        </w:rPr>
      </w:pPr>
    </w:p>
    <w:p w14:paraId="12C8FF82">
      <w:pPr>
        <w:spacing w:before="169" w:line="218" w:lineRule="auto"/>
        <w:ind w:left="1887"/>
        <w:rPr>
          <w:rFonts w:ascii="宋体" w:hAnsi="宋体" w:eastAsia="宋体" w:cs="宋体"/>
          <w:b/>
          <w:bCs/>
          <w:color w:val="auto"/>
          <w:spacing w:val="-3"/>
          <w:sz w:val="52"/>
          <w:szCs w:val="52"/>
        </w:rPr>
      </w:pPr>
    </w:p>
    <w:p w14:paraId="29FCA63F">
      <w:pPr>
        <w:spacing w:before="169" w:line="218" w:lineRule="auto"/>
        <w:ind w:firstLine="3096" w:firstLineChars="600"/>
        <w:rPr>
          <w:rFonts w:ascii="宋体" w:hAnsi="宋体" w:eastAsia="宋体" w:cs="宋体"/>
          <w:color w:val="auto"/>
          <w:sz w:val="28"/>
          <w:szCs w:val="28"/>
        </w:rPr>
      </w:pPr>
      <w:r>
        <w:rPr>
          <w:rFonts w:hint="eastAsia" w:ascii="宋体" w:hAnsi="宋体" w:eastAsia="宋体" w:cs="宋体"/>
          <w:b/>
          <w:bCs/>
          <w:color w:val="auto"/>
          <w:spacing w:val="-3"/>
          <w:sz w:val="52"/>
          <w:szCs w:val="52"/>
          <w:lang w:eastAsia="zh-CN"/>
        </w:rPr>
        <w:t>二次</w:t>
      </w:r>
      <w:bookmarkStart w:id="0" w:name="_GoBack"/>
      <w:bookmarkEnd w:id="0"/>
      <w:r>
        <w:rPr>
          <w:rFonts w:ascii="宋体" w:hAnsi="宋体" w:eastAsia="宋体" w:cs="宋体"/>
          <w:b/>
          <w:bCs/>
          <w:color w:val="auto"/>
          <w:spacing w:val="-3"/>
          <w:sz w:val="52"/>
          <w:szCs w:val="52"/>
        </w:rPr>
        <w:t>询价文件</w:t>
      </w:r>
      <w:r>
        <w:rPr>
          <w:rFonts w:ascii="宋体" w:hAnsi="宋体" w:eastAsia="宋体" w:cs="宋体"/>
          <w:color w:val="auto"/>
          <w:spacing w:val="-100"/>
          <w:sz w:val="52"/>
          <w:szCs w:val="52"/>
        </w:rPr>
        <w:t xml:space="preserve"> </w:t>
      </w:r>
    </w:p>
    <w:p w14:paraId="311169A4">
      <w:pPr>
        <w:spacing w:before="390" w:line="223" w:lineRule="auto"/>
        <w:ind w:left="2719"/>
        <w:rPr>
          <w:rFonts w:ascii="宋体" w:hAnsi="宋体" w:eastAsia="宋体" w:cs="宋体"/>
          <w:color w:val="auto"/>
          <w:sz w:val="47"/>
          <w:szCs w:val="47"/>
        </w:rPr>
      </w:pPr>
      <w:r>
        <w:rPr>
          <w:rFonts w:ascii="宋体" w:hAnsi="宋体" w:eastAsia="宋体" w:cs="宋体"/>
          <w:b/>
          <w:bCs/>
          <w:color w:val="auto"/>
          <w:spacing w:val="-2"/>
          <w:sz w:val="47"/>
          <w:szCs w:val="47"/>
        </w:rPr>
        <w:t>（资格后审）</w:t>
      </w:r>
    </w:p>
    <w:p w14:paraId="0BD0DAED">
      <w:pPr>
        <w:pStyle w:val="2"/>
        <w:spacing w:line="245" w:lineRule="auto"/>
        <w:rPr>
          <w:color w:val="auto"/>
        </w:rPr>
      </w:pPr>
    </w:p>
    <w:p w14:paraId="08B415E0">
      <w:pPr>
        <w:pStyle w:val="2"/>
        <w:spacing w:line="245" w:lineRule="auto"/>
        <w:rPr>
          <w:color w:val="auto"/>
        </w:rPr>
      </w:pPr>
    </w:p>
    <w:p w14:paraId="767466D5">
      <w:pPr>
        <w:pStyle w:val="2"/>
        <w:spacing w:line="245" w:lineRule="auto"/>
        <w:rPr>
          <w:color w:val="auto"/>
        </w:rPr>
      </w:pPr>
    </w:p>
    <w:p w14:paraId="62903D00">
      <w:pPr>
        <w:pStyle w:val="2"/>
        <w:spacing w:line="245" w:lineRule="auto"/>
        <w:rPr>
          <w:color w:val="auto"/>
        </w:rPr>
      </w:pPr>
    </w:p>
    <w:p w14:paraId="4095CFE1">
      <w:pPr>
        <w:pStyle w:val="2"/>
        <w:spacing w:line="245" w:lineRule="auto"/>
        <w:rPr>
          <w:color w:val="auto"/>
        </w:rPr>
      </w:pPr>
    </w:p>
    <w:p w14:paraId="554F35F3">
      <w:pPr>
        <w:pStyle w:val="2"/>
        <w:spacing w:line="245" w:lineRule="auto"/>
        <w:rPr>
          <w:color w:val="auto"/>
        </w:rPr>
      </w:pPr>
    </w:p>
    <w:p w14:paraId="4DF8F7B9">
      <w:pPr>
        <w:pStyle w:val="2"/>
        <w:spacing w:line="245" w:lineRule="auto"/>
        <w:rPr>
          <w:color w:val="auto"/>
        </w:rPr>
      </w:pPr>
    </w:p>
    <w:p w14:paraId="60843915">
      <w:pPr>
        <w:pStyle w:val="2"/>
        <w:spacing w:line="245" w:lineRule="auto"/>
        <w:rPr>
          <w:color w:val="auto"/>
        </w:rPr>
      </w:pPr>
    </w:p>
    <w:p w14:paraId="17AEC26E">
      <w:pPr>
        <w:pStyle w:val="2"/>
        <w:spacing w:line="245" w:lineRule="auto"/>
        <w:rPr>
          <w:color w:val="auto"/>
        </w:rPr>
      </w:pPr>
    </w:p>
    <w:p w14:paraId="6631CD07">
      <w:pPr>
        <w:pStyle w:val="2"/>
        <w:spacing w:line="245" w:lineRule="auto"/>
        <w:rPr>
          <w:color w:val="auto"/>
        </w:rPr>
      </w:pPr>
    </w:p>
    <w:p w14:paraId="5D52293C">
      <w:pPr>
        <w:pStyle w:val="2"/>
        <w:spacing w:line="245" w:lineRule="auto"/>
        <w:rPr>
          <w:color w:val="auto"/>
        </w:rPr>
      </w:pPr>
    </w:p>
    <w:p w14:paraId="09729A2F">
      <w:pPr>
        <w:pStyle w:val="2"/>
        <w:spacing w:line="245" w:lineRule="auto"/>
        <w:rPr>
          <w:color w:val="auto"/>
        </w:rPr>
      </w:pPr>
    </w:p>
    <w:p w14:paraId="2271CB9C">
      <w:pPr>
        <w:pStyle w:val="2"/>
        <w:spacing w:line="245" w:lineRule="auto"/>
        <w:rPr>
          <w:color w:val="auto"/>
        </w:rPr>
      </w:pPr>
    </w:p>
    <w:p w14:paraId="00CA5F7D">
      <w:pPr>
        <w:pStyle w:val="2"/>
        <w:spacing w:line="246" w:lineRule="auto"/>
        <w:rPr>
          <w:color w:val="auto"/>
        </w:rPr>
      </w:pPr>
    </w:p>
    <w:p w14:paraId="055B9D2E">
      <w:pPr>
        <w:pStyle w:val="2"/>
        <w:spacing w:line="246" w:lineRule="auto"/>
        <w:rPr>
          <w:color w:val="auto"/>
        </w:rPr>
      </w:pPr>
    </w:p>
    <w:p w14:paraId="75126B37">
      <w:pPr>
        <w:pStyle w:val="2"/>
        <w:spacing w:line="246" w:lineRule="auto"/>
        <w:rPr>
          <w:color w:val="auto"/>
        </w:rPr>
      </w:pPr>
    </w:p>
    <w:p w14:paraId="280F37B5">
      <w:pPr>
        <w:pStyle w:val="2"/>
        <w:spacing w:line="246" w:lineRule="auto"/>
        <w:rPr>
          <w:color w:val="auto"/>
        </w:rPr>
      </w:pPr>
    </w:p>
    <w:p w14:paraId="2B52B70E">
      <w:pPr>
        <w:pStyle w:val="2"/>
        <w:spacing w:line="246" w:lineRule="auto"/>
        <w:rPr>
          <w:color w:val="auto"/>
        </w:rPr>
      </w:pPr>
    </w:p>
    <w:p w14:paraId="49D9061D">
      <w:pPr>
        <w:spacing w:before="114" w:line="352" w:lineRule="auto"/>
        <w:ind w:right="1800" w:firstLine="839" w:firstLineChars="200"/>
        <w:rPr>
          <w:rFonts w:ascii="宋体" w:hAnsi="宋体" w:eastAsia="宋体" w:cs="宋体"/>
          <w:b/>
          <w:bCs/>
          <w:color w:val="auto"/>
          <w:spacing w:val="34"/>
          <w:sz w:val="35"/>
          <w:szCs w:val="35"/>
        </w:rPr>
      </w:pPr>
      <w:r>
        <w:rPr>
          <w:rFonts w:ascii="宋体" w:hAnsi="宋体" w:eastAsia="宋体" w:cs="宋体"/>
          <w:b/>
          <w:bCs/>
          <w:color w:val="auto"/>
          <w:spacing w:val="34"/>
          <w:sz w:val="35"/>
          <w:szCs w:val="35"/>
        </w:rPr>
        <w:t>采购单位：</w:t>
      </w:r>
      <w:r>
        <w:rPr>
          <w:rFonts w:ascii="宋体" w:hAnsi="宋体" w:eastAsia="宋体" w:cs="宋体"/>
          <w:color w:val="auto"/>
          <w:spacing w:val="-65"/>
          <w:sz w:val="35"/>
          <w:szCs w:val="35"/>
        </w:rPr>
        <w:t xml:space="preserve"> </w:t>
      </w:r>
      <w:r>
        <w:rPr>
          <w:rFonts w:ascii="宋体" w:hAnsi="宋体" w:eastAsia="宋体" w:cs="宋体"/>
          <w:b/>
          <w:bCs/>
          <w:color w:val="auto"/>
          <w:spacing w:val="34"/>
          <w:sz w:val="35"/>
          <w:szCs w:val="35"/>
        </w:rPr>
        <w:t>南通</w:t>
      </w:r>
      <w:r>
        <w:rPr>
          <w:rFonts w:hint="eastAsia" w:ascii="宋体" w:hAnsi="宋体" w:eastAsia="宋体" w:cs="宋体"/>
          <w:b/>
          <w:bCs/>
          <w:color w:val="auto"/>
          <w:spacing w:val="34"/>
          <w:sz w:val="35"/>
          <w:szCs w:val="35"/>
          <w:lang w:val="en-US" w:eastAsia="zh-CN"/>
        </w:rPr>
        <w:t>市能达初级</w:t>
      </w:r>
      <w:r>
        <w:rPr>
          <w:rFonts w:ascii="宋体" w:hAnsi="宋体" w:eastAsia="宋体" w:cs="宋体"/>
          <w:b/>
          <w:bCs/>
          <w:color w:val="auto"/>
          <w:spacing w:val="34"/>
          <w:sz w:val="35"/>
          <w:szCs w:val="35"/>
        </w:rPr>
        <w:t>中学</w:t>
      </w:r>
    </w:p>
    <w:p w14:paraId="71380986">
      <w:pPr>
        <w:spacing w:before="114" w:line="352" w:lineRule="auto"/>
        <w:ind w:left="2749" w:right="1800" w:hanging="978"/>
        <w:rPr>
          <w:rFonts w:ascii="宋体" w:hAnsi="宋体" w:eastAsia="宋体" w:cs="宋体"/>
          <w:color w:val="auto"/>
          <w:sz w:val="31"/>
          <w:szCs w:val="31"/>
        </w:rPr>
      </w:pPr>
      <w:r>
        <w:rPr>
          <w:rFonts w:ascii="宋体" w:hAnsi="宋体" w:eastAsia="宋体" w:cs="宋体"/>
          <w:b/>
          <w:bCs/>
          <w:color w:val="auto"/>
          <w:spacing w:val="-7"/>
          <w:sz w:val="31"/>
          <w:szCs w:val="31"/>
        </w:rPr>
        <w:t>日期：2025</w:t>
      </w:r>
      <w:r>
        <w:rPr>
          <w:rFonts w:ascii="宋体" w:hAnsi="宋体" w:eastAsia="宋体" w:cs="宋体"/>
          <w:color w:val="auto"/>
          <w:spacing w:val="-60"/>
          <w:sz w:val="31"/>
          <w:szCs w:val="31"/>
        </w:rPr>
        <w:t xml:space="preserve"> </w:t>
      </w:r>
      <w:r>
        <w:rPr>
          <w:rFonts w:ascii="宋体" w:hAnsi="宋体" w:eastAsia="宋体" w:cs="宋体"/>
          <w:b/>
          <w:bCs/>
          <w:color w:val="auto"/>
          <w:spacing w:val="-7"/>
          <w:sz w:val="31"/>
          <w:szCs w:val="31"/>
        </w:rPr>
        <w:t>年</w:t>
      </w:r>
      <w:r>
        <w:rPr>
          <w:rFonts w:ascii="宋体" w:hAnsi="宋体" w:eastAsia="宋体" w:cs="宋体"/>
          <w:color w:val="auto"/>
          <w:spacing w:val="-37"/>
          <w:sz w:val="31"/>
          <w:szCs w:val="31"/>
        </w:rPr>
        <w:t xml:space="preserve"> </w:t>
      </w:r>
      <w:r>
        <w:rPr>
          <w:rFonts w:ascii="宋体" w:hAnsi="宋体" w:eastAsia="宋体" w:cs="宋体"/>
          <w:b/>
          <w:bCs/>
          <w:color w:val="auto"/>
          <w:spacing w:val="-7"/>
          <w:sz w:val="31"/>
          <w:szCs w:val="31"/>
        </w:rPr>
        <w:t>1</w:t>
      </w:r>
      <w:r>
        <w:rPr>
          <w:rFonts w:hint="eastAsia" w:ascii="宋体" w:hAnsi="宋体" w:eastAsia="宋体" w:cs="宋体"/>
          <w:b/>
          <w:bCs/>
          <w:color w:val="auto"/>
          <w:spacing w:val="-7"/>
          <w:sz w:val="31"/>
          <w:szCs w:val="31"/>
          <w:lang w:val="en-US" w:eastAsia="zh-CN"/>
        </w:rPr>
        <w:t>2</w:t>
      </w:r>
      <w:r>
        <w:rPr>
          <w:rFonts w:ascii="宋体" w:hAnsi="宋体" w:eastAsia="宋体" w:cs="宋体"/>
          <w:b/>
          <w:bCs/>
          <w:color w:val="auto"/>
          <w:spacing w:val="-7"/>
          <w:sz w:val="31"/>
          <w:szCs w:val="31"/>
        </w:rPr>
        <w:t>月</w:t>
      </w:r>
    </w:p>
    <w:p w14:paraId="39FD7A27">
      <w:pPr>
        <w:spacing w:line="352" w:lineRule="auto"/>
        <w:rPr>
          <w:rFonts w:ascii="宋体" w:hAnsi="宋体" w:eastAsia="宋体" w:cs="宋体"/>
          <w:color w:val="auto"/>
          <w:sz w:val="31"/>
          <w:szCs w:val="31"/>
        </w:rPr>
        <w:sectPr>
          <w:footerReference r:id="rId5" w:type="default"/>
          <w:pgSz w:w="11907" w:h="16840"/>
          <w:pgMar w:top="1431" w:right="1786" w:bottom="883" w:left="1786" w:header="0" w:footer="721" w:gutter="0"/>
          <w:cols w:space="720" w:num="1"/>
        </w:sectPr>
      </w:pPr>
    </w:p>
    <w:p w14:paraId="5A902357">
      <w:pPr>
        <w:pStyle w:val="2"/>
        <w:spacing w:line="258" w:lineRule="auto"/>
        <w:rPr>
          <w:color w:val="auto"/>
        </w:rPr>
      </w:pPr>
    </w:p>
    <w:p w14:paraId="2E3C956B">
      <w:pPr>
        <w:pStyle w:val="2"/>
        <w:spacing w:line="258" w:lineRule="auto"/>
        <w:rPr>
          <w:color w:val="auto"/>
          <w:sz w:val="36"/>
          <w:szCs w:val="36"/>
        </w:rPr>
      </w:pPr>
    </w:p>
    <w:p w14:paraId="21946A16">
      <w:pPr>
        <w:spacing w:before="97" w:line="221" w:lineRule="auto"/>
        <w:ind w:left="471"/>
        <w:jc w:val="center"/>
        <w:rPr>
          <w:rFonts w:ascii="宋体" w:hAnsi="宋体" w:eastAsia="宋体" w:cs="宋体"/>
          <w:color w:val="auto"/>
          <w:sz w:val="48"/>
          <w:szCs w:val="48"/>
        </w:rPr>
      </w:pPr>
      <w:r>
        <w:rPr>
          <w:rFonts w:ascii="宋体" w:hAnsi="宋体" w:eastAsia="宋体" w:cs="宋体"/>
          <w:b/>
          <w:bCs/>
          <w:color w:val="auto"/>
          <w:spacing w:val="-38"/>
          <w:sz w:val="48"/>
          <w:szCs w:val="48"/>
        </w:rPr>
        <w:t>目</w:t>
      </w:r>
      <w:r>
        <w:rPr>
          <w:rFonts w:ascii="宋体" w:hAnsi="宋体" w:eastAsia="宋体" w:cs="宋体"/>
          <w:color w:val="auto"/>
          <w:spacing w:val="4"/>
          <w:sz w:val="48"/>
          <w:szCs w:val="48"/>
        </w:rPr>
        <w:t xml:space="preserve">   </w:t>
      </w:r>
      <w:r>
        <w:rPr>
          <w:rFonts w:ascii="宋体" w:hAnsi="宋体" w:eastAsia="宋体" w:cs="宋体"/>
          <w:b/>
          <w:bCs/>
          <w:color w:val="auto"/>
          <w:spacing w:val="-38"/>
          <w:sz w:val="48"/>
          <w:szCs w:val="48"/>
        </w:rPr>
        <w:t>录</w:t>
      </w:r>
    </w:p>
    <w:p w14:paraId="14707F08">
      <w:pPr>
        <w:pStyle w:val="2"/>
        <w:spacing w:line="251" w:lineRule="auto"/>
        <w:rPr>
          <w:color w:val="auto"/>
        </w:rPr>
      </w:pPr>
    </w:p>
    <w:p w14:paraId="5658E92E">
      <w:pPr>
        <w:pStyle w:val="2"/>
        <w:spacing w:line="251" w:lineRule="auto"/>
        <w:rPr>
          <w:color w:val="auto"/>
        </w:rPr>
      </w:pPr>
    </w:p>
    <w:p w14:paraId="28B72971">
      <w:pPr>
        <w:pStyle w:val="2"/>
        <w:spacing w:line="251" w:lineRule="auto"/>
        <w:rPr>
          <w:color w:val="auto"/>
          <w:sz w:val="28"/>
          <w:szCs w:val="28"/>
        </w:rPr>
      </w:pPr>
    </w:p>
    <w:p w14:paraId="0D471939">
      <w:pPr>
        <w:spacing w:before="78" w:line="218" w:lineRule="auto"/>
        <w:ind w:left="366"/>
        <w:rPr>
          <w:rFonts w:ascii="宋体" w:hAnsi="宋体" w:eastAsia="宋体" w:cs="宋体"/>
          <w:color w:val="auto"/>
          <w:sz w:val="36"/>
          <w:szCs w:val="36"/>
        </w:rPr>
      </w:pPr>
      <w:r>
        <w:rPr>
          <w:rFonts w:ascii="宋体" w:hAnsi="宋体" w:eastAsia="宋体" w:cs="宋体"/>
          <w:b/>
          <w:bCs/>
          <w:color w:val="auto"/>
          <w:spacing w:val="-3"/>
          <w:sz w:val="36"/>
          <w:szCs w:val="36"/>
        </w:rPr>
        <w:t>第一部分</w:t>
      </w:r>
      <w:r>
        <w:rPr>
          <w:rFonts w:ascii="宋体" w:hAnsi="宋体" w:eastAsia="宋体" w:cs="宋体"/>
          <w:color w:val="auto"/>
          <w:spacing w:val="-3"/>
          <w:sz w:val="36"/>
          <w:szCs w:val="36"/>
        </w:rPr>
        <w:t xml:space="preserve">  </w:t>
      </w:r>
      <w:r>
        <w:rPr>
          <w:rFonts w:ascii="宋体" w:hAnsi="宋体" w:eastAsia="宋体" w:cs="宋体"/>
          <w:b/>
          <w:bCs/>
          <w:color w:val="auto"/>
          <w:spacing w:val="-3"/>
          <w:sz w:val="36"/>
          <w:szCs w:val="36"/>
        </w:rPr>
        <w:t>询价公告</w:t>
      </w:r>
    </w:p>
    <w:p w14:paraId="6B4F1377">
      <w:pPr>
        <w:pStyle w:val="2"/>
        <w:spacing w:line="258" w:lineRule="auto"/>
        <w:rPr>
          <w:color w:val="auto"/>
          <w:sz w:val="28"/>
          <w:szCs w:val="28"/>
        </w:rPr>
      </w:pPr>
    </w:p>
    <w:p w14:paraId="286C87F8">
      <w:pPr>
        <w:spacing w:before="78" w:line="218" w:lineRule="auto"/>
        <w:ind w:left="366"/>
        <w:rPr>
          <w:rFonts w:ascii="宋体" w:hAnsi="宋体" w:eastAsia="宋体" w:cs="宋体"/>
          <w:color w:val="auto"/>
          <w:sz w:val="36"/>
          <w:szCs w:val="36"/>
        </w:rPr>
      </w:pPr>
      <w:r>
        <w:rPr>
          <w:rFonts w:ascii="宋体" w:hAnsi="宋体" w:eastAsia="宋体" w:cs="宋体"/>
          <w:b/>
          <w:bCs/>
          <w:color w:val="auto"/>
          <w:spacing w:val="-3"/>
          <w:sz w:val="36"/>
          <w:szCs w:val="36"/>
        </w:rPr>
        <w:t>第二部分</w:t>
      </w:r>
      <w:r>
        <w:rPr>
          <w:rFonts w:ascii="宋体" w:hAnsi="宋体" w:eastAsia="宋体" w:cs="宋体"/>
          <w:color w:val="auto"/>
          <w:spacing w:val="-3"/>
          <w:sz w:val="36"/>
          <w:szCs w:val="36"/>
        </w:rPr>
        <w:t xml:space="preserve">  </w:t>
      </w:r>
      <w:r>
        <w:rPr>
          <w:rFonts w:ascii="宋体" w:hAnsi="宋体" w:eastAsia="宋体" w:cs="宋体"/>
          <w:b/>
          <w:bCs/>
          <w:color w:val="auto"/>
          <w:spacing w:val="-3"/>
          <w:sz w:val="36"/>
          <w:szCs w:val="36"/>
        </w:rPr>
        <w:t>询价须知</w:t>
      </w:r>
    </w:p>
    <w:p w14:paraId="43AADF01">
      <w:pPr>
        <w:pStyle w:val="2"/>
        <w:spacing w:line="259" w:lineRule="auto"/>
        <w:rPr>
          <w:color w:val="auto"/>
          <w:sz w:val="28"/>
          <w:szCs w:val="28"/>
        </w:rPr>
      </w:pPr>
    </w:p>
    <w:p w14:paraId="1ADF2511">
      <w:pPr>
        <w:spacing w:before="78" w:line="219" w:lineRule="auto"/>
        <w:ind w:left="347"/>
        <w:rPr>
          <w:rFonts w:ascii="宋体" w:hAnsi="宋体" w:eastAsia="宋体" w:cs="宋体"/>
          <w:color w:val="auto"/>
          <w:sz w:val="36"/>
          <w:szCs w:val="36"/>
        </w:rPr>
      </w:pPr>
      <w:r>
        <w:rPr>
          <w:rFonts w:ascii="宋体" w:hAnsi="宋体" w:eastAsia="宋体" w:cs="宋体"/>
          <w:b/>
          <w:bCs/>
          <w:color w:val="auto"/>
          <w:spacing w:val="-3"/>
          <w:sz w:val="36"/>
          <w:szCs w:val="36"/>
        </w:rPr>
        <w:t>第三部分</w:t>
      </w:r>
      <w:r>
        <w:rPr>
          <w:rFonts w:ascii="宋体" w:hAnsi="宋体" w:eastAsia="宋体" w:cs="宋体"/>
          <w:color w:val="auto"/>
          <w:spacing w:val="-3"/>
          <w:sz w:val="36"/>
          <w:szCs w:val="36"/>
        </w:rPr>
        <w:t xml:space="preserve">  </w:t>
      </w:r>
      <w:r>
        <w:rPr>
          <w:rFonts w:ascii="宋体" w:hAnsi="宋体" w:eastAsia="宋体" w:cs="宋体"/>
          <w:b/>
          <w:bCs/>
          <w:color w:val="auto"/>
          <w:spacing w:val="-3"/>
          <w:sz w:val="36"/>
          <w:szCs w:val="36"/>
        </w:rPr>
        <w:t>项目需求</w:t>
      </w:r>
    </w:p>
    <w:p w14:paraId="1FFEF1EF">
      <w:pPr>
        <w:pStyle w:val="2"/>
        <w:spacing w:line="259" w:lineRule="auto"/>
        <w:rPr>
          <w:color w:val="auto"/>
          <w:sz w:val="28"/>
          <w:szCs w:val="28"/>
        </w:rPr>
      </w:pPr>
    </w:p>
    <w:p w14:paraId="3F625620">
      <w:pPr>
        <w:spacing w:before="78" w:line="218" w:lineRule="auto"/>
        <w:ind w:left="366"/>
        <w:rPr>
          <w:rFonts w:ascii="宋体" w:hAnsi="宋体" w:eastAsia="宋体" w:cs="宋体"/>
          <w:color w:val="auto"/>
          <w:sz w:val="36"/>
          <w:szCs w:val="36"/>
        </w:rPr>
      </w:pPr>
      <w:r>
        <w:rPr>
          <w:rFonts w:ascii="宋体" w:hAnsi="宋体" w:eastAsia="宋体" w:cs="宋体"/>
          <w:b/>
          <w:bCs/>
          <w:color w:val="auto"/>
          <w:spacing w:val="-3"/>
          <w:sz w:val="36"/>
          <w:szCs w:val="36"/>
        </w:rPr>
        <w:t>第四部分</w:t>
      </w:r>
      <w:r>
        <w:rPr>
          <w:rFonts w:ascii="宋体" w:hAnsi="宋体" w:eastAsia="宋体" w:cs="宋体"/>
          <w:color w:val="auto"/>
          <w:spacing w:val="-3"/>
          <w:sz w:val="36"/>
          <w:szCs w:val="36"/>
        </w:rPr>
        <w:t xml:space="preserve">  </w:t>
      </w:r>
      <w:r>
        <w:rPr>
          <w:rFonts w:ascii="宋体" w:hAnsi="宋体" w:eastAsia="宋体" w:cs="宋体"/>
          <w:b/>
          <w:bCs/>
          <w:color w:val="auto"/>
          <w:spacing w:val="-3"/>
          <w:sz w:val="36"/>
          <w:szCs w:val="36"/>
        </w:rPr>
        <w:t>询价响应文件组成</w:t>
      </w:r>
    </w:p>
    <w:p w14:paraId="7D7F48D8">
      <w:pPr>
        <w:spacing w:line="218" w:lineRule="auto"/>
        <w:rPr>
          <w:rFonts w:ascii="宋体" w:hAnsi="宋体" w:eastAsia="宋体" w:cs="宋体"/>
          <w:color w:val="auto"/>
          <w:sz w:val="24"/>
          <w:szCs w:val="24"/>
        </w:rPr>
        <w:sectPr>
          <w:footerReference r:id="rId6" w:type="default"/>
          <w:pgSz w:w="11907" w:h="16840"/>
          <w:pgMar w:top="1431" w:right="1786" w:bottom="883" w:left="1786" w:header="0" w:footer="721" w:gutter="0"/>
          <w:cols w:space="720" w:num="1"/>
        </w:sectPr>
      </w:pPr>
    </w:p>
    <w:p w14:paraId="06EB670F">
      <w:pPr>
        <w:spacing w:before="88" w:line="225" w:lineRule="auto"/>
        <w:jc w:val="center"/>
        <w:rPr>
          <w:rFonts w:ascii="黑体" w:hAnsi="黑体" w:eastAsia="黑体" w:cs="黑体"/>
          <w:color w:val="auto"/>
          <w:spacing w:val="7"/>
          <w:sz w:val="43"/>
          <w:szCs w:val="43"/>
        </w:rPr>
      </w:pPr>
      <w:r>
        <w:rPr>
          <w:rFonts w:ascii="黑体" w:hAnsi="黑体" w:eastAsia="黑体" w:cs="黑体"/>
          <w:color w:val="auto"/>
          <w:spacing w:val="7"/>
          <w:sz w:val="43"/>
          <w:szCs w:val="43"/>
        </w:rPr>
        <w:t>第一部分  询价公告</w:t>
      </w:r>
    </w:p>
    <w:p w14:paraId="4D1BC968">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hint="eastAsia" w:ascii="宋体" w:hAnsi="宋体" w:eastAsia="宋体" w:cs="宋体"/>
          <w:color w:val="auto"/>
          <w:spacing w:val="-2"/>
          <w:sz w:val="28"/>
          <w:szCs w:val="28"/>
          <w:lang w:val="en-US" w:eastAsia="zh-CN"/>
        </w:rPr>
      </w:pPr>
    </w:p>
    <w:p w14:paraId="7D99E61B">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hint="eastAsia" w:ascii="宋体" w:hAnsi="宋体" w:eastAsia="宋体" w:cs="宋体"/>
          <w:color w:val="auto"/>
          <w:spacing w:val="-2"/>
          <w:sz w:val="28"/>
          <w:szCs w:val="28"/>
          <w:lang w:val="en-US" w:eastAsia="zh-CN"/>
        </w:rPr>
        <w:t>南通市能达初级中学</w:t>
      </w:r>
      <w:r>
        <w:rPr>
          <w:rFonts w:ascii="宋体" w:hAnsi="宋体" w:eastAsia="宋体" w:cs="宋体"/>
          <w:color w:val="auto"/>
          <w:spacing w:val="-2"/>
          <w:sz w:val="28"/>
          <w:szCs w:val="28"/>
        </w:rPr>
        <w:t>就江苏省南通</w:t>
      </w:r>
      <w:r>
        <w:rPr>
          <w:rFonts w:hint="eastAsia" w:ascii="宋体" w:hAnsi="宋体" w:eastAsia="宋体" w:cs="宋体"/>
          <w:color w:val="auto"/>
          <w:spacing w:val="-2"/>
          <w:sz w:val="28"/>
          <w:szCs w:val="28"/>
          <w:lang w:val="en-US" w:eastAsia="zh-CN"/>
        </w:rPr>
        <w:t>市能达初级</w:t>
      </w:r>
      <w:r>
        <w:rPr>
          <w:rFonts w:ascii="宋体" w:hAnsi="宋体" w:eastAsia="宋体" w:cs="宋体"/>
          <w:color w:val="auto"/>
          <w:spacing w:val="-2"/>
          <w:sz w:val="28"/>
          <w:szCs w:val="28"/>
        </w:rPr>
        <w:t>中学食堂</w:t>
      </w:r>
      <w:r>
        <w:rPr>
          <w:rFonts w:hint="eastAsia" w:ascii="宋体" w:hAnsi="宋体" w:eastAsia="宋体" w:cs="宋体"/>
          <w:color w:val="auto"/>
          <w:spacing w:val="-2"/>
          <w:sz w:val="28"/>
          <w:szCs w:val="28"/>
        </w:rPr>
        <w:t>食品加工设备</w:t>
      </w:r>
      <w:r>
        <w:rPr>
          <w:rFonts w:ascii="宋体" w:hAnsi="宋体" w:eastAsia="宋体" w:cs="宋体"/>
          <w:color w:val="auto"/>
          <w:spacing w:val="-2"/>
          <w:sz w:val="28"/>
          <w:szCs w:val="28"/>
        </w:rPr>
        <w:t>采购项目用询价的方式进行采购，欢迎有能力且符合要求的供应商参加投标。</w:t>
      </w:r>
    </w:p>
    <w:p w14:paraId="03CFD6BD">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4" w:firstLineChars="200"/>
        <w:textAlignment w:val="baseline"/>
        <w:rPr>
          <w:rFonts w:ascii="宋体" w:hAnsi="宋体" w:eastAsia="宋体" w:cs="宋体"/>
          <w:b/>
          <w:bCs/>
          <w:color w:val="auto"/>
          <w:spacing w:val="-2"/>
          <w:sz w:val="28"/>
          <w:szCs w:val="28"/>
        </w:rPr>
      </w:pPr>
      <w:r>
        <w:rPr>
          <w:rFonts w:ascii="宋体" w:hAnsi="宋体" w:eastAsia="宋体" w:cs="宋体"/>
          <w:b/>
          <w:bCs/>
          <w:color w:val="auto"/>
          <w:spacing w:val="-2"/>
          <w:sz w:val="28"/>
          <w:szCs w:val="28"/>
        </w:rPr>
        <w:t>一、项目基本情况</w:t>
      </w:r>
    </w:p>
    <w:p w14:paraId="590DC380">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项目名称：南通</w:t>
      </w:r>
      <w:r>
        <w:rPr>
          <w:rFonts w:hint="eastAsia" w:ascii="宋体" w:hAnsi="宋体" w:eastAsia="宋体" w:cs="宋体"/>
          <w:color w:val="auto"/>
          <w:spacing w:val="-2"/>
          <w:sz w:val="28"/>
          <w:szCs w:val="28"/>
          <w:lang w:val="en-US" w:eastAsia="zh-CN"/>
        </w:rPr>
        <w:t>市能达初级</w:t>
      </w:r>
      <w:r>
        <w:rPr>
          <w:rFonts w:ascii="宋体" w:hAnsi="宋体" w:eastAsia="宋体" w:cs="宋体"/>
          <w:color w:val="auto"/>
          <w:spacing w:val="-2"/>
          <w:sz w:val="28"/>
          <w:szCs w:val="28"/>
        </w:rPr>
        <w:t>中学食堂</w:t>
      </w:r>
      <w:r>
        <w:rPr>
          <w:rFonts w:hint="eastAsia" w:ascii="宋体" w:hAnsi="宋体" w:eastAsia="宋体" w:cs="宋体"/>
          <w:color w:val="auto"/>
          <w:spacing w:val="-2"/>
          <w:sz w:val="28"/>
          <w:szCs w:val="28"/>
        </w:rPr>
        <w:t>食品加工设备</w:t>
      </w:r>
      <w:r>
        <w:rPr>
          <w:rFonts w:ascii="宋体" w:hAnsi="宋体" w:eastAsia="宋体" w:cs="宋体"/>
          <w:color w:val="auto"/>
          <w:spacing w:val="-2"/>
          <w:sz w:val="28"/>
          <w:szCs w:val="28"/>
        </w:rPr>
        <w:t>采购项目</w:t>
      </w:r>
    </w:p>
    <w:p w14:paraId="4A85DA98">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预算金额：</w:t>
      </w:r>
      <w:r>
        <w:rPr>
          <w:rFonts w:hint="eastAsia" w:ascii="宋体" w:hAnsi="宋体" w:eastAsia="宋体" w:cs="宋体"/>
          <w:color w:val="auto"/>
          <w:spacing w:val="-2"/>
          <w:sz w:val="28"/>
          <w:szCs w:val="28"/>
          <w:lang w:val="en-US" w:eastAsia="zh-CN"/>
        </w:rPr>
        <w:t>45</w:t>
      </w:r>
      <w:r>
        <w:rPr>
          <w:rFonts w:ascii="宋体" w:hAnsi="宋体" w:eastAsia="宋体" w:cs="宋体"/>
          <w:color w:val="auto"/>
          <w:spacing w:val="-2"/>
          <w:sz w:val="28"/>
          <w:szCs w:val="28"/>
        </w:rPr>
        <w:t>000 元</w:t>
      </w:r>
    </w:p>
    <w:p w14:paraId="2FED9116">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最高限价：</w:t>
      </w:r>
      <w:r>
        <w:rPr>
          <w:rFonts w:hint="eastAsia" w:ascii="宋体" w:hAnsi="宋体" w:eastAsia="宋体" w:cs="宋体"/>
          <w:color w:val="auto"/>
          <w:spacing w:val="-2"/>
          <w:sz w:val="28"/>
          <w:szCs w:val="28"/>
          <w:lang w:val="en-US" w:eastAsia="zh-CN"/>
        </w:rPr>
        <w:t>45</w:t>
      </w:r>
      <w:r>
        <w:rPr>
          <w:rFonts w:ascii="宋体" w:hAnsi="宋体" w:eastAsia="宋体" w:cs="宋体"/>
          <w:color w:val="auto"/>
          <w:spacing w:val="-2"/>
          <w:sz w:val="28"/>
          <w:szCs w:val="28"/>
        </w:rPr>
        <w:t>000 元</w:t>
      </w:r>
    </w:p>
    <w:p w14:paraId="2B637CDE">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采购需求：详见采购文件第三部分项目需求，请仔细研究。</w:t>
      </w:r>
    </w:p>
    <w:p w14:paraId="47D6B90A">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本项目不接受联合体投标。</w:t>
      </w:r>
    </w:p>
    <w:p w14:paraId="3724AE49">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4" w:firstLineChars="200"/>
        <w:textAlignment w:val="baseline"/>
        <w:rPr>
          <w:rFonts w:ascii="宋体" w:hAnsi="宋体" w:eastAsia="宋体" w:cs="宋体"/>
          <w:b/>
          <w:bCs/>
          <w:color w:val="auto"/>
          <w:spacing w:val="-2"/>
          <w:sz w:val="28"/>
          <w:szCs w:val="28"/>
        </w:rPr>
      </w:pPr>
      <w:r>
        <w:rPr>
          <w:rFonts w:ascii="宋体" w:hAnsi="宋体" w:eastAsia="宋体" w:cs="宋体"/>
          <w:b/>
          <w:bCs/>
          <w:color w:val="auto"/>
          <w:spacing w:val="-2"/>
          <w:sz w:val="28"/>
          <w:szCs w:val="28"/>
        </w:rPr>
        <w:t>二、申请人的资格要求</w:t>
      </w:r>
    </w:p>
    <w:p w14:paraId="26262421">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1.供应商满足下列相关规定：具有独立承担民事责任的能力；具有良好的商业 信誉和健全的财务会计制度；具有履行合同所必需的设备和专业技术能力；有依法 缴纳税收和社会保障资金的良好记录；参加采购活动前三年内，在经营活动中没有 重大违法记录。</w:t>
      </w:r>
    </w:p>
    <w:p w14:paraId="413601BA">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2.供应商须具备独立法人资格且持有有效营业执照，并在人员、设备、资金等 方面具有相应的服务能力。</w:t>
      </w:r>
    </w:p>
    <w:p w14:paraId="72BEF119">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4" w:firstLineChars="200"/>
        <w:textAlignment w:val="baseline"/>
        <w:rPr>
          <w:rFonts w:ascii="宋体" w:hAnsi="宋体" w:eastAsia="宋体" w:cs="宋体"/>
          <w:b/>
          <w:bCs/>
          <w:color w:val="auto"/>
          <w:spacing w:val="-2"/>
          <w:sz w:val="28"/>
          <w:szCs w:val="28"/>
        </w:rPr>
      </w:pPr>
      <w:r>
        <w:rPr>
          <w:rFonts w:ascii="宋体" w:hAnsi="宋体" w:eastAsia="宋体" w:cs="宋体"/>
          <w:b/>
          <w:bCs/>
          <w:color w:val="auto"/>
          <w:spacing w:val="-2"/>
          <w:sz w:val="28"/>
          <w:szCs w:val="28"/>
        </w:rPr>
        <w:t>三、获取招标文件</w:t>
      </w:r>
    </w:p>
    <w:p w14:paraId="62E6DF93">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时间：2025年1</w:t>
      </w:r>
      <w:r>
        <w:rPr>
          <w:rFonts w:hint="eastAsia" w:ascii="宋体" w:hAnsi="宋体" w:eastAsia="宋体" w:cs="宋体"/>
          <w:color w:val="auto"/>
          <w:spacing w:val="-2"/>
          <w:sz w:val="28"/>
          <w:szCs w:val="28"/>
          <w:lang w:val="en-US" w:eastAsia="zh-CN"/>
        </w:rPr>
        <w:t>2</w:t>
      </w:r>
      <w:r>
        <w:rPr>
          <w:rFonts w:ascii="宋体" w:hAnsi="宋体" w:eastAsia="宋体" w:cs="宋体"/>
          <w:color w:val="auto"/>
          <w:spacing w:val="-2"/>
          <w:sz w:val="28"/>
          <w:szCs w:val="28"/>
        </w:rPr>
        <w:t>月</w:t>
      </w:r>
      <w:r>
        <w:rPr>
          <w:rFonts w:hint="eastAsia" w:ascii="宋体" w:hAnsi="宋体" w:eastAsia="宋体" w:cs="宋体"/>
          <w:color w:val="auto"/>
          <w:spacing w:val="-2"/>
          <w:sz w:val="28"/>
          <w:szCs w:val="28"/>
          <w:lang w:val="en-US" w:eastAsia="zh-CN"/>
        </w:rPr>
        <w:t>8</w:t>
      </w:r>
      <w:r>
        <w:rPr>
          <w:rFonts w:ascii="宋体" w:hAnsi="宋体" w:eastAsia="宋体" w:cs="宋体"/>
          <w:color w:val="auto"/>
          <w:spacing w:val="-2"/>
          <w:sz w:val="28"/>
          <w:szCs w:val="28"/>
        </w:rPr>
        <w:t>日至 2025年12月</w:t>
      </w:r>
      <w:r>
        <w:rPr>
          <w:rFonts w:hint="eastAsia" w:ascii="宋体" w:hAnsi="宋体" w:eastAsia="宋体" w:cs="宋体"/>
          <w:color w:val="auto"/>
          <w:spacing w:val="-2"/>
          <w:sz w:val="28"/>
          <w:szCs w:val="28"/>
          <w:lang w:val="en-US" w:eastAsia="zh-CN"/>
        </w:rPr>
        <w:t>11</w:t>
      </w:r>
      <w:r>
        <w:rPr>
          <w:rFonts w:ascii="宋体" w:hAnsi="宋体" w:eastAsia="宋体" w:cs="宋体"/>
          <w:color w:val="auto"/>
          <w:spacing w:val="-2"/>
          <w:sz w:val="28"/>
          <w:szCs w:val="28"/>
        </w:rPr>
        <w:t>日</w:t>
      </w:r>
      <w:r>
        <w:rPr>
          <w:rFonts w:hint="eastAsia" w:ascii="宋体" w:hAnsi="宋体" w:eastAsia="宋体" w:cs="宋体"/>
          <w:color w:val="auto"/>
          <w:spacing w:val="-2"/>
          <w:sz w:val="28"/>
          <w:szCs w:val="28"/>
          <w:lang w:val="en-US" w:eastAsia="zh-CN"/>
        </w:rPr>
        <w:t>9</w:t>
      </w:r>
      <w:r>
        <w:rPr>
          <w:rFonts w:ascii="宋体" w:hAnsi="宋体" w:eastAsia="宋体" w:cs="宋体"/>
          <w:color w:val="auto"/>
          <w:spacing w:val="-2"/>
          <w:sz w:val="28"/>
          <w:szCs w:val="28"/>
        </w:rPr>
        <w:t>点</w:t>
      </w:r>
      <w:r>
        <w:rPr>
          <w:rFonts w:hint="eastAsia" w:ascii="宋体" w:hAnsi="宋体" w:eastAsia="宋体" w:cs="宋体"/>
          <w:color w:val="auto"/>
          <w:spacing w:val="-2"/>
          <w:sz w:val="28"/>
          <w:szCs w:val="28"/>
          <w:lang w:val="en-US" w:eastAsia="zh-CN"/>
        </w:rPr>
        <w:t>3</w:t>
      </w:r>
      <w:r>
        <w:rPr>
          <w:rFonts w:ascii="宋体" w:hAnsi="宋体" w:eastAsia="宋体" w:cs="宋体"/>
          <w:color w:val="auto"/>
          <w:spacing w:val="-2"/>
          <w:sz w:val="28"/>
          <w:szCs w:val="28"/>
        </w:rPr>
        <w:t>0分。</w:t>
      </w:r>
    </w:p>
    <w:p w14:paraId="1E32C152">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地点：南通市教育局网。</w:t>
      </w:r>
    </w:p>
    <w:p w14:paraId="24FFD9A4">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4" w:firstLineChars="200"/>
        <w:textAlignment w:val="baseline"/>
        <w:rPr>
          <w:rFonts w:ascii="宋体" w:hAnsi="宋体" w:eastAsia="宋体" w:cs="宋体"/>
          <w:b/>
          <w:bCs/>
          <w:color w:val="auto"/>
          <w:spacing w:val="-2"/>
          <w:sz w:val="28"/>
          <w:szCs w:val="28"/>
        </w:rPr>
      </w:pPr>
      <w:r>
        <w:rPr>
          <w:rFonts w:ascii="宋体" w:hAnsi="宋体" w:eastAsia="宋体" w:cs="宋体"/>
          <w:b/>
          <w:bCs/>
          <w:color w:val="auto"/>
          <w:spacing w:val="-2"/>
          <w:sz w:val="28"/>
          <w:szCs w:val="28"/>
        </w:rPr>
        <w:t>四、比选公告期限</w:t>
      </w:r>
    </w:p>
    <w:p w14:paraId="402859E0">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自询价公告在南通</w:t>
      </w:r>
      <w:r>
        <w:rPr>
          <w:rFonts w:hint="eastAsia" w:ascii="宋体" w:hAnsi="宋体" w:eastAsia="宋体" w:cs="宋体"/>
          <w:color w:val="auto"/>
          <w:spacing w:val="-2"/>
          <w:sz w:val="28"/>
          <w:szCs w:val="28"/>
          <w:lang w:val="en-US" w:eastAsia="zh-CN"/>
        </w:rPr>
        <w:t>市</w:t>
      </w:r>
      <w:r>
        <w:rPr>
          <w:rFonts w:ascii="宋体" w:hAnsi="宋体" w:eastAsia="宋体" w:cs="宋体"/>
          <w:color w:val="auto"/>
          <w:spacing w:val="-2"/>
          <w:sz w:val="28"/>
          <w:szCs w:val="28"/>
        </w:rPr>
        <w:t>教育局网站发布之日起。</w:t>
      </w:r>
    </w:p>
    <w:p w14:paraId="75D046A5">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4" w:firstLineChars="200"/>
        <w:textAlignment w:val="baseline"/>
        <w:rPr>
          <w:rFonts w:ascii="宋体" w:hAnsi="宋体" w:eastAsia="宋体" w:cs="宋体"/>
          <w:b/>
          <w:bCs/>
          <w:color w:val="auto"/>
          <w:spacing w:val="-2"/>
          <w:sz w:val="28"/>
          <w:szCs w:val="28"/>
        </w:rPr>
      </w:pPr>
      <w:r>
        <w:rPr>
          <w:rFonts w:ascii="宋体" w:hAnsi="宋体" w:eastAsia="宋体" w:cs="宋体"/>
          <w:b/>
          <w:bCs/>
          <w:color w:val="auto"/>
          <w:spacing w:val="-2"/>
          <w:sz w:val="28"/>
          <w:szCs w:val="28"/>
        </w:rPr>
        <w:t>五、询价保证金</w:t>
      </w:r>
    </w:p>
    <w:p w14:paraId="5E4C338D">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本项目不收取询价保证金。</w:t>
      </w:r>
    </w:p>
    <w:p w14:paraId="21229EED">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4" w:firstLineChars="200"/>
        <w:textAlignment w:val="baseline"/>
        <w:rPr>
          <w:rFonts w:ascii="宋体" w:hAnsi="宋体" w:eastAsia="宋体" w:cs="宋体"/>
          <w:b/>
          <w:bCs/>
          <w:color w:val="auto"/>
          <w:spacing w:val="-2"/>
          <w:sz w:val="28"/>
          <w:szCs w:val="28"/>
        </w:rPr>
      </w:pPr>
      <w:r>
        <w:rPr>
          <w:rFonts w:ascii="宋体" w:hAnsi="宋体" w:eastAsia="宋体" w:cs="宋体"/>
          <w:b/>
          <w:bCs/>
          <w:color w:val="auto"/>
          <w:spacing w:val="-2"/>
          <w:sz w:val="28"/>
          <w:szCs w:val="28"/>
        </w:rPr>
        <w:t>六、履约保证金</w:t>
      </w:r>
    </w:p>
    <w:p w14:paraId="036CE8BB">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本项目不收取履约保证金。</w:t>
      </w:r>
    </w:p>
    <w:p w14:paraId="2C545D1E">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4" w:firstLineChars="200"/>
        <w:textAlignment w:val="baseline"/>
        <w:rPr>
          <w:rFonts w:ascii="宋体" w:hAnsi="宋体" w:eastAsia="宋体" w:cs="宋体"/>
          <w:b/>
          <w:bCs/>
          <w:color w:val="auto"/>
          <w:spacing w:val="-2"/>
          <w:sz w:val="28"/>
          <w:szCs w:val="28"/>
        </w:rPr>
      </w:pPr>
      <w:r>
        <w:rPr>
          <w:rFonts w:ascii="宋体" w:hAnsi="宋体" w:eastAsia="宋体" w:cs="宋体"/>
          <w:b/>
          <w:bCs/>
          <w:color w:val="auto"/>
          <w:spacing w:val="-2"/>
          <w:sz w:val="28"/>
          <w:szCs w:val="28"/>
        </w:rPr>
        <w:t>七、采购文件的获取，开启时间、地点</w:t>
      </w:r>
    </w:p>
    <w:p w14:paraId="25C21900">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1.获取采购文件：在南通</w:t>
      </w:r>
      <w:r>
        <w:rPr>
          <w:rFonts w:hint="eastAsia" w:ascii="宋体" w:hAnsi="宋体" w:eastAsia="宋体" w:cs="宋体"/>
          <w:color w:val="auto"/>
          <w:spacing w:val="-2"/>
          <w:sz w:val="28"/>
          <w:szCs w:val="28"/>
          <w:lang w:val="en-US" w:eastAsia="zh-CN"/>
        </w:rPr>
        <w:t>市</w:t>
      </w:r>
      <w:r>
        <w:rPr>
          <w:rFonts w:ascii="宋体" w:hAnsi="宋体" w:eastAsia="宋体" w:cs="宋体"/>
          <w:color w:val="auto"/>
          <w:spacing w:val="-2"/>
          <w:sz w:val="28"/>
          <w:szCs w:val="28"/>
        </w:rPr>
        <w:t>教育局网站自行下载。</w:t>
      </w:r>
    </w:p>
    <w:p w14:paraId="641AFD2D">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2.响应文件提交：</w:t>
      </w:r>
    </w:p>
    <w:p w14:paraId="0F2612C7">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截止时间：2025年12月</w:t>
      </w:r>
      <w:r>
        <w:rPr>
          <w:rFonts w:hint="eastAsia" w:ascii="宋体" w:hAnsi="宋体" w:eastAsia="宋体" w:cs="宋体"/>
          <w:color w:val="auto"/>
          <w:spacing w:val="-2"/>
          <w:sz w:val="28"/>
          <w:szCs w:val="28"/>
          <w:lang w:val="en-US" w:eastAsia="zh-CN"/>
        </w:rPr>
        <w:t>11</w:t>
      </w:r>
      <w:r>
        <w:rPr>
          <w:rFonts w:ascii="宋体" w:hAnsi="宋体" w:eastAsia="宋体" w:cs="宋体"/>
          <w:color w:val="auto"/>
          <w:spacing w:val="-2"/>
          <w:sz w:val="28"/>
          <w:szCs w:val="28"/>
        </w:rPr>
        <w:t>日</w:t>
      </w:r>
      <w:r>
        <w:rPr>
          <w:rFonts w:hint="eastAsia" w:ascii="宋体" w:hAnsi="宋体" w:eastAsia="宋体" w:cs="宋体"/>
          <w:color w:val="auto"/>
          <w:spacing w:val="-2"/>
          <w:sz w:val="28"/>
          <w:szCs w:val="28"/>
          <w:lang w:val="en-US" w:eastAsia="zh-CN"/>
        </w:rPr>
        <w:t>9</w:t>
      </w:r>
      <w:r>
        <w:rPr>
          <w:rFonts w:ascii="宋体" w:hAnsi="宋体" w:eastAsia="宋体" w:cs="宋体"/>
          <w:color w:val="auto"/>
          <w:spacing w:val="-2"/>
          <w:sz w:val="28"/>
          <w:szCs w:val="28"/>
        </w:rPr>
        <w:t>点</w:t>
      </w:r>
      <w:r>
        <w:rPr>
          <w:rFonts w:hint="eastAsia" w:ascii="宋体" w:hAnsi="宋体" w:eastAsia="宋体" w:cs="宋体"/>
          <w:color w:val="auto"/>
          <w:spacing w:val="-2"/>
          <w:sz w:val="28"/>
          <w:szCs w:val="28"/>
          <w:lang w:val="en-US" w:eastAsia="zh-CN"/>
        </w:rPr>
        <w:t>3</w:t>
      </w:r>
      <w:r>
        <w:rPr>
          <w:rFonts w:ascii="宋体" w:hAnsi="宋体" w:eastAsia="宋体" w:cs="宋体"/>
          <w:color w:val="auto"/>
          <w:spacing w:val="-2"/>
          <w:sz w:val="28"/>
          <w:szCs w:val="28"/>
        </w:rPr>
        <w:t>0分（北京时间）。</w:t>
      </w:r>
    </w:p>
    <w:p w14:paraId="4E257892">
      <w:pPr>
        <w:keepNext w:val="0"/>
        <w:keepLines w:val="0"/>
        <w:pageBreakBefore w:val="0"/>
        <w:widowControl/>
        <w:kinsoku w:val="0"/>
        <w:wordWrap/>
        <w:overflowPunct/>
        <w:topLinePunct w:val="0"/>
        <w:autoSpaceDE w:val="0"/>
        <w:autoSpaceDN w:val="0"/>
        <w:bidi w:val="0"/>
        <w:adjustRightInd w:val="0"/>
        <w:snapToGrid w:val="0"/>
        <w:spacing w:line="520" w:lineRule="exact"/>
        <w:ind w:firstLine="1104" w:firstLineChars="4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地点：</w:t>
      </w:r>
      <w:r>
        <w:rPr>
          <w:rFonts w:hint="eastAsia" w:ascii="宋体" w:hAnsi="宋体" w:eastAsia="宋体" w:cs="宋体"/>
          <w:color w:val="auto"/>
          <w:spacing w:val="-2"/>
          <w:sz w:val="28"/>
          <w:szCs w:val="28"/>
          <w:lang w:val="en-US" w:eastAsia="zh-CN"/>
        </w:rPr>
        <w:t>南通市能达初级中学第二会议室</w:t>
      </w:r>
      <w:r>
        <w:rPr>
          <w:rFonts w:ascii="宋体" w:hAnsi="宋体" w:eastAsia="宋体" w:cs="宋体"/>
          <w:color w:val="auto"/>
          <w:spacing w:val="-2"/>
          <w:sz w:val="28"/>
          <w:szCs w:val="28"/>
        </w:rPr>
        <w:t>如有变动另行通知。</w:t>
      </w:r>
    </w:p>
    <w:p w14:paraId="626275C6">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3.开启</w:t>
      </w:r>
    </w:p>
    <w:p w14:paraId="2F92EC05">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时间：2025年12月</w:t>
      </w:r>
      <w:r>
        <w:rPr>
          <w:rFonts w:hint="eastAsia" w:ascii="宋体" w:hAnsi="宋体" w:eastAsia="宋体" w:cs="宋体"/>
          <w:color w:val="auto"/>
          <w:spacing w:val="-2"/>
          <w:sz w:val="28"/>
          <w:szCs w:val="28"/>
          <w:lang w:val="en-US" w:eastAsia="zh-CN"/>
        </w:rPr>
        <w:t>11</w:t>
      </w:r>
      <w:r>
        <w:rPr>
          <w:rFonts w:ascii="宋体" w:hAnsi="宋体" w:eastAsia="宋体" w:cs="宋体"/>
          <w:color w:val="auto"/>
          <w:spacing w:val="-2"/>
          <w:sz w:val="28"/>
          <w:szCs w:val="28"/>
        </w:rPr>
        <w:t>日</w:t>
      </w:r>
      <w:r>
        <w:rPr>
          <w:rFonts w:hint="eastAsia" w:ascii="宋体" w:hAnsi="宋体" w:eastAsia="宋体" w:cs="宋体"/>
          <w:color w:val="auto"/>
          <w:spacing w:val="-2"/>
          <w:sz w:val="28"/>
          <w:szCs w:val="28"/>
          <w:lang w:val="en-US" w:eastAsia="zh-CN"/>
        </w:rPr>
        <w:t>9</w:t>
      </w:r>
      <w:r>
        <w:rPr>
          <w:rFonts w:ascii="宋体" w:hAnsi="宋体" w:eastAsia="宋体" w:cs="宋体"/>
          <w:color w:val="auto"/>
          <w:spacing w:val="-2"/>
          <w:sz w:val="28"/>
          <w:szCs w:val="28"/>
        </w:rPr>
        <w:t>点</w:t>
      </w:r>
      <w:r>
        <w:rPr>
          <w:rFonts w:hint="eastAsia" w:ascii="宋体" w:hAnsi="宋体" w:eastAsia="宋体" w:cs="宋体"/>
          <w:color w:val="auto"/>
          <w:spacing w:val="-2"/>
          <w:sz w:val="28"/>
          <w:szCs w:val="28"/>
          <w:lang w:val="en-US" w:eastAsia="zh-CN"/>
        </w:rPr>
        <w:t>3</w:t>
      </w:r>
      <w:r>
        <w:rPr>
          <w:rFonts w:ascii="宋体" w:hAnsi="宋体" w:eastAsia="宋体" w:cs="宋体"/>
          <w:color w:val="auto"/>
          <w:spacing w:val="-2"/>
          <w:sz w:val="28"/>
          <w:szCs w:val="28"/>
        </w:rPr>
        <w:t>0分（北京时间）。</w:t>
      </w:r>
    </w:p>
    <w:p w14:paraId="2850B8FD">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地点：南通</w:t>
      </w:r>
      <w:r>
        <w:rPr>
          <w:rFonts w:hint="eastAsia" w:ascii="宋体" w:hAnsi="宋体" w:eastAsia="宋体" w:cs="宋体"/>
          <w:color w:val="auto"/>
          <w:spacing w:val="-2"/>
          <w:sz w:val="28"/>
          <w:szCs w:val="28"/>
          <w:lang w:val="en-US" w:eastAsia="zh-CN"/>
        </w:rPr>
        <w:t>市能达初级</w:t>
      </w:r>
      <w:r>
        <w:rPr>
          <w:rFonts w:ascii="宋体" w:hAnsi="宋体" w:eastAsia="宋体" w:cs="宋体"/>
          <w:color w:val="auto"/>
          <w:spacing w:val="-2"/>
          <w:sz w:val="28"/>
          <w:szCs w:val="28"/>
        </w:rPr>
        <w:t>中学</w:t>
      </w:r>
      <w:r>
        <w:rPr>
          <w:rFonts w:hint="eastAsia" w:ascii="宋体" w:hAnsi="宋体" w:eastAsia="宋体" w:cs="宋体"/>
          <w:color w:val="auto"/>
          <w:spacing w:val="-2"/>
          <w:sz w:val="28"/>
          <w:szCs w:val="28"/>
          <w:lang w:val="en-US" w:eastAsia="zh-CN"/>
        </w:rPr>
        <w:t>第二</w:t>
      </w:r>
      <w:r>
        <w:rPr>
          <w:rFonts w:ascii="宋体" w:hAnsi="宋体" w:eastAsia="宋体" w:cs="宋体"/>
          <w:color w:val="auto"/>
          <w:spacing w:val="-2"/>
          <w:sz w:val="28"/>
          <w:szCs w:val="28"/>
        </w:rPr>
        <w:t>会议，如有变动另行通知。</w:t>
      </w:r>
    </w:p>
    <w:p w14:paraId="0F0C8BED">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4" w:firstLineChars="200"/>
        <w:textAlignment w:val="baseline"/>
        <w:rPr>
          <w:rFonts w:ascii="宋体" w:hAnsi="宋体" w:eastAsia="宋体" w:cs="宋体"/>
          <w:b/>
          <w:bCs/>
          <w:color w:val="auto"/>
          <w:spacing w:val="-2"/>
          <w:sz w:val="28"/>
          <w:szCs w:val="28"/>
        </w:rPr>
      </w:pPr>
      <w:r>
        <w:rPr>
          <w:rFonts w:ascii="宋体" w:hAnsi="宋体" w:eastAsia="宋体" w:cs="宋体"/>
          <w:b/>
          <w:bCs/>
          <w:color w:val="auto"/>
          <w:spacing w:val="-2"/>
          <w:sz w:val="28"/>
          <w:szCs w:val="28"/>
        </w:rPr>
        <w:t>八、凡对本次采购提出询问，请按以下方式联系。</w:t>
      </w:r>
    </w:p>
    <w:p w14:paraId="48A52DEF">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1.采购人信息</w:t>
      </w:r>
    </w:p>
    <w:p w14:paraId="6FC55869">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名称：南通</w:t>
      </w:r>
      <w:r>
        <w:rPr>
          <w:rFonts w:hint="eastAsia" w:ascii="宋体" w:hAnsi="宋体" w:eastAsia="宋体" w:cs="宋体"/>
          <w:color w:val="auto"/>
          <w:spacing w:val="-2"/>
          <w:sz w:val="28"/>
          <w:szCs w:val="28"/>
          <w:lang w:val="en-US" w:eastAsia="zh-CN"/>
        </w:rPr>
        <w:t>市能达初级</w:t>
      </w:r>
      <w:r>
        <w:rPr>
          <w:rFonts w:ascii="宋体" w:hAnsi="宋体" w:eastAsia="宋体" w:cs="宋体"/>
          <w:color w:val="auto"/>
          <w:spacing w:val="-2"/>
          <w:sz w:val="28"/>
          <w:szCs w:val="28"/>
        </w:rPr>
        <w:t>中学</w:t>
      </w:r>
    </w:p>
    <w:p w14:paraId="436FC2D1">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pPr>
      <w:r>
        <w:rPr>
          <w:rFonts w:ascii="宋体" w:hAnsi="宋体" w:eastAsia="宋体" w:cs="宋体"/>
          <w:color w:val="auto"/>
          <w:spacing w:val="-2"/>
          <w:sz w:val="28"/>
          <w:szCs w:val="28"/>
        </w:rPr>
        <w:t>联系人：</w:t>
      </w:r>
      <w:r>
        <w:rPr>
          <w:rFonts w:hint="eastAsia" w:ascii="宋体" w:hAnsi="宋体" w:eastAsia="宋体" w:cs="宋体"/>
          <w:color w:val="auto"/>
          <w:spacing w:val="-2"/>
          <w:sz w:val="28"/>
          <w:szCs w:val="28"/>
          <w:lang w:val="en-US" w:eastAsia="zh-CN"/>
        </w:rPr>
        <w:t>谢</w:t>
      </w:r>
      <w:r>
        <w:rPr>
          <w:rFonts w:ascii="宋体" w:hAnsi="宋体" w:eastAsia="宋体" w:cs="宋体"/>
          <w:color w:val="auto"/>
          <w:spacing w:val="-2"/>
          <w:sz w:val="28"/>
          <w:szCs w:val="28"/>
        </w:rPr>
        <w:t>老师</w:t>
      </w:r>
    </w:p>
    <w:p w14:paraId="785377A5">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hint="default" w:ascii="宋体" w:hAnsi="宋体" w:eastAsia="宋体" w:cs="宋体"/>
          <w:color w:val="auto"/>
          <w:spacing w:val="-2"/>
          <w:sz w:val="28"/>
          <w:szCs w:val="28"/>
          <w:lang w:val="en-US" w:eastAsia="zh-CN"/>
        </w:rPr>
      </w:pPr>
      <w:r>
        <w:rPr>
          <w:rFonts w:ascii="宋体" w:hAnsi="宋体" w:eastAsia="宋体" w:cs="宋体"/>
          <w:color w:val="auto"/>
          <w:spacing w:val="-2"/>
          <w:sz w:val="28"/>
          <w:szCs w:val="28"/>
        </w:rPr>
        <w:t>联系方式：0513-</w:t>
      </w:r>
      <w:r>
        <w:rPr>
          <w:rFonts w:hint="eastAsia" w:ascii="宋体" w:hAnsi="宋体" w:eastAsia="宋体" w:cs="宋体"/>
          <w:color w:val="auto"/>
          <w:spacing w:val="-2"/>
          <w:sz w:val="28"/>
          <w:szCs w:val="28"/>
          <w:lang w:val="en-US" w:eastAsia="zh-CN"/>
        </w:rPr>
        <w:t>55097066</w:t>
      </w:r>
    </w:p>
    <w:p w14:paraId="6A66B37A">
      <w:pPr>
        <w:keepNext w:val="0"/>
        <w:keepLines w:val="0"/>
        <w:pageBreakBefore w:val="0"/>
        <w:widowControl/>
        <w:kinsoku w:val="0"/>
        <w:wordWrap/>
        <w:overflowPunct/>
        <w:topLinePunct w:val="0"/>
        <w:autoSpaceDE w:val="0"/>
        <w:autoSpaceDN w:val="0"/>
        <w:bidi w:val="0"/>
        <w:adjustRightInd w:val="0"/>
        <w:snapToGrid w:val="0"/>
        <w:spacing w:line="520" w:lineRule="exact"/>
        <w:ind w:left="482" w:firstLine="552" w:firstLineChars="200"/>
        <w:textAlignment w:val="baseline"/>
        <w:rPr>
          <w:rFonts w:ascii="宋体" w:hAnsi="宋体" w:eastAsia="宋体" w:cs="宋体"/>
          <w:color w:val="auto"/>
          <w:spacing w:val="-2"/>
          <w:sz w:val="28"/>
          <w:szCs w:val="28"/>
        </w:rPr>
        <w:sectPr>
          <w:footerReference r:id="rId7" w:type="default"/>
          <w:pgSz w:w="11907" w:h="16840"/>
          <w:pgMar w:top="1431" w:right="1786" w:bottom="883" w:left="1786" w:header="0" w:footer="721" w:gutter="0"/>
          <w:cols w:space="720" w:num="1"/>
        </w:sectPr>
      </w:pPr>
    </w:p>
    <w:p w14:paraId="29DD1799">
      <w:pPr>
        <w:spacing w:before="88" w:line="225" w:lineRule="auto"/>
        <w:jc w:val="center"/>
        <w:rPr>
          <w:rFonts w:ascii="黑体" w:hAnsi="黑体" w:eastAsia="黑体" w:cs="黑体"/>
          <w:color w:val="auto"/>
          <w:sz w:val="43"/>
          <w:szCs w:val="43"/>
        </w:rPr>
      </w:pPr>
      <w:r>
        <w:rPr>
          <w:rFonts w:ascii="黑体" w:hAnsi="黑体" w:eastAsia="黑体" w:cs="黑体"/>
          <w:color w:val="auto"/>
          <w:spacing w:val="7"/>
          <w:sz w:val="43"/>
          <w:szCs w:val="43"/>
        </w:rPr>
        <w:t>第二部分 询价须知</w:t>
      </w:r>
    </w:p>
    <w:p w14:paraId="6097F232">
      <w:pPr>
        <w:pStyle w:val="2"/>
        <w:spacing w:line="401" w:lineRule="auto"/>
        <w:rPr>
          <w:color w:val="auto"/>
        </w:rPr>
      </w:pPr>
    </w:p>
    <w:p w14:paraId="19ED0947">
      <w:pPr>
        <w:keepNext w:val="0"/>
        <w:keepLines w:val="0"/>
        <w:pageBreakBefore w:val="0"/>
        <w:widowControl/>
        <w:kinsoku w:val="0"/>
        <w:wordWrap/>
        <w:overflowPunct/>
        <w:topLinePunct w:val="0"/>
        <w:autoSpaceDE w:val="0"/>
        <w:autoSpaceDN w:val="0"/>
        <w:bidi w:val="0"/>
        <w:adjustRightInd w:val="0"/>
        <w:snapToGrid w:val="0"/>
        <w:spacing w:line="460" w:lineRule="exact"/>
        <w:ind w:right="79" w:firstLine="560" w:firstLineChars="200"/>
        <w:textAlignment w:val="baseline"/>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1. 本项目限价 45000元，超限价无效。</w:t>
      </w:r>
    </w:p>
    <w:p w14:paraId="6D3EF4A6">
      <w:pPr>
        <w:keepNext w:val="0"/>
        <w:keepLines w:val="0"/>
        <w:pageBreakBefore w:val="0"/>
        <w:widowControl/>
        <w:kinsoku w:val="0"/>
        <w:wordWrap/>
        <w:overflowPunct/>
        <w:topLinePunct w:val="0"/>
        <w:autoSpaceDE w:val="0"/>
        <w:autoSpaceDN w:val="0"/>
        <w:bidi w:val="0"/>
        <w:adjustRightInd w:val="0"/>
        <w:snapToGrid w:val="0"/>
        <w:spacing w:line="460" w:lineRule="exact"/>
        <w:ind w:right="79" w:firstLine="560" w:firstLineChars="200"/>
        <w:textAlignment w:val="baseline"/>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2. 报价均以人民币为报价的货币单位。</w:t>
      </w:r>
    </w:p>
    <w:p w14:paraId="006402A0">
      <w:pPr>
        <w:keepNext w:val="0"/>
        <w:keepLines w:val="0"/>
        <w:pageBreakBefore w:val="0"/>
        <w:widowControl/>
        <w:kinsoku w:val="0"/>
        <w:wordWrap/>
        <w:overflowPunct/>
        <w:topLinePunct w:val="0"/>
        <w:autoSpaceDE w:val="0"/>
        <w:autoSpaceDN w:val="0"/>
        <w:bidi w:val="0"/>
        <w:adjustRightInd w:val="0"/>
        <w:snapToGrid w:val="0"/>
        <w:spacing w:line="460" w:lineRule="exact"/>
        <w:ind w:right="79" w:firstLine="560" w:firstLineChars="200"/>
        <w:textAlignment w:val="baseline"/>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3. 报价表必须加盖投标人公章且必须经法定代表人或被委托授权人签署。</w:t>
      </w:r>
    </w:p>
    <w:p w14:paraId="60C26233">
      <w:pPr>
        <w:keepNext w:val="0"/>
        <w:keepLines w:val="0"/>
        <w:pageBreakBefore w:val="0"/>
        <w:widowControl/>
        <w:kinsoku w:val="0"/>
        <w:wordWrap/>
        <w:overflowPunct/>
        <w:topLinePunct w:val="0"/>
        <w:autoSpaceDE w:val="0"/>
        <w:autoSpaceDN w:val="0"/>
        <w:bidi w:val="0"/>
        <w:adjustRightInd w:val="0"/>
        <w:snapToGrid w:val="0"/>
        <w:spacing w:line="460" w:lineRule="exact"/>
        <w:ind w:right="79" w:firstLine="560" w:firstLineChars="200"/>
        <w:textAlignment w:val="baseline"/>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4. 报价文件报价出现前后不一致的，按照下列规定修正：</w:t>
      </w:r>
    </w:p>
    <w:p w14:paraId="59917AD1">
      <w:pPr>
        <w:keepNext w:val="0"/>
        <w:keepLines w:val="0"/>
        <w:pageBreakBefore w:val="0"/>
        <w:widowControl/>
        <w:kinsoku w:val="0"/>
        <w:wordWrap/>
        <w:overflowPunct/>
        <w:topLinePunct w:val="0"/>
        <w:autoSpaceDE w:val="0"/>
        <w:autoSpaceDN w:val="0"/>
        <w:bidi w:val="0"/>
        <w:adjustRightInd w:val="0"/>
        <w:snapToGrid w:val="0"/>
        <w:spacing w:line="460" w:lineRule="exact"/>
        <w:ind w:right="79" w:firstLine="560" w:firstLineChars="200"/>
        <w:textAlignment w:val="baseline"/>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（1）报价文件中报价表内容与报价文件中明细内容不一致的，以报价表为准；</w:t>
      </w:r>
    </w:p>
    <w:p w14:paraId="0EB3DA36">
      <w:pPr>
        <w:keepNext w:val="0"/>
        <w:keepLines w:val="0"/>
        <w:pageBreakBefore w:val="0"/>
        <w:widowControl/>
        <w:kinsoku w:val="0"/>
        <w:wordWrap/>
        <w:overflowPunct/>
        <w:topLinePunct w:val="0"/>
        <w:autoSpaceDE w:val="0"/>
        <w:autoSpaceDN w:val="0"/>
        <w:bidi w:val="0"/>
        <w:adjustRightInd w:val="0"/>
        <w:snapToGrid w:val="0"/>
        <w:spacing w:line="460" w:lineRule="exact"/>
        <w:ind w:right="79" w:firstLine="560" w:firstLineChars="200"/>
        <w:textAlignment w:val="baseline"/>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（2）大写金额和小写金额不一致的，以大写金额为准；</w:t>
      </w:r>
    </w:p>
    <w:p w14:paraId="47FAC89C">
      <w:pPr>
        <w:keepNext w:val="0"/>
        <w:keepLines w:val="0"/>
        <w:pageBreakBefore w:val="0"/>
        <w:widowControl/>
        <w:kinsoku w:val="0"/>
        <w:wordWrap/>
        <w:overflowPunct/>
        <w:topLinePunct w:val="0"/>
        <w:autoSpaceDE w:val="0"/>
        <w:autoSpaceDN w:val="0"/>
        <w:bidi w:val="0"/>
        <w:adjustRightInd w:val="0"/>
        <w:snapToGrid w:val="0"/>
        <w:spacing w:line="460" w:lineRule="exact"/>
        <w:ind w:right="79" w:firstLine="560" w:firstLineChars="200"/>
        <w:textAlignment w:val="baseline"/>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（3）单价金额小数点或者百分比有明显错位的，以报价总表中的总价为准，并 修改单价；</w:t>
      </w:r>
    </w:p>
    <w:p w14:paraId="384B09C3">
      <w:pPr>
        <w:keepNext w:val="0"/>
        <w:keepLines w:val="0"/>
        <w:pageBreakBefore w:val="0"/>
        <w:widowControl/>
        <w:kinsoku w:val="0"/>
        <w:wordWrap/>
        <w:overflowPunct/>
        <w:topLinePunct w:val="0"/>
        <w:autoSpaceDE w:val="0"/>
        <w:autoSpaceDN w:val="0"/>
        <w:bidi w:val="0"/>
        <w:adjustRightInd w:val="0"/>
        <w:snapToGrid w:val="0"/>
        <w:spacing w:line="460" w:lineRule="exact"/>
        <w:ind w:right="79" w:firstLine="560" w:firstLineChars="200"/>
        <w:textAlignment w:val="baseline"/>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（4）总价金额与按单价汇总金额不一致的，以单价金额计算结果为准。</w:t>
      </w:r>
    </w:p>
    <w:p w14:paraId="741937EB">
      <w:pPr>
        <w:keepNext w:val="0"/>
        <w:keepLines w:val="0"/>
        <w:pageBreakBefore w:val="0"/>
        <w:widowControl/>
        <w:kinsoku w:val="0"/>
        <w:wordWrap/>
        <w:overflowPunct/>
        <w:topLinePunct w:val="0"/>
        <w:autoSpaceDE w:val="0"/>
        <w:autoSpaceDN w:val="0"/>
        <w:bidi w:val="0"/>
        <w:adjustRightInd w:val="0"/>
        <w:snapToGrid w:val="0"/>
        <w:spacing w:line="460" w:lineRule="exact"/>
        <w:ind w:right="79" w:firstLine="560" w:firstLineChars="200"/>
        <w:textAlignment w:val="baseline"/>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（5）同时出现两种以上不一致的，按照前款规定的顺序修正。修正后的报价经 网上竞价响应供应商确认后产生约束力，网上竞价响应供应商不确认的，其竞价响 应无效。</w:t>
      </w:r>
    </w:p>
    <w:p w14:paraId="5E61FE13">
      <w:pPr>
        <w:keepNext w:val="0"/>
        <w:keepLines w:val="0"/>
        <w:pageBreakBefore w:val="0"/>
        <w:widowControl/>
        <w:kinsoku w:val="0"/>
        <w:wordWrap/>
        <w:overflowPunct/>
        <w:topLinePunct w:val="0"/>
        <w:autoSpaceDE w:val="0"/>
        <w:autoSpaceDN w:val="0"/>
        <w:bidi w:val="0"/>
        <w:adjustRightInd w:val="0"/>
        <w:snapToGrid w:val="0"/>
        <w:spacing w:line="460" w:lineRule="exact"/>
        <w:ind w:right="79" w:firstLine="560" w:firstLineChars="200"/>
        <w:textAlignment w:val="baseline"/>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5. 除因特殊原因并经买卖双方协商同意，成交人不得再要求追加任何费用。</w:t>
      </w:r>
    </w:p>
    <w:p w14:paraId="0DCA5872">
      <w:pPr>
        <w:keepNext w:val="0"/>
        <w:keepLines w:val="0"/>
        <w:pageBreakBefore w:val="0"/>
        <w:widowControl/>
        <w:kinsoku w:val="0"/>
        <w:wordWrap/>
        <w:overflowPunct/>
        <w:topLinePunct w:val="0"/>
        <w:autoSpaceDE w:val="0"/>
        <w:autoSpaceDN w:val="0"/>
        <w:bidi w:val="0"/>
        <w:adjustRightInd w:val="0"/>
        <w:snapToGrid w:val="0"/>
        <w:spacing w:line="460" w:lineRule="exact"/>
        <w:ind w:right="79" w:firstLine="560" w:firstLineChars="200"/>
        <w:textAlignment w:val="baseline"/>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6.若非合同条款中另有规定，经竞价的成交价格，在合同实施期间不因市场变 化的任何因素而变动。</w:t>
      </w:r>
    </w:p>
    <w:p w14:paraId="5490E627">
      <w:pPr>
        <w:keepNext w:val="0"/>
        <w:keepLines w:val="0"/>
        <w:pageBreakBefore w:val="0"/>
        <w:widowControl/>
        <w:kinsoku w:val="0"/>
        <w:wordWrap/>
        <w:overflowPunct/>
        <w:topLinePunct w:val="0"/>
        <w:autoSpaceDE w:val="0"/>
        <w:autoSpaceDN w:val="0"/>
        <w:bidi w:val="0"/>
        <w:adjustRightInd w:val="0"/>
        <w:snapToGrid w:val="0"/>
        <w:spacing w:line="460" w:lineRule="exact"/>
        <w:ind w:right="79" w:firstLine="560" w:firstLineChars="200"/>
        <w:textAlignment w:val="baseline"/>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7.本项目采用 最低评标价法 。即指以价格为主要因素确定成交人的评标方法。 原则即为：在全部满足竞价文件实质性要求前提下，本着“公平、公正、诚信 ”的 原则：“符合采购需求、质量和服务相等且报价最低的原则 ”，确定成交人。</w:t>
      </w:r>
    </w:p>
    <w:p w14:paraId="611CAD94">
      <w:pPr>
        <w:keepNext w:val="0"/>
        <w:keepLines w:val="0"/>
        <w:pageBreakBefore w:val="0"/>
        <w:widowControl/>
        <w:kinsoku w:val="0"/>
        <w:wordWrap/>
        <w:overflowPunct/>
        <w:topLinePunct w:val="0"/>
        <w:autoSpaceDE w:val="0"/>
        <w:autoSpaceDN w:val="0"/>
        <w:bidi w:val="0"/>
        <w:adjustRightInd w:val="0"/>
        <w:snapToGrid w:val="0"/>
        <w:spacing w:line="460" w:lineRule="exact"/>
        <w:ind w:right="79" w:firstLine="560" w:firstLineChars="200"/>
        <w:textAlignment w:val="baseline"/>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8.异常低价审查：若投标报价低于全部通过符合性审查供应商报价平均值的 50%，或低于最高限价的 45%，评审委员会将启动异常低价审查程序。供应商需在规定时间内提供成本测算说明及相关证明材料，无法证明报价合理性的，视为无效投标。</w:t>
      </w:r>
    </w:p>
    <w:p w14:paraId="0E0A90E5">
      <w:pPr>
        <w:keepNext w:val="0"/>
        <w:keepLines w:val="0"/>
        <w:pageBreakBefore w:val="0"/>
        <w:widowControl/>
        <w:kinsoku w:val="0"/>
        <w:wordWrap/>
        <w:overflowPunct/>
        <w:topLinePunct w:val="0"/>
        <w:autoSpaceDE w:val="0"/>
        <w:autoSpaceDN w:val="0"/>
        <w:bidi w:val="0"/>
        <w:adjustRightInd w:val="0"/>
        <w:snapToGrid w:val="0"/>
        <w:spacing w:line="460" w:lineRule="exact"/>
        <w:ind w:right="79" w:firstLine="560" w:firstLineChars="200"/>
        <w:textAlignment w:val="baseline"/>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9.请投标供应商仔细阅读询价文件，认真准备响应文件，如响应文件不符合询 价文件要求，责任自负。</w:t>
      </w:r>
    </w:p>
    <w:p w14:paraId="3E6C3DDB">
      <w:pPr>
        <w:keepNext w:val="0"/>
        <w:keepLines w:val="0"/>
        <w:pageBreakBefore w:val="0"/>
        <w:widowControl/>
        <w:wordWrap/>
        <w:overflowPunct/>
        <w:topLinePunct w:val="0"/>
        <w:autoSpaceDE w:val="0"/>
        <w:autoSpaceDN w:val="0"/>
        <w:bidi w:val="0"/>
        <w:spacing w:line="460" w:lineRule="exact"/>
        <w:ind w:firstLine="480" w:firstLineChars="200"/>
        <w:rPr>
          <w:rFonts w:hint="eastAsia" w:asciiTheme="minorEastAsia" w:hAnsiTheme="minorEastAsia" w:eastAsiaTheme="minorEastAsia" w:cstheme="minorEastAsia"/>
          <w:color w:val="auto"/>
          <w:sz w:val="24"/>
          <w:szCs w:val="24"/>
        </w:rPr>
        <w:sectPr>
          <w:footerReference r:id="rId8" w:type="default"/>
          <w:pgSz w:w="11907" w:h="16840"/>
          <w:pgMar w:top="1394" w:right="1506" w:bottom="881" w:left="1598" w:header="0" w:footer="721" w:gutter="0"/>
          <w:cols w:space="720" w:num="1"/>
        </w:sectPr>
      </w:pPr>
    </w:p>
    <w:p w14:paraId="73377A22">
      <w:pPr>
        <w:spacing w:before="86" w:line="219" w:lineRule="auto"/>
        <w:ind w:left="3001"/>
        <w:rPr>
          <w:rFonts w:ascii="宋体" w:hAnsi="宋体" w:eastAsia="宋体" w:cs="宋体"/>
          <w:color w:val="auto"/>
          <w:sz w:val="43"/>
          <w:szCs w:val="43"/>
        </w:rPr>
      </w:pPr>
      <w:r>
        <w:rPr>
          <w:rFonts w:ascii="宋体" w:hAnsi="宋体" w:eastAsia="宋体" w:cs="宋体"/>
          <w:b/>
          <w:bCs/>
          <w:color w:val="auto"/>
          <w:spacing w:val="31"/>
          <w:sz w:val="43"/>
          <w:szCs w:val="43"/>
        </w:rPr>
        <w:t>第三部分项目需求</w:t>
      </w:r>
    </w:p>
    <w:p w14:paraId="7D883E3B">
      <w:pPr>
        <w:pStyle w:val="2"/>
        <w:spacing w:line="276" w:lineRule="auto"/>
        <w:rPr>
          <w:color w:val="auto"/>
        </w:rPr>
      </w:pPr>
    </w:p>
    <w:p w14:paraId="610CAB65">
      <w:pPr>
        <w:keepNext w:val="0"/>
        <w:keepLines w:val="0"/>
        <w:pageBreakBefore w:val="0"/>
        <w:widowControl/>
        <w:kinsoku w:val="0"/>
        <w:wordWrap/>
        <w:overflowPunct/>
        <w:topLinePunct w:val="0"/>
        <w:autoSpaceDE w:val="0"/>
        <w:autoSpaceDN w:val="0"/>
        <w:bidi w:val="0"/>
        <w:adjustRightInd w:val="0"/>
        <w:snapToGrid w:val="0"/>
        <w:spacing w:before="78" w:line="500" w:lineRule="exact"/>
        <w:ind w:left="488"/>
        <w:textAlignment w:val="baseline"/>
        <w:rPr>
          <w:rFonts w:ascii="宋体" w:hAnsi="宋体" w:eastAsia="宋体" w:cs="宋体"/>
          <w:color w:val="auto"/>
          <w:sz w:val="28"/>
          <w:szCs w:val="28"/>
          <w:u w:val="none" w:color="auto"/>
        </w:rPr>
      </w:pPr>
      <w:r>
        <w:rPr>
          <w:rFonts w:ascii="宋体" w:hAnsi="宋体" w:eastAsia="宋体" w:cs="宋体"/>
          <w:b/>
          <w:bCs/>
          <w:color w:val="auto"/>
          <w:spacing w:val="-2"/>
          <w:sz w:val="28"/>
          <w:szCs w:val="28"/>
        </w:rPr>
        <w:t>一</w:t>
      </w:r>
      <w:r>
        <w:rPr>
          <w:rFonts w:ascii="宋体" w:hAnsi="宋体" w:eastAsia="宋体" w:cs="宋体"/>
          <w:color w:val="auto"/>
          <w:spacing w:val="-59"/>
          <w:sz w:val="28"/>
          <w:szCs w:val="28"/>
        </w:rPr>
        <w:t xml:space="preserve"> </w:t>
      </w:r>
      <w:r>
        <w:rPr>
          <w:rFonts w:ascii="宋体" w:hAnsi="宋体" w:eastAsia="宋体" w:cs="宋体"/>
          <w:b/>
          <w:bCs/>
          <w:color w:val="auto"/>
          <w:spacing w:val="-2"/>
          <w:sz w:val="28"/>
          <w:szCs w:val="28"/>
        </w:rPr>
        <w:t>、项目名称：</w:t>
      </w:r>
      <w:r>
        <w:rPr>
          <w:rFonts w:ascii="宋体" w:hAnsi="宋体" w:eastAsia="宋体" w:cs="宋体"/>
          <w:b w:val="0"/>
          <w:bCs w:val="0"/>
          <w:color w:val="auto"/>
          <w:spacing w:val="2"/>
          <w:sz w:val="28"/>
          <w:szCs w:val="28"/>
          <w:u w:val="none" w:color="auto"/>
        </w:rPr>
        <w:t>南通</w:t>
      </w:r>
      <w:r>
        <w:rPr>
          <w:rFonts w:hint="eastAsia" w:ascii="宋体" w:hAnsi="宋体" w:eastAsia="宋体" w:cs="宋体"/>
          <w:b w:val="0"/>
          <w:bCs w:val="0"/>
          <w:color w:val="auto"/>
          <w:spacing w:val="2"/>
          <w:sz w:val="28"/>
          <w:szCs w:val="28"/>
          <w:u w:val="none" w:color="auto"/>
          <w:lang w:val="en-US" w:eastAsia="zh-CN"/>
        </w:rPr>
        <w:t>市能达初级</w:t>
      </w:r>
      <w:r>
        <w:rPr>
          <w:rFonts w:ascii="宋体" w:hAnsi="宋体" w:eastAsia="宋体" w:cs="宋体"/>
          <w:b w:val="0"/>
          <w:bCs w:val="0"/>
          <w:color w:val="auto"/>
          <w:spacing w:val="2"/>
          <w:sz w:val="28"/>
          <w:szCs w:val="28"/>
          <w:u w:val="none" w:color="auto"/>
        </w:rPr>
        <w:t>中学食堂</w:t>
      </w:r>
      <w:r>
        <w:rPr>
          <w:rFonts w:hint="eastAsia" w:ascii="宋体" w:hAnsi="宋体" w:eastAsia="宋体" w:cs="宋体"/>
          <w:b w:val="0"/>
          <w:bCs w:val="0"/>
          <w:color w:val="auto"/>
          <w:spacing w:val="2"/>
          <w:sz w:val="28"/>
          <w:szCs w:val="28"/>
          <w:u w:val="none" w:color="auto"/>
        </w:rPr>
        <w:t>食品加工设备</w:t>
      </w:r>
      <w:r>
        <w:rPr>
          <w:rFonts w:ascii="宋体" w:hAnsi="宋体" w:eastAsia="宋体" w:cs="宋体"/>
          <w:b w:val="0"/>
          <w:bCs w:val="0"/>
          <w:color w:val="auto"/>
          <w:spacing w:val="2"/>
          <w:sz w:val="28"/>
          <w:szCs w:val="28"/>
          <w:u w:val="none" w:color="auto"/>
        </w:rPr>
        <w:t>采购项目</w:t>
      </w:r>
    </w:p>
    <w:p w14:paraId="004A2280">
      <w:pPr>
        <w:keepNext w:val="0"/>
        <w:keepLines w:val="0"/>
        <w:pageBreakBefore w:val="0"/>
        <w:widowControl/>
        <w:kinsoku w:val="0"/>
        <w:wordWrap/>
        <w:overflowPunct/>
        <w:topLinePunct w:val="0"/>
        <w:autoSpaceDE w:val="0"/>
        <w:autoSpaceDN w:val="0"/>
        <w:bidi w:val="0"/>
        <w:adjustRightInd w:val="0"/>
        <w:snapToGrid w:val="0"/>
        <w:spacing w:line="500" w:lineRule="exact"/>
        <w:ind w:left="498"/>
        <w:textAlignment w:val="baseline"/>
        <w:rPr>
          <w:rFonts w:ascii="宋体" w:hAnsi="宋体" w:eastAsia="宋体" w:cs="宋体"/>
          <w:color w:val="auto"/>
          <w:sz w:val="28"/>
          <w:szCs w:val="28"/>
          <w:u w:val="none" w:color="auto"/>
        </w:rPr>
      </w:pPr>
      <w:r>
        <w:rPr>
          <w:rFonts w:ascii="宋体" w:hAnsi="宋体" w:eastAsia="宋体" w:cs="宋体"/>
          <w:b/>
          <w:bCs/>
          <w:color w:val="auto"/>
          <w:spacing w:val="-1"/>
          <w:sz w:val="28"/>
          <w:szCs w:val="28"/>
          <w:u w:val="none" w:color="auto"/>
        </w:rPr>
        <w:t>二、项目清单</w:t>
      </w:r>
      <w:r>
        <w:rPr>
          <w:rFonts w:hint="eastAsia" w:ascii="宋体" w:hAnsi="宋体" w:eastAsia="宋体" w:cs="宋体"/>
          <w:b/>
          <w:bCs/>
          <w:color w:val="auto"/>
          <w:spacing w:val="-1"/>
          <w:sz w:val="28"/>
          <w:szCs w:val="28"/>
          <w:u w:val="none" w:color="auto"/>
          <w:lang w:eastAsia="zh-CN"/>
        </w:rPr>
        <w:t>：</w:t>
      </w:r>
      <w:r>
        <w:rPr>
          <w:rFonts w:ascii="宋体" w:hAnsi="宋体" w:eastAsia="宋体" w:cs="宋体"/>
          <w:b w:val="0"/>
          <w:bCs w:val="0"/>
          <w:color w:val="auto"/>
          <w:spacing w:val="2"/>
          <w:sz w:val="28"/>
          <w:szCs w:val="28"/>
          <w:u w:val="none" w:color="auto"/>
        </w:rPr>
        <w:t>南通</w:t>
      </w:r>
      <w:r>
        <w:rPr>
          <w:rFonts w:hint="eastAsia" w:ascii="宋体" w:hAnsi="宋体" w:eastAsia="宋体" w:cs="宋体"/>
          <w:b w:val="0"/>
          <w:bCs w:val="0"/>
          <w:color w:val="auto"/>
          <w:spacing w:val="2"/>
          <w:sz w:val="28"/>
          <w:szCs w:val="28"/>
          <w:u w:val="none" w:color="auto"/>
          <w:lang w:val="en-US" w:eastAsia="zh-CN"/>
        </w:rPr>
        <w:t>市能达初级</w:t>
      </w:r>
      <w:r>
        <w:rPr>
          <w:rFonts w:ascii="宋体" w:hAnsi="宋体" w:eastAsia="宋体" w:cs="宋体"/>
          <w:b w:val="0"/>
          <w:bCs w:val="0"/>
          <w:color w:val="auto"/>
          <w:spacing w:val="2"/>
          <w:sz w:val="28"/>
          <w:szCs w:val="28"/>
          <w:u w:val="none" w:color="auto"/>
        </w:rPr>
        <w:t>中学食堂</w:t>
      </w:r>
      <w:r>
        <w:rPr>
          <w:rFonts w:hint="eastAsia" w:ascii="宋体" w:hAnsi="宋体" w:eastAsia="宋体" w:cs="宋体"/>
          <w:b w:val="0"/>
          <w:bCs w:val="0"/>
          <w:color w:val="auto"/>
          <w:spacing w:val="2"/>
          <w:sz w:val="28"/>
          <w:szCs w:val="28"/>
          <w:u w:val="none" w:color="auto"/>
        </w:rPr>
        <w:t>食品加工设备</w:t>
      </w:r>
      <w:r>
        <w:rPr>
          <w:rFonts w:ascii="宋体" w:hAnsi="宋体" w:eastAsia="宋体" w:cs="宋体"/>
          <w:b w:val="0"/>
          <w:bCs w:val="0"/>
          <w:color w:val="auto"/>
          <w:spacing w:val="2"/>
          <w:sz w:val="28"/>
          <w:szCs w:val="28"/>
          <w:u w:val="none" w:color="auto"/>
        </w:rPr>
        <w:t>采购项目</w:t>
      </w:r>
      <w:r>
        <w:rPr>
          <w:rFonts w:ascii="宋体" w:hAnsi="宋体" w:eastAsia="宋体" w:cs="宋体"/>
          <w:color w:val="auto"/>
          <w:sz w:val="28"/>
          <w:szCs w:val="28"/>
          <w:u w:val="none" w:color="auto"/>
        </w:rPr>
        <w:t>清单</w:t>
      </w:r>
    </w:p>
    <w:tbl>
      <w:tblPr>
        <w:tblStyle w:val="5"/>
        <w:tblW w:w="91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734"/>
        <w:gridCol w:w="1392"/>
        <w:gridCol w:w="1701"/>
        <w:gridCol w:w="709"/>
        <w:gridCol w:w="709"/>
        <w:gridCol w:w="3240"/>
      </w:tblGrid>
      <w:tr w14:paraId="706F6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BFBFBF"/>
          </w:tcPr>
          <w:p w14:paraId="74E00E5D">
            <w:pPr>
              <w:widowControl/>
              <w:kinsoku w:val="0"/>
              <w:autoSpaceDE w:val="0"/>
              <w:autoSpaceDN w:val="0"/>
              <w:adjustRightInd w:val="0"/>
              <w:snapToGrid w:val="0"/>
              <w:spacing w:before="180" w:line="219" w:lineRule="auto"/>
              <w:ind w:firstLine="0" w:firstLineChars="0"/>
              <w:jc w:val="center"/>
              <w:textAlignment w:val="baseline"/>
              <w:rPr>
                <w:rFonts w:ascii="仿宋" w:hAnsi="仿宋" w:eastAsia="仿宋" w:cs="宋体"/>
                <w:snapToGrid w:val="0"/>
                <w:color w:val="000000"/>
                <w:kern w:val="0"/>
                <w:sz w:val="24"/>
                <w:lang w:eastAsia="en-US"/>
              </w:rPr>
            </w:pPr>
            <w:r>
              <w:rPr>
                <w:rFonts w:ascii="仿宋" w:hAnsi="仿宋" w:eastAsia="仿宋" w:cs="宋体"/>
                <w:b/>
                <w:bCs/>
                <w:snapToGrid w:val="0"/>
                <w:color w:val="000000"/>
                <w:spacing w:val="-5"/>
                <w:kern w:val="0"/>
                <w:sz w:val="24"/>
                <w:lang w:eastAsia="en-US"/>
              </w:rPr>
              <w:t>编号</w:t>
            </w:r>
          </w:p>
        </w:tc>
        <w:tc>
          <w:tcPr>
            <w:tcW w:w="734" w:type="dxa"/>
            <w:tcBorders>
              <w:top w:val="single" w:color="auto" w:sz="4" w:space="0"/>
              <w:left w:val="single" w:color="auto" w:sz="4" w:space="0"/>
              <w:bottom w:val="single" w:color="auto" w:sz="4" w:space="0"/>
              <w:right w:val="single" w:color="auto" w:sz="4" w:space="0"/>
            </w:tcBorders>
            <w:shd w:val="clear" w:color="auto" w:fill="BFBFBF"/>
          </w:tcPr>
          <w:p w14:paraId="1036EB0A">
            <w:pPr>
              <w:widowControl/>
              <w:kinsoku w:val="0"/>
              <w:autoSpaceDE w:val="0"/>
              <w:autoSpaceDN w:val="0"/>
              <w:adjustRightInd w:val="0"/>
              <w:snapToGrid w:val="0"/>
              <w:spacing w:before="31" w:line="221" w:lineRule="auto"/>
              <w:ind w:firstLine="0" w:firstLineChars="0"/>
              <w:jc w:val="center"/>
              <w:textAlignment w:val="baseline"/>
              <w:rPr>
                <w:rFonts w:ascii="仿宋" w:hAnsi="仿宋" w:eastAsia="仿宋" w:cs="宋体"/>
                <w:snapToGrid w:val="0"/>
                <w:color w:val="000000"/>
                <w:kern w:val="0"/>
                <w:sz w:val="24"/>
                <w:lang w:eastAsia="en-US"/>
              </w:rPr>
            </w:pPr>
            <w:r>
              <w:rPr>
                <w:rFonts w:ascii="仿宋" w:hAnsi="仿宋" w:eastAsia="仿宋" w:cs="宋体"/>
                <w:b/>
                <w:bCs/>
                <w:snapToGrid w:val="0"/>
                <w:color w:val="000000"/>
                <w:spacing w:val="-5"/>
                <w:kern w:val="0"/>
                <w:sz w:val="24"/>
                <w:lang w:eastAsia="en-US"/>
              </w:rPr>
              <w:t>设备</w:t>
            </w:r>
          </w:p>
          <w:p w14:paraId="054D0059">
            <w:pPr>
              <w:widowControl/>
              <w:kinsoku w:val="0"/>
              <w:autoSpaceDE w:val="0"/>
              <w:autoSpaceDN w:val="0"/>
              <w:adjustRightInd w:val="0"/>
              <w:snapToGrid w:val="0"/>
              <w:spacing w:before="32" w:line="221" w:lineRule="auto"/>
              <w:ind w:firstLine="0" w:firstLineChars="0"/>
              <w:jc w:val="center"/>
              <w:textAlignment w:val="baseline"/>
              <w:rPr>
                <w:rFonts w:ascii="仿宋" w:hAnsi="仿宋" w:eastAsia="仿宋" w:cs="宋体"/>
                <w:snapToGrid w:val="0"/>
                <w:color w:val="000000"/>
                <w:kern w:val="0"/>
                <w:sz w:val="24"/>
                <w:lang w:eastAsia="en-US"/>
              </w:rPr>
            </w:pPr>
            <w:r>
              <w:rPr>
                <w:rFonts w:ascii="仿宋" w:hAnsi="仿宋" w:eastAsia="仿宋" w:cs="宋体"/>
                <w:b/>
                <w:bCs/>
                <w:snapToGrid w:val="0"/>
                <w:color w:val="000000"/>
                <w:spacing w:val="-5"/>
                <w:kern w:val="0"/>
                <w:sz w:val="24"/>
                <w:lang w:eastAsia="en-US"/>
              </w:rPr>
              <w:t>名称</w:t>
            </w:r>
          </w:p>
        </w:tc>
        <w:tc>
          <w:tcPr>
            <w:tcW w:w="1392" w:type="dxa"/>
            <w:tcBorders>
              <w:top w:val="single" w:color="auto" w:sz="4" w:space="0"/>
              <w:left w:val="single" w:color="auto" w:sz="4" w:space="0"/>
              <w:bottom w:val="single" w:color="auto" w:sz="4" w:space="0"/>
              <w:right w:val="single" w:color="auto" w:sz="4" w:space="0"/>
            </w:tcBorders>
            <w:shd w:val="clear" w:color="auto" w:fill="BFBFBF"/>
          </w:tcPr>
          <w:p w14:paraId="736EEDE6">
            <w:pPr>
              <w:widowControl/>
              <w:kinsoku w:val="0"/>
              <w:autoSpaceDE w:val="0"/>
              <w:autoSpaceDN w:val="0"/>
              <w:adjustRightInd w:val="0"/>
              <w:snapToGrid w:val="0"/>
              <w:spacing w:before="180" w:line="219" w:lineRule="auto"/>
              <w:ind w:firstLine="0" w:firstLineChars="0"/>
              <w:jc w:val="center"/>
              <w:textAlignment w:val="baseline"/>
              <w:rPr>
                <w:rFonts w:ascii="仿宋" w:hAnsi="仿宋" w:eastAsia="仿宋" w:cs="宋体"/>
                <w:snapToGrid w:val="0"/>
                <w:color w:val="000000"/>
                <w:kern w:val="0"/>
                <w:sz w:val="24"/>
                <w:lang w:eastAsia="en-US"/>
              </w:rPr>
            </w:pPr>
            <w:r>
              <w:rPr>
                <w:rFonts w:ascii="仿宋" w:hAnsi="仿宋" w:eastAsia="仿宋" w:cs="宋体"/>
                <w:b/>
                <w:bCs/>
                <w:snapToGrid w:val="0"/>
                <w:color w:val="000000"/>
                <w:spacing w:val="-4"/>
                <w:kern w:val="0"/>
                <w:sz w:val="24"/>
                <w:lang w:eastAsia="en-US"/>
              </w:rPr>
              <w:t>产品图片</w:t>
            </w:r>
          </w:p>
        </w:tc>
        <w:tc>
          <w:tcPr>
            <w:tcW w:w="1701" w:type="dxa"/>
            <w:tcBorders>
              <w:top w:val="single" w:color="auto" w:sz="4" w:space="0"/>
              <w:left w:val="single" w:color="auto" w:sz="4" w:space="0"/>
              <w:bottom w:val="single" w:color="auto" w:sz="4" w:space="0"/>
              <w:right w:val="single" w:color="auto" w:sz="4" w:space="0"/>
            </w:tcBorders>
            <w:shd w:val="clear" w:color="auto" w:fill="BFBFBF"/>
          </w:tcPr>
          <w:p w14:paraId="3E108E30">
            <w:pPr>
              <w:widowControl/>
              <w:kinsoku w:val="0"/>
              <w:autoSpaceDE w:val="0"/>
              <w:autoSpaceDN w:val="0"/>
              <w:adjustRightInd w:val="0"/>
              <w:snapToGrid w:val="0"/>
              <w:spacing w:before="180" w:line="219" w:lineRule="auto"/>
              <w:ind w:firstLine="0" w:firstLineChars="0"/>
              <w:jc w:val="center"/>
              <w:textAlignment w:val="baseline"/>
              <w:rPr>
                <w:rFonts w:ascii="仿宋" w:hAnsi="仿宋" w:eastAsia="仿宋" w:cs="宋体"/>
                <w:snapToGrid w:val="0"/>
                <w:color w:val="000000"/>
                <w:kern w:val="0"/>
                <w:sz w:val="24"/>
                <w:lang w:eastAsia="en-US"/>
              </w:rPr>
            </w:pPr>
            <w:r>
              <w:rPr>
                <w:rFonts w:ascii="仿宋" w:hAnsi="仿宋" w:eastAsia="仿宋" w:cs="宋体"/>
                <w:b/>
                <w:bCs/>
                <w:snapToGrid w:val="0"/>
                <w:color w:val="000000"/>
                <w:spacing w:val="-5"/>
                <w:kern w:val="0"/>
                <w:sz w:val="24"/>
                <w:lang w:eastAsia="en-US"/>
              </w:rPr>
              <w:t>规格</w:t>
            </w:r>
          </w:p>
        </w:tc>
        <w:tc>
          <w:tcPr>
            <w:tcW w:w="709" w:type="dxa"/>
            <w:tcBorders>
              <w:top w:val="single" w:color="auto" w:sz="4" w:space="0"/>
              <w:left w:val="single" w:color="auto" w:sz="4" w:space="0"/>
              <w:bottom w:val="single" w:color="auto" w:sz="4" w:space="0"/>
              <w:right w:val="single" w:color="auto" w:sz="4" w:space="0"/>
            </w:tcBorders>
            <w:shd w:val="clear" w:color="auto" w:fill="BFBFBF"/>
          </w:tcPr>
          <w:p w14:paraId="16B6A973">
            <w:pPr>
              <w:widowControl/>
              <w:kinsoku w:val="0"/>
              <w:autoSpaceDE w:val="0"/>
              <w:autoSpaceDN w:val="0"/>
              <w:adjustRightInd w:val="0"/>
              <w:snapToGrid w:val="0"/>
              <w:spacing w:before="180" w:line="219" w:lineRule="auto"/>
              <w:ind w:firstLine="0" w:firstLineChars="0"/>
              <w:jc w:val="center"/>
              <w:textAlignment w:val="baseline"/>
              <w:rPr>
                <w:rFonts w:ascii="仿宋" w:hAnsi="仿宋" w:eastAsia="仿宋" w:cs="宋体"/>
                <w:b/>
                <w:bCs/>
                <w:snapToGrid w:val="0"/>
                <w:color w:val="000000"/>
                <w:spacing w:val="-4"/>
                <w:kern w:val="0"/>
                <w:sz w:val="24"/>
                <w:lang w:eastAsia="en-US"/>
              </w:rPr>
            </w:pPr>
            <w:r>
              <w:rPr>
                <w:rFonts w:ascii="仿宋" w:hAnsi="仿宋" w:eastAsia="仿宋" w:cs="宋体"/>
                <w:b/>
                <w:bCs/>
                <w:snapToGrid w:val="0"/>
                <w:color w:val="000000"/>
                <w:spacing w:val="-4"/>
                <w:kern w:val="0"/>
                <w:sz w:val="24"/>
                <w:lang w:eastAsia="en-US"/>
              </w:rPr>
              <w:t>数量</w:t>
            </w:r>
          </w:p>
        </w:tc>
        <w:tc>
          <w:tcPr>
            <w:tcW w:w="709" w:type="dxa"/>
            <w:tcBorders>
              <w:top w:val="single" w:color="auto" w:sz="4" w:space="0"/>
              <w:left w:val="single" w:color="auto" w:sz="4" w:space="0"/>
              <w:bottom w:val="single" w:color="auto" w:sz="4" w:space="0"/>
              <w:right w:val="single" w:color="auto" w:sz="4" w:space="0"/>
            </w:tcBorders>
            <w:shd w:val="clear" w:color="auto" w:fill="BFBFBF"/>
          </w:tcPr>
          <w:p w14:paraId="3BD08994">
            <w:pPr>
              <w:widowControl/>
              <w:kinsoku w:val="0"/>
              <w:autoSpaceDE w:val="0"/>
              <w:autoSpaceDN w:val="0"/>
              <w:adjustRightInd w:val="0"/>
              <w:snapToGrid w:val="0"/>
              <w:spacing w:before="180" w:line="219" w:lineRule="auto"/>
              <w:ind w:firstLine="0" w:firstLineChars="0"/>
              <w:jc w:val="center"/>
              <w:textAlignment w:val="baseline"/>
              <w:rPr>
                <w:rFonts w:ascii="仿宋" w:hAnsi="仿宋" w:eastAsia="仿宋" w:cs="宋体"/>
                <w:b/>
                <w:bCs/>
                <w:snapToGrid w:val="0"/>
                <w:color w:val="000000"/>
                <w:spacing w:val="-4"/>
                <w:kern w:val="0"/>
                <w:sz w:val="24"/>
                <w:lang w:eastAsia="en-US"/>
              </w:rPr>
            </w:pPr>
            <w:r>
              <w:rPr>
                <w:rFonts w:ascii="仿宋" w:hAnsi="仿宋" w:eastAsia="仿宋" w:cs="宋体"/>
                <w:b/>
                <w:bCs/>
                <w:snapToGrid w:val="0"/>
                <w:color w:val="000000"/>
                <w:spacing w:val="-4"/>
                <w:kern w:val="0"/>
                <w:sz w:val="24"/>
                <w:lang w:eastAsia="en-US"/>
              </w:rPr>
              <w:t>单位</w:t>
            </w:r>
          </w:p>
        </w:tc>
        <w:tc>
          <w:tcPr>
            <w:tcW w:w="3240" w:type="dxa"/>
            <w:tcBorders>
              <w:top w:val="single" w:color="auto" w:sz="4" w:space="0"/>
              <w:left w:val="single" w:color="auto" w:sz="4" w:space="0"/>
              <w:bottom w:val="single" w:color="auto" w:sz="4" w:space="0"/>
              <w:right w:val="single" w:color="auto" w:sz="4" w:space="0"/>
            </w:tcBorders>
            <w:shd w:val="clear" w:color="auto" w:fill="BFBFBF"/>
          </w:tcPr>
          <w:p w14:paraId="3FFCC701">
            <w:pPr>
              <w:widowControl/>
              <w:kinsoku w:val="0"/>
              <w:autoSpaceDE w:val="0"/>
              <w:autoSpaceDN w:val="0"/>
              <w:adjustRightInd w:val="0"/>
              <w:snapToGrid w:val="0"/>
              <w:spacing w:before="180" w:line="219" w:lineRule="auto"/>
              <w:ind w:firstLine="0" w:firstLineChars="0"/>
              <w:jc w:val="center"/>
              <w:textAlignment w:val="baseline"/>
              <w:rPr>
                <w:rFonts w:ascii="仿宋" w:hAnsi="仿宋" w:eastAsia="仿宋" w:cs="宋体"/>
                <w:snapToGrid w:val="0"/>
                <w:color w:val="000000"/>
                <w:kern w:val="0"/>
                <w:sz w:val="24"/>
                <w:lang w:eastAsia="en-US"/>
              </w:rPr>
            </w:pPr>
            <w:r>
              <w:rPr>
                <w:rFonts w:ascii="仿宋" w:hAnsi="仿宋" w:eastAsia="仿宋" w:cs="宋体"/>
                <w:b/>
                <w:bCs/>
                <w:snapToGrid w:val="0"/>
                <w:color w:val="000000"/>
                <w:spacing w:val="-4"/>
                <w:kern w:val="0"/>
                <w:sz w:val="24"/>
                <w:lang w:eastAsia="en-US"/>
              </w:rPr>
              <w:t>技术参数</w:t>
            </w:r>
          </w:p>
        </w:tc>
      </w:tr>
      <w:tr w14:paraId="22480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E5C1110">
            <w:pPr>
              <w:widowControl/>
              <w:kinsoku w:val="0"/>
              <w:autoSpaceDE w:val="0"/>
              <w:autoSpaceDN w:val="0"/>
              <w:adjustRightInd w:val="0"/>
              <w:snapToGrid w:val="0"/>
              <w:spacing w:before="65" w:line="241" w:lineRule="auto"/>
              <w:ind w:left="315" w:firstLine="0" w:firstLineChars="0"/>
              <w:jc w:val="left"/>
              <w:textAlignment w:val="baseline"/>
              <w:rPr>
                <w:rFonts w:ascii="仿宋" w:hAnsi="仿宋" w:eastAsia="仿宋" w:cs="宋体"/>
                <w:snapToGrid w:val="0"/>
                <w:color w:val="000000"/>
                <w:kern w:val="0"/>
                <w:sz w:val="24"/>
                <w:lang w:eastAsia="en-US"/>
              </w:rPr>
            </w:pPr>
            <w:r>
              <w:rPr>
                <w:rFonts w:ascii="仿宋" w:hAnsi="仿宋" w:eastAsia="仿宋" w:cs="宋体"/>
                <w:snapToGrid w:val="0"/>
                <w:color w:val="708070"/>
                <w:kern w:val="0"/>
                <w:sz w:val="24"/>
                <w:lang w:eastAsia="en-US"/>
              </w:rPr>
              <w:t>1</w:t>
            </w:r>
          </w:p>
        </w:tc>
        <w:tc>
          <w:tcPr>
            <w:tcW w:w="734" w:type="dxa"/>
            <w:tcBorders>
              <w:top w:val="single" w:color="auto" w:sz="4" w:space="0"/>
              <w:left w:val="single" w:color="auto" w:sz="4" w:space="0"/>
              <w:bottom w:val="single" w:color="auto" w:sz="4" w:space="0"/>
              <w:right w:val="single" w:color="auto" w:sz="4" w:space="0"/>
            </w:tcBorders>
            <w:vAlign w:val="center"/>
          </w:tcPr>
          <w:p w14:paraId="77F2D232">
            <w:pPr>
              <w:widowControl/>
              <w:kinsoku w:val="0"/>
              <w:autoSpaceDE w:val="0"/>
              <w:autoSpaceDN w:val="0"/>
              <w:adjustRightInd w:val="0"/>
              <w:snapToGrid w:val="0"/>
              <w:spacing w:line="219" w:lineRule="auto"/>
              <w:ind w:firstLine="0" w:firstLineChars="0"/>
              <w:jc w:val="center"/>
              <w:textAlignment w:val="baseline"/>
              <w:rPr>
                <w:rFonts w:ascii="仿宋" w:hAnsi="仿宋" w:eastAsia="仿宋" w:cs="宋体"/>
                <w:snapToGrid w:val="0"/>
                <w:color w:val="000000"/>
                <w:kern w:val="0"/>
                <w:sz w:val="24"/>
              </w:rPr>
            </w:pPr>
            <w:r>
              <w:rPr>
                <w:rFonts w:hint="eastAsia" w:ascii="仿宋" w:hAnsi="仿宋" w:eastAsia="仿宋" w:cs="宋体"/>
                <w:snapToGrid w:val="0"/>
                <w:color w:val="000000"/>
                <w:spacing w:val="5"/>
                <w:kern w:val="0"/>
                <w:sz w:val="24"/>
              </w:rPr>
              <w:t>土豆去皮机</w:t>
            </w:r>
          </w:p>
        </w:tc>
        <w:tc>
          <w:tcPr>
            <w:tcW w:w="1392" w:type="dxa"/>
            <w:tcBorders>
              <w:top w:val="single" w:color="auto" w:sz="4" w:space="0"/>
              <w:left w:val="single" w:color="auto" w:sz="4" w:space="0"/>
              <w:bottom w:val="single" w:color="auto" w:sz="4" w:space="0"/>
              <w:right w:val="single" w:color="auto" w:sz="4" w:space="0"/>
            </w:tcBorders>
            <w:vAlign w:val="center"/>
          </w:tcPr>
          <w:p w14:paraId="60DE9D63">
            <w:pPr>
              <w:widowControl/>
              <w:kinsoku w:val="0"/>
              <w:autoSpaceDE w:val="0"/>
              <w:autoSpaceDN w:val="0"/>
              <w:adjustRightInd w:val="0"/>
              <w:snapToGrid w:val="0"/>
              <w:spacing w:before="240" w:line="910" w:lineRule="exact"/>
              <w:ind w:firstLine="91" w:firstLineChars="0"/>
              <w:jc w:val="left"/>
              <w:textAlignment w:val="baseline"/>
              <w:rPr>
                <w:rFonts w:ascii="仿宋" w:hAnsi="仿宋" w:eastAsia="仿宋" w:cs="Arial"/>
                <w:snapToGrid w:val="0"/>
                <w:color w:val="000000"/>
                <w:kern w:val="0"/>
                <w:sz w:val="24"/>
                <w:lang w:eastAsia="en-US"/>
              </w:rPr>
            </w:pPr>
            <w:r>
              <w:rPr>
                <w:rFonts w:ascii="仿宋" w:hAnsi="仿宋" w:eastAsia="仿宋" w:cs="Arial"/>
                <w:snapToGrid w:val="0"/>
                <w:color w:val="000000"/>
                <w:kern w:val="0"/>
                <w:sz w:val="24"/>
              </w:rPr>
              <w:drawing>
                <wp:inline distT="0" distB="0" distL="114300" distR="114300">
                  <wp:extent cx="681990" cy="658495"/>
                  <wp:effectExtent l="0" t="0" r="3810" b="8255"/>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19"/>
                          <a:stretch>
                            <a:fillRect/>
                          </a:stretch>
                        </pic:blipFill>
                        <pic:spPr>
                          <a:xfrm>
                            <a:off x="0" y="0"/>
                            <a:ext cx="681990" cy="658495"/>
                          </a:xfrm>
                          <a:prstGeom prst="rect">
                            <a:avLst/>
                          </a:prstGeom>
                          <a:noFill/>
                          <a:ln w="9525">
                            <a:noFill/>
                          </a:ln>
                        </pic:spPr>
                      </pic:pic>
                    </a:graphicData>
                  </a:graphic>
                </wp:inline>
              </w:drawing>
            </w:r>
          </w:p>
        </w:tc>
        <w:tc>
          <w:tcPr>
            <w:tcW w:w="1701" w:type="dxa"/>
            <w:tcBorders>
              <w:top w:val="single" w:color="auto" w:sz="4" w:space="0"/>
              <w:left w:val="single" w:color="auto" w:sz="4" w:space="0"/>
              <w:bottom w:val="single" w:color="auto" w:sz="4" w:space="0"/>
              <w:right w:val="single" w:color="auto" w:sz="4" w:space="0"/>
            </w:tcBorders>
            <w:vAlign w:val="center"/>
          </w:tcPr>
          <w:p w14:paraId="4062F2B4">
            <w:pPr>
              <w:widowControl/>
              <w:kinsoku w:val="0"/>
              <w:autoSpaceDE w:val="0"/>
              <w:autoSpaceDN w:val="0"/>
              <w:adjustRightInd w:val="0"/>
              <w:snapToGrid w:val="0"/>
              <w:spacing w:before="20"/>
              <w:ind w:firstLine="240" w:firstLineChars="100"/>
              <w:jc w:val="left"/>
              <w:textAlignment w:val="baseline"/>
              <w:rPr>
                <w:rFonts w:ascii="仿宋" w:hAnsi="仿宋" w:eastAsia="仿宋" w:cs="宋体"/>
                <w:snapToGrid w:val="0"/>
                <w:color w:val="000000"/>
                <w:kern w:val="0"/>
                <w:sz w:val="24"/>
                <w:lang w:eastAsia="en-US"/>
              </w:rPr>
            </w:pPr>
            <w:r>
              <w:rPr>
                <w:rFonts w:ascii="仿宋" w:hAnsi="仿宋" w:eastAsia="仿宋" w:cs="宋体"/>
                <w:snapToGrid w:val="0"/>
                <w:color w:val="000000"/>
                <w:kern w:val="0"/>
                <w:sz w:val="24"/>
                <w:lang w:eastAsia="en-US"/>
              </w:rPr>
              <w:t>760*600*970</w:t>
            </w:r>
          </w:p>
        </w:tc>
        <w:tc>
          <w:tcPr>
            <w:tcW w:w="709" w:type="dxa"/>
            <w:tcBorders>
              <w:top w:val="single" w:color="auto" w:sz="4" w:space="0"/>
              <w:left w:val="single" w:color="auto" w:sz="4" w:space="0"/>
              <w:bottom w:val="single" w:color="auto" w:sz="4" w:space="0"/>
              <w:right w:val="single" w:color="auto" w:sz="4" w:space="0"/>
            </w:tcBorders>
            <w:vAlign w:val="center"/>
          </w:tcPr>
          <w:p w14:paraId="435D39DA">
            <w:pPr>
              <w:widowControl/>
              <w:kinsoku w:val="0"/>
              <w:autoSpaceDE w:val="0"/>
              <w:autoSpaceDN w:val="0"/>
              <w:adjustRightInd w:val="0"/>
              <w:snapToGrid w:val="0"/>
              <w:ind w:firstLine="0" w:firstLineChars="0"/>
              <w:jc w:val="center"/>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1</w:t>
            </w:r>
          </w:p>
        </w:tc>
        <w:tc>
          <w:tcPr>
            <w:tcW w:w="709" w:type="dxa"/>
            <w:tcBorders>
              <w:top w:val="single" w:color="auto" w:sz="4" w:space="0"/>
              <w:left w:val="single" w:color="auto" w:sz="4" w:space="0"/>
              <w:bottom w:val="single" w:color="auto" w:sz="4" w:space="0"/>
              <w:right w:val="single" w:color="auto" w:sz="4" w:space="0"/>
            </w:tcBorders>
            <w:vAlign w:val="center"/>
          </w:tcPr>
          <w:p w14:paraId="498734AF">
            <w:pPr>
              <w:widowControl/>
              <w:kinsoku w:val="0"/>
              <w:autoSpaceDE w:val="0"/>
              <w:autoSpaceDN w:val="0"/>
              <w:adjustRightInd w:val="0"/>
              <w:snapToGrid w:val="0"/>
              <w:ind w:firstLine="0" w:firstLineChars="0"/>
              <w:jc w:val="center"/>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台</w:t>
            </w:r>
          </w:p>
        </w:tc>
        <w:tc>
          <w:tcPr>
            <w:tcW w:w="3240" w:type="dxa"/>
            <w:tcBorders>
              <w:top w:val="single" w:color="auto" w:sz="4" w:space="0"/>
              <w:left w:val="single" w:color="auto" w:sz="4" w:space="0"/>
              <w:bottom w:val="single" w:color="auto" w:sz="4" w:space="0"/>
              <w:right w:val="single" w:color="auto" w:sz="4" w:space="0"/>
            </w:tcBorders>
          </w:tcPr>
          <w:p w14:paraId="363032DA">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材质：采用不锈钢主体及料筒，符合食品接触安全标准。</w:t>
            </w:r>
            <w:r>
              <w:rPr>
                <w:rFonts w:hint="eastAsia" w:ascii="仿宋" w:hAnsi="仿宋" w:eastAsia="仿宋" w:cs="Arial"/>
                <w:snapToGrid w:val="0"/>
                <w:color w:val="000000"/>
                <w:kern w:val="0"/>
                <w:sz w:val="24"/>
              </w:rPr>
              <w:t xml:space="preserve"> </w:t>
            </w:r>
          </w:p>
          <w:p w14:paraId="2832C2C5">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产能：每小时处理量不低于</w:t>
            </w:r>
            <w:r>
              <w:rPr>
                <w:rFonts w:hint="eastAsia" w:ascii="仿宋" w:hAnsi="仿宋" w:eastAsia="仿宋" w:cs="Arial"/>
                <w:snapToGrid w:val="0"/>
                <w:color w:val="000000"/>
                <w:kern w:val="0"/>
                <w:sz w:val="24"/>
              </w:rPr>
              <w:t>500</w:t>
            </w:r>
            <w:r>
              <w:rPr>
                <w:rFonts w:hint="eastAsia" w:ascii="仿宋" w:hAnsi="仿宋" w:eastAsia="仿宋" w:cs="微软雅黑"/>
                <w:snapToGrid w:val="0"/>
                <w:color w:val="000000"/>
                <w:kern w:val="0"/>
                <w:sz w:val="24"/>
              </w:rPr>
              <w:t>公斤，支持连续运行。</w:t>
            </w:r>
            <w:r>
              <w:rPr>
                <w:rFonts w:hint="eastAsia" w:ascii="仿宋" w:hAnsi="仿宋" w:eastAsia="仿宋" w:cs="Arial"/>
                <w:snapToGrid w:val="0"/>
                <w:color w:val="000000"/>
                <w:kern w:val="0"/>
                <w:sz w:val="24"/>
              </w:rPr>
              <w:t xml:space="preserve"> </w:t>
            </w:r>
          </w:p>
          <w:p w14:paraId="78D57C71">
            <w:pPr>
              <w:widowControl/>
              <w:kinsoku w:val="0"/>
              <w:autoSpaceDE w:val="0"/>
              <w:autoSpaceDN w:val="0"/>
              <w:adjustRightInd w:val="0"/>
              <w:snapToGrid w:val="0"/>
              <w:spacing w:before="32" w:line="219" w:lineRule="auto"/>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功率：额定功率</w:t>
            </w:r>
            <w:r>
              <w:rPr>
                <w:rFonts w:hint="eastAsia" w:ascii="仿宋" w:hAnsi="仿宋" w:eastAsia="仿宋" w:cs="Arial"/>
                <w:snapToGrid w:val="0"/>
                <w:color w:val="000000"/>
                <w:kern w:val="0"/>
                <w:sz w:val="24"/>
              </w:rPr>
              <w:t>1.</w:t>
            </w:r>
            <w:r>
              <w:rPr>
                <w:rFonts w:ascii="仿宋" w:hAnsi="仿宋" w:eastAsia="仿宋" w:cs="Arial"/>
                <w:snapToGrid w:val="0"/>
                <w:color w:val="000000"/>
                <w:kern w:val="0"/>
                <w:sz w:val="24"/>
              </w:rPr>
              <w:t>5</w:t>
            </w:r>
            <w:r>
              <w:rPr>
                <w:rFonts w:hint="eastAsia" w:ascii="仿宋" w:hAnsi="仿宋" w:eastAsia="仿宋" w:cs="微软雅黑"/>
                <w:snapToGrid w:val="0"/>
                <w:color w:val="000000"/>
                <w:kern w:val="0"/>
                <w:sz w:val="24"/>
              </w:rPr>
              <w:t>千瓦，</w:t>
            </w:r>
            <w:r>
              <w:rPr>
                <w:rFonts w:hint="eastAsia" w:ascii="仿宋" w:hAnsi="仿宋" w:eastAsia="仿宋" w:cs="Arial"/>
                <w:snapToGrid w:val="0"/>
                <w:color w:val="000000"/>
                <w:kern w:val="0"/>
                <w:sz w:val="24"/>
              </w:rPr>
              <w:t>220</w:t>
            </w:r>
            <w:r>
              <w:rPr>
                <w:rFonts w:hint="eastAsia" w:ascii="仿宋" w:hAnsi="仿宋" w:eastAsia="仿宋" w:cs="微软雅黑"/>
                <w:snapToGrid w:val="0"/>
                <w:color w:val="000000"/>
                <w:kern w:val="0"/>
                <w:sz w:val="24"/>
              </w:rPr>
              <w:t>伏电压。</w:t>
            </w:r>
          </w:p>
          <w:p w14:paraId="7880D4ED">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其他特性：</w:t>
            </w:r>
            <w:r>
              <w:rPr>
                <w:rFonts w:hint="eastAsia" w:ascii="仿宋" w:hAnsi="仿宋" w:eastAsia="仿宋" w:cs="Arial"/>
                <w:snapToGrid w:val="0"/>
                <w:color w:val="000000"/>
                <w:kern w:val="0"/>
                <w:sz w:val="24"/>
              </w:rPr>
              <w:t xml:space="preserve"> </w:t>
            </w:r>
          </w:p>
          <w:p w14:paraId="6447E091">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配备自动拨料盘，减少人工操作需求。</w:t>
            </w:r>
            <w:r>
              <w:rPr>
                <w:rFonts w:hint="eastAsia" w:ascii="仿宋" w:hAnsi="仿宋" w:eastAsia="仿宋" w:cs="Arial"/>
                <w:snapToGrid w:val="0"/>
                <w:color w:val="000000"/>
                <w:kern w:val="0"/>
                <w:sz w:val="24"/>
              </w:rPr>
              <w:t xml:space="preserve"> </w:t>
            </w:r>
          </w:p>
          <w:p w14:paraId="05CDAE70">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适用于土豆、芋头等多种根茎类食材。</w:t>
            </w:r>
            <w:r>
              <w:rPr>
                <w:rFonts w:hint="eastAsia" w:ascii="仿宋" w:hAnsi="仿宋" w:eastAsia="仿宋" w:cs="Arial"/>
                <w:snapToGrid w:val="0"/>
                <w:color w:val="000000"/>
                <w:kern w:val="0"/>
                <w:sz w:val="24"/>
              </w:rPr>
              <w:t xml:space="preserve"> </w:t>
            </w:r>
          </w:p>
          <w:p w14:paraId="2C2EA87A">
            <w:pPr>
              <w:widowControl/>
              <w:kinsoku w:val="0"/>
              <w:autoSpaceDE w:val="0"/>
              <w:autoSpaceDN w:val="0"/>
              <w:adjustRightInd w:val="0"/>
              <w:snapToGrid w:val="0"/>
              <w:spacing w:before="32" w:line="219" w:lineRule="auto"/>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运行过程符合国家食品安全规范，供货时需提供产品合格证明。</w:t>
            </w:r>
          </w:p>
        </w:tc>
      </w:tr>
      <w:tr w14:paraId="16D73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062DA16">
            <w:pPr>
              <w:widowControl/>
              <w:kinsoku w:val="0"/>
              <w:autoSpaceDE w:val="0"/>
              <w:autoSpaceDN w:val="0"/>
              <w:adjustRightInd w:val="0"/>
              <w:snapToGrid w:val="0"/>
              <w:spacing w:before="65" w:line="241" w:lineRule="auto"/>
              <w:ind w:left="315" w:firstLine="0" w:firstLineChars="0"/>
              <w:jc w:val="left"/>
              <w:textAlignment w:val="baseline"/>
              <w:rPr>
                <w:rFonts w:ascii="仿宋" w:hAnsi="仿宋" w:eastAsia="仿宋" w:cs="宋体"/>
                <w:snapToGrid w:val="0"/>
                <w:color w:val="000000"/>
                <w:kern w:val="0"/>
                <w:sz w:val="24"/>
              </w:rPr>
            </w:pPr>
            <w:r>
              <w:rPr>
                <w:rFonts w:hint="eastAsia" w:ascii="仿宋" w:hAnsi="仿宋" w:eastAsia="仿宋" w:cs="宋体"/>
                <w:snapToGrid w:val="0"/>
                <w:color w:val="000000"/>
                <w:kern w:val="0"/>
                <w:sz w:val="24"/>
              </w:rPr>
              <w:t>2</w:t>
            </w:r>
          </w:p>
        </w:tc>
        <w:tc>
          <w:tcPr>
            <w:tcW w:w="734" w:type="dxa"/>
            <w:tcBorders>
              <w:top w:val="single" w:color="auto" w:sz="4" w:space="0"/>
              <w:left w:val="single" w:color="auto" w:sz="4" w:space="0"/>
              <w:bottom w:val="single" w:color="auto" w:sz="4" w:space="0"/>
              <w:right w:val="single" w:color="auto" w:sz="4" w:space="0"/>
            </w:tcBorders>
            <w:vAlign w:val="center"/>
          </w:tcPr>
          <w:p w14:paraId="73DC0038">
            <w:pPr>
              <w:widowControl/>
              <w:kinsoku w:val="0"/>
              <w:autoSpaceDE w:val="0"/>
              <w:autoSpaceDN w:val="0"/>
              <w:adjustRightInd w:val="0"/>
              <w:snapToGrid w:val="0"/>
              <w:spacing w:before="8" w:line="219" w:lineRule="auto"/>
              <w:ind w:left="141" w:firstLine="0" w:firstLineChars="0"/>
              <w:jc w:val="left"/>
              <w:textAlignment w:val="baseline"/>
              <w:rPr>
                <w:rFonts w:ascii="仿宋" w:hAnsi="仿宋" w:eastAsia="仿宋" w:cs="宋体"/>
                <w:snapToGrid w:val="0"/>
                <w:color w:val="000000"/>
                <w:kern w:val="0"/>
                <w:sz w:val="24"/>
              </w:rPr>
            </w:pPr>
            <w:r>
              <w:rPr>
                <w:rFonts w:hint="eastAsia" w:ascii="仿宋" w:hAnsi="仿宋" w:eastAsia="仿宋" w:cs="微软雅黑"/>
                <w:snapToGrid w:val="0"/>
                <w:color w:val="000000"/>
                <w:kern w:val="0"/>
                <w:sz w:val="24"/>
              </w:rPr>
              <w:t>不锈钢热风循环推车式消毒柜</w:t>
            </w:r>
          </w:p>
        </w:tc>
        <w:tc>
          <w:tcPr>
            <w:tcW w:w="1392" w:type="dxa"/>
            <w:tcBorders>
              <w:top w:val="single" w:color="auto" w:sz="4" w:space="0"/>
              <w:left w:val="single" w:color="auto" w:sz="4" w:space="0"/>
              <w:bottom w:val="single" w:color="auto" w:sz="4" w:space="0"/>
              <w:right w:val="single" w:color="auto" w:sz="4" w:space="0"/>
            </w:tcBorders>
            <w:vAlign w:val="center"/>
          </w:tcPr>
          <w:p w14:paraId="04BED931">
            <w:pPr>
              <w:widowControl/>
              <w:kinsoku w:val="0"/>
              <w:autoSpaceDE w:val="0"/>
              <w:autoSpaceDN w:val="0"/>
              <w:adjustRightInd w:val="0"/>
              <w:snapToGrid w:val="0"/>
              <w:spacing w:before="81" w:line="1220" w:lineRule="exact"/>
              <w:ind w:firstLine="0" w:firstLineChars="0"/>
              <w:jc w:val="center"/>
              <w:textAlignment w:val="baseline"/>
              <w:rPr>
                <w:rFonts w:ascii="仿宋" w:hAnsi="仿宋" w:eastAsia="仿宋" w:cs="Arial"/>
                <w:snapToGrid w:val="0"/>
                <w:color w:val="000000"/>
                <w:kern w:val="0"/>
                <w:sz w:val="24"/>
                <w:lang w:eastAsia="en-US"/>
              </w:rPr>
            </w:pPr>
            <w:r>
              <w:rPr>
                <w:rFonts w:ascii="仿宋" w:hAnsi="仿宋" w:eastAsia="仿宋" w:cs="Arial"/>
                <w:snapToGrid w:val="0"/>
                <w:color w:val="000000"/>
                <w:kern w:val="0"/>
                <w:sz w:val="24"/>
              </w:rPr>
              <w:drawing>
                <wp:inline distT="0" distB="0" distL="114300" distR="114300">
                  <wp:extent cx="650875" cy="645795"/>
                  <wp:effectExtent l="0" t="0" r="15875" b="1905"/>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pic:cNvPicPr>
                        </pic:nvPicPr>
                        <pic:blipFill>
                          <a:blip r:embed="rId20"/>
                          <a:stretch>
                            <a:fillRect/>
                          </a:stretch>
                        </pic:blipFill>
                        <pic:spPr>
                          <a:xfrm>
                            <a:off x="0" y="0"/>
                            <a:ext cx="650875" cy="645795"/>
                          </a:xfrm>
                          <a:prstGeom prst="rect">
                            <a:avLst/>
                          </a:prstGeom>
                          <a:noFill/>
                          <a:ln w="9525">
                            <a:noFill/>
                          </a:ln>
                        </pic:spPr>
                      </pic:pic>
                    </a:graphicData>
                  </a:graphic>
                </wp:inline>
              </w:drawing>
            </w:r>
          </w:p>
        </w:tc>
        <w:tc>
          <w:tcPr>
            <w:tcW w:w="1701" w:type="dxa"/>
            <w:tcBorders>
              <w:top w:val="single" w:color="auto" w:sz="4" w:space="0"/>
              <w:left w:val="single" w:color="auto" w:sz="4" w:space="0"/>
              <w:bottom w:val="single" w:color="auto" w:sz="4" w:space="0"/>
              <w:right w:val="single" w:color="auto" w:sz="4" w:space="0"/>
            </w:tcBorders>
            <w:vAlign w:val="center"/>
          </w:tcPr>
          <w:p w14:paraId="189253B2">
            <w:pPr>
              <w:widowControl/>
              <w:kinsoku w:val="0"/>
              <w:autoSpaceDE w:val="0"/>
              <w:autoSpaceDN w:val="0"/>
              <w:adjustRightInd w:val="0"/>
              <w:snapToGrid w:val="0"/>
              <w:spacing w:before="65"/>
              <w:ind w:firstLine="0" w:firstLineChars="0"/>
              <w:jc w:val="left"/>
              <w:textAlignment w:val="baseline"/>
              <w:rPr>
                <w:rFonts w:ascii="仿宋" w:hAnsi="仿宋" w:eastAsia="仿宋" w:cs="Arial"/>
                <w:snapToGrid w:val="0"/>
                <w:color w:val="000000"/>
                <w:kern w:val="0"/>
                <w:sz w:val="24"/>
              </w:rPr>
            </w:pPr>
            <w:r>
              <w:rPr>
                <w:rFonts w:ascii="仿宋" w:hAnsi="仿宋" w:eastAsia="仿宋" w:cs="微软雅黑"/>
                <w:snapToGrid w:val="0"/>
                <w:color w:val="000000"/>
                <w:kern w:val="0"/>
                <w:sz w:val="24"/>
              </w:rPr>
              <w:t>1380*650*1950mm</w:t>
            </w:r>
          </w:p>
          <w:p w14:paraId="548C72C7">
            <w:pPr>
              <w:pStyle w:val="2"/>
              <w:ind w:firstLine="560"/>
            </w:pPr>
          </w:p>
        </w:tc>
        <w:tc>
          <w:tcPr>
            <w:tcW w:w="709" w:type="dxa"/>
            <w:tcBorders>
              <w:top w:val="single" w:color="auto" w:sz="4" w:space="0"/>
              <w:left w:val="single" w:color="auto" w:sz="4" w:space="0"/>
              <w:bottom w:val="single" w:color="auto" w:sz="4" w:space="0"/>
              <w:right w:val="single" w:color="auto" w:sz="4" w:space="0"/>
            </w:tcBorders>
            <w:vAlign w:val="center"/>
          </w:tcPr>
          <w:p w14:paraId="5A8AD181">
            <w:pPr>
              <w:widowControl/>
              <w:kinsoku w:val="0"/>
              <w:autoSpaceDE w:val="0"/>
              <w:autoSpaceDN w:val="0"/>
              <w:adjustRightInd w:val="0"/>
              <w:snapToGrid w:val="0"/>
              <w:ind w:firstLine="0" w:firstLineChars="0"/>
              <w:jc w:val="center"/>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2</w:t>
            </w:r>
          </w:p>
        </w:tc>
        <w:tc>
          <w:tcPr>
            <w:tcW w:w="709" w:type="dxa"/>
            <w:tcBorders>
              <w:top w:val="single" w:color="auto" w:sz="4" w:space="0"/>
              <w:left w:val="single" w:color="auto" w:sz="4" w:space="0"/>
              <w:bottom w:val="single" w:color="auto" w:sz="4" w:space="0"/>
              <w:right w:val="single" w:color="auto" w:sz="4" w:space="0"/>
            </w:tcBorders>
            <w:vAlign w:val="center"/>
          </w:tcPr>
          <w:p w14:paraId="094915EF">
            <w:pPr>
              <w:widowControl/>
              <w:kinsoku w:val="0"/>
              <w:autoSpaceDE w:val="0"/>
              <w:autoSpaceDN w:val="0"/>
              <w:adjustRightInd w:val="0"/>
              <w:snapToGrid w:val="0"/>
              <w:ind w:firstLine="0" w:firstLineChars="0"/>
              <w:jc w:val="center"/>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台</w:t>
            </w:r>
          </w:p>
        </w:tc>
        <w:tc>
          <w:tcPr>
            <w:tcW w:w="3240" w:type="dxa"/>
            <w:tcBorders>
              <w:top w:val="single" w:color="auto" w:sz="4" w:space="0"/>
              <w:left w:val="single" w:color="auto" w:sz="4" w:space="0"/>
              <w:bottom w:val="single" w:color="auto" w:sz="4" w:space="0"/>
              <w:right w:val="single" w:color="auto" w:sz="4" w:space="0"/>
            </w:tcBorders>
          </w:tcPr>
          <w:p w14:paraId="3750579C">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材质：箱体内外胆304</w:t>
            </w:r>
            <w:r>
              <w:rPr>
                <w:rFonts w:ascii="仿宋" w:hAnsi="仿宋" w:eastAsia="仿宋" w:cs="微软雅黑"/>
                <w:snapToGrid w:val="0"/>
                <w:color w:val="000000"/>
                <w:kern w:val="0"/>
                <w:sz w:val="24"/>
              </w:rPr>
              <w:t>，</w:t>
            </w:r>
            <w:r>
              <w:rPr>
                <w:rFonts w:hint="eastAsia" w:ascii="仿宋" w:hAnsi="仿宋" w:eastAsia="仿宋" w:cs="微软雅黑"/>
                <w:snapToGrid w:val="0"/>
                <w:color w:val="000000"/>
                <w:kern w:val="0"/>
                <w:sz w:val="24"/>
              </w:rPr>
              <w:t>耐腐蚀且易于清洁。</w:t>
            </w:r>
            <w:r>
              <w:rPr>
                <w:rFonts w:hint="eastAsia" w:ascii="仿宋" w:hAnsi="仿宋" w:eastAsia="仿宋" w:cs="Arial"/>
                <w:snapToGrid w:val="0"/>
                <w:color w:val="000000"/>
                <w:kern w:val="0"/>
                <w:sz w:val="24"/>
              </w:rPr>
              <w:t xml:space="preserve"> </w:t>
            </w:r>
          </w:p>
          <w:p w14:paraId="58CAA8C9">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容量：</w:t>
            </w:r>
            <w:r>
              <w:rPr>
                <w:rFonts w:ascii="仿宋" w:hAnsi="仿宋" w:eastAsia="仿宋" w:cs="Arial"/>
                <w:snapToGrid w:val="0"/>
                <w:color w:val="000000"/>
                <w:kern w:val="0"/>
                <w:sz w:val="24"/>
              </w:rPr>
              <w:t xml:space="preserve"> 12</w:t>
            </w:r>
            <w:r>
              <w:rPr>
                <w:rFonts w:hint="eastAsia" w:ascii="仿宋" w:hAnsi="仿宋" w:eastAsia="仿宋" w:cs="Arial"/>
                <w:snapToGrid w:val="0"/>
                <w:color w:val="000000"/>
                <w:kern w:val="0"/>
                <w:sz w:val="24"/>
              </w:rPr>
              <w:t>00</w:t>
            </w:r>
            <w:r>
              <w:rPr>
                <w:rFonts w:hint="eastAsia" w:ascii="仿宋" w:hAnsi="仿宋" w:eastAsia="仿宋" w:cs="微软雅黑"/>
                <w:snapToGrid w:val="0"/>
                <w:color w:val="000000"/>
                <w:kern w:val="0"/>
                <w:sz w:val="24"/>
              </w:rPr>
              <w:t>升，可容纳标准餐饮推车。</w:t>
            </w:r>
            <w:r>
              <w:rPr>
                <w:rFonts w:hint="eastAsia" w:ascii="仿宋" w:hAnsi="仿宋" w:eastAsia="仿宋" w:cs="Arial"/>
                <w:snapToGrid w:val="0"/>
                <w:color w:val="000000"/>
                <w:kern w:val="0"/>
                <w:sz w:val="24"/>
              </w:rPr>
              <w:t xml:space="preserve"> </w:t>
            </w:r>
          </w:p>
          <w:p w14:paraId="5AD63396">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温度范围：</w:t>
            </w:r>
            <w:r>
              <w:rPr>
                <w:rFonts w:hint="eastAsia" w:ascii="仿宋" w:hAnsi="仿宋" w:eastAsia="仿宋" w:cs="Arial"/>
                <w:snapToGrid w:val="0"/>
                <w:color w:val="000000"/>
                <w:kern w:val="0"/>
                <w:sz w:val="24"/>
              </w:rPr>
              <w:t>80</w:t>
            </w:r>
            <w:r>
              <w:rPr>
                <w:rFonts w:hint="eastAsia" w:ascii="仿宋" w:hAnsi="仿宋" w:eastAsia="仿宋" w:cs="微软雅黑"/>
                <w:snapToGrid w:val="0"/>
                <w:color w:val="000000"/>
                <w:kern w:val="0"/>
                <w:sz w:val="24"/>
              </w:rPr>
              <w:t>摄氏度至</w:t>
            </w:r>
            <w:r>
              <w:rPr>
                <w:rFonts w:hint="eastAsia" w:ascii="仿宋" w:hAnsi="仿宋" w:eastAsia="仿宋" w:cs="Arial"/>
                <w:snapToGrid w:val="0"/>
                <w:color w:val="000000"/>
                <w:kern w:val="0"/>
                <w:sz w:val="24"/>
              </w:rPr>
              <w:t>125</w:t>
            </w:r>
            <w:r>
              <w:rPr>
                <w:rFonts w:hint="eastAsia" w:ascii="仿宋" w:hAnsi="仿宋" w:eastAsia="仿宋" w:cs="微软雅黑"/>
                <w:snapToGrid w:val="0"/>
                <w:color w:val="000000"/>
                <w:kern w:val="0"/>
                <w:sz w:val="24"/>
              </w:rPr>
              <w:t>摄氏度，支持恒温消毒模式。</w:t>
            </w:r>
            <w:r>
              <w:rPr>
                <w:rFonts w:hint="eastAsia" w:ascii="仿宋" w:hAnsi="仿宋" w:eastAsia="仿宋" w:cs="Arial"/>
                <w:snapToGrid w:val="0"/>
                <w:color w:val="000000"/>
                <w:kern w:val="0"/>
                <w:sz w:val="24"/>
              </w:rPr>
              <w:t xml:space="preserve"> </w:t>
            </w:r>
          </w:p>
          <w:p w14:paraId="3E948A63">
            <w:pPr>
              <w:widowControl/>
              <w:kinsoku w:val="0"/>
              <w:autoSpaceDE w:val="0"/>
              <w:autoSpaceDN w:val="0"/>
              <w:adjustRightInd w:val="0"/>
              <w:snapToGrid w:val="0"/>
              <w:spacing w:before="32" w:line="219" w:lineRule="auto"/>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功率：不超过</w:t>
            </w:r>
            <w:r>
              <w:rPr>
                <w:rFonts w:hint="eastAsia" w:ascii="仿宋" w:hAnsi="仿宋" w:eastAsia="仿宋" w:cs="Arial"/>
                <w:snapToGrid w:val="0"/>
                <w:color w:val="000000"/>
                <w:kern w:val="0"/>
                <w:sz w:val="24"/>
              </w:rPr>
              <w:t>4</w:t>
            </w:r>
            <w:r>
              <w:rPr>
                <w:rFonts w:hint="eastAsia" w:ascii="仿宋" w:hAnsi="仿宋" w:eastAsia="仿宋" w:cs="微软雅黑"/>
                <w:snapToGrid w:val="0"/>
                <w:color w:val="000000"/>
                <w:kern w:val="0"/>
                <w:sz w:val="24"/>
              </w:rPr>
              <w:t>千瓦，具备定时节能设计，</w:t>
            </w:r>
            <w:r>
              <w:rPr>
                <w:rFonts w:hint="eastAsia" w:ascii="仿宋" w:hAnsi="仿宋" w:eastAsia="仿宋" w:cs="Arial"/>
                <w:snapToGrid w:val="0"/>
                <w:color w:val="000000"/>
                <w:kern w:val="0"/>
                <w:sz w:val="24"/>
              </w:rPr>
              <w:t>220</w:t>
            </w:r>
            <w:r>
              <w:rPr>
                <w:rFonts w:hint="eastAsia" w:ascii="仿宋" w:hAnsi="仿宋" w:eastAsia="仿宋" w:cs="微软雅黑"/>
                <w:snapToGrid w:val="0"/>
                <w:color w:val="000000"/>
                <w:kern w:val="0"/>
                <w:sz w:val="24"/>
              </w:rPr>
              <w:t>伏电压。</w:t>
            </w:r>
          </w:p>
          <w:p w14:paraId="3FF77D4D">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p>
          <w:p w14:paraId="0132E27F">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其他特性：</w:t>
            </w:r>
            <w:r>
              <w:rPr>
                <w:rFonts w:hint="eastAsia" w:ascii="仿宋" w:hAnsi="仿宋" w:eastAsia="仿宋" w:cs="Arial"/>
                <w:snapToGrid w:val="0"/>
                <w:color w:val="000000"/>
                <w:kern w:val="0"/>
                <w:sz w:val="24"/>
              </w:rPr>
              <w:t xml:space="preserve"> </w:t>
            </w:r>
          </w:p>
          <w:p w14:paraId="5C5414BA">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采用热风循环系统，确保消毒均匀彻底。</w:t>
            </w:r>
            <w:r>
              <w:rPr>
                <w:rFonts w:hint="eastAsia" w:ascii="仿宋" w:hAnsi="仿宋" w:eastAsia="仿宋" w:cs="Arial"/>
                <w:snapToGrid w:val="0"/>
                <w:color w:val="000000"/>
                <w:kern w:val="0"/>
                <w:sz w:val="24"/>
              </w:rPr>
              <w:t xml:space="preserve"> </w:t>
            </w:r>
          </w:p>
          <w:p w14:paraId="4F09F843">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推车式结构便于移动与装载物品。</w:t>
            </w:r>
            <w:r>
              <w:rPr>
                <w:rFonts w:hint="eastAsia" w:ascii="仿宋" w:hAnsi="仿宋" w:eastAsia="仿宋" w:cs="Arial"/>
                <w:snapToGrid w:val="0"/>
                <w:color w:val="000000"/>
                <w:kern w:val="0"/>
                <w:sz w:val="24"/>
              </w:rPr>
              <w:t xml:space="preserve"> </w:t>
            </w:r>
          </w:p>
          <w:p w14:paraId="37F6C0EE">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配备过热保护功能及安全门锁装置。</w:t>
            </w:r>
            <w:r>
              <w:rPr>
                <w:rFonts w:hint="eastAsia" w:ascii="仿宋" w:hAnsi="仿宋" w:eastAsia="仿宋" w:cs="Arial"/>
                <w:snapToGrid w:val="0"/>
                <w:color w:val="000000"/>
                <w:kern w:val="0"/>
                <w:sz w:val="24"/>
              </w:rPr>
              <w:t xml:space="preserve"> </w:t>
            </w:r>
          </w:p>
        </w:tc>
      </w:tr>
      <w:tr w14:paraId="7A958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5BBC76C">
            <w:pPr>
              <w:widowControl/>
              <w:kinsoku w:val="0"/>
              <w:autoSpaceDE w:val="0"/>
              <w:autoSpaceDN w:val="0"/>
              <w:adjustRightInd w:val="0"/>
              <w:snapToGrid w:val="0"/>
              <w:spacing w:before="65"/>
              <w:ind w:left="315" w:firstLine="0" w:firstLineChars="0"/>
              <w:jc w:val="left"/>
              <w:textAlignment w:val="baseline"/>
              <w:rPr>
                <w:rFonts w:ascii="仿宋" w:hAnsi="仿宋" w:eastAsia="仿宋" w:cs="宋体"/>
                <w:snapToGrid w:val="0"/>
                <w:color w:val="000000"/>
                <w:kern w:val="0"/>
                <w:sz w:val="24"/>
                <w:lang w:eastAsia="en-US"/>
              </w:rPr>
            </w:pPr>
            <w:r>
              <w:rPr>
                <w:rFonts w:ascii="仿宋" w:hAnsi="仿宋" w:eastAsia="仿宋" w:cs="宋体"/>
                <w:snapToGrid w:val="0"/>
                <w:color w:val="505050"/>
                <w:kern w:val="0"/>
                <w:sz w:val="24"/>
                <w:lang w:eastAsia="en-US"/>
              </w:rPr>
              <w:t>3</w:t>
            </w:r>
          </w:p>
        </w:tc>
        <w:tc>
          <w:tcPr>
            <w:tcW w:w="734" w:type="dxa"/>
            <w:tcBorders>
              <w:top w:val="single" w:color="auto" w:sz="4" w:space="0"/>
              <w:left w:val="single" w:color="auto" w:sz="4" w:space="0"/>
              <w:bottom w:val="single" w:color="auto" w:sz="4" w:space="0"/>
              <w:right w:val="single" w:color="auto" w:sz="4" w:space="0"/>
            </w:tcBorders>
            <w:vAlign w:val="center"/>
          </w:tcPr>
          <w:p w14:paraId="7FB6E193">
            <w:pPr>
              <w:widowControl/>
              <w:kinsoku w:val="0"/>
              <w:autoSpaceDE w:val="0"/>
              <w:autoSpaceDN w:val="0"/>
              <w:adjustRightInd w:val="0"/>
              <w:snapToGrid w:val="0"/>
              <w:spacing w:before="22" w:line="219" w:lineRule="auto"/>
              <w:ind w:left="141" w:firstLine="0" w:firstLineChars="0"/>
              <w:jc w:val="left"/>
              <w:textAlignment w:val="baseline"/>
              <w:rPr>
                <w:rFonts w:ascii="仿宋" w:hAnsi="仿宋" w:eastAsia="仿宋" w:cs="宋体"/>
                <w:snapToGrid w:val="0"/>
                <w:color w:val="000000"/>
                <w:kern w:val="0"/>
                <w:sz w:val="24"/>
                <w:lang w:eastAsia="en-US"/>
              </w:rPr>
            </w:pPr>
            <w:r>
              <w:rPr>
                <w:rFonts w:hint="eastAsia" w:ascii="仿宋" w:hAnsi="仿宋" w:eastAsia="仿宋" w:cs="微软雅黑"/>
                <w:snapToGrid w:val="0"/>
                <w:color w:val="000000"/>
                <w:kern w:val="0"/>
                <w:sz w:val="24"/>
                <w:lang w:eastAsia="en-US"/>
              </w:rPr>
              <w:t>不锈钢保洁柜</w:t>
            </w:r>
          </w:p>
        </w:tc>
        <w:tc>
          <w:tcPr>
            <w:tcW w:w="1392" w:type="dxa"/>
            <w:tcBorders>
              <w:top w:val="single" w:color="auto" w:sz="4" w:space="0"/>
              <w:left w:val="single" w:color="auto" w:sz="4" w:space="0"/>
              <w:bottom w:val="single" w:color="auto" w:sz="4" w:space="0"/>
              <w:right w:val="single" w:color="auto" w:sz="4" w:space="0"/>
            </w:tcBorders>
            <w:vAlign w:val="center"/>
          </w:tcPr>
          <w:p w14:paraId="35FCDB1A">
            <w:pPr>
              <w:widowControl/>
              <w:kinsoku w:val="0"/>
              <w:autoSpaceDE w:val="0"/>
              <w:autoSpaceDN w:val="0"/>
              <w:adjustRightInd w:val="0"/>
              <w:snapToGrid w:val="0"/>
              <w:spacing w:line="1011" w:lineRule="exact"/>
              <w:ind w:firstLine="0" w:firstLineChars="0"/>
              <w:jc w:val="center"/>
              <w:textAlignment w:val="baseline"/>
              <w:rPr>
                <w:rFonts w:ascii="仿宋" w:hAnsi="仿宋" w:eastAsia="仿宋" w:cs="Arial"/>
                <w:snapToGrid w:val="0"/>
                <w:color w:val="000000"/>
                <w:kern w:val="0"/>
                <w:sz w:val="24"/>
                <w:lang w:eastAsia="en-US"/>
              </w:rPr>
            </w:pPr>
            <w:r>
              <w:rPr>
                <w:rFonts w:ascii="仿宋" w:hAnsi="仿宋" w:eastAsia="仿宋" w:cs="Arial"/>
                <w:snapToGrid w:val="0"/>
                <w:color w:val="000000"/>
                <w:kern w:val="0"/>
                <w:sz w:val="24"/>
              </w:rPr>
              <w:drawing>
                <wp:inline distT="0" distB="0" distL="114300" distR="114300">
                  <wp:extent cx="571500" cy="647700"/>
                  <wp:effectExtent l="0" t="0" r="0" b="0"/>
                  <wp:docPr id="8" name="图片 8" descr="clipboard/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lipboard/drawings/NULL"/>
                          <pic:cNvPicPr>
                            <a:picLocks noChangeAspect="1"/>
                          </pic:cNvPicPr>
                        </pic:nvPicPr>
                        <pic:blipFill>
                          <a:blip r:embed="rId21" r:link="rId22"/>
                          <a:stretch>
                            <a:fillRect/>
                          </a:stretch>
                        </pic:blipFill>
                        <pic:spPr>
                          <a:xfrm>
                            <a:off x="0" y="0"/>
                            <a:ext cx="571500" cy="647700"/>
                          </a:xfrm>
                          <a:prstGeom prst="rect">
                            <a:avLst/>
                          </a:prstGeom>
                          <a:noFill/>
                          <a:ln w="9525">
                            <a:noFill/>
                          </a:ln>
                        </pic:spPr>
                      </pic:pic>
                    </a:graphicData>
                  </a:graphic>
                </wp:inline>
              </w:drawing>
            </w:r>
          </w:p>
        </w:tc>
        <w:tc>
          <w:tcPr>
            <w:tcW w:w="1701" w:type="dxa"/>
            <w:tcBorders>
              <w:top w:val="single" w:color="auto" w:sz="4" w:space="0"/>
              <w:left w:val="single" w:color="auto" w:sz="4" w:space="0"/>
              <w:bottom w:val="single" w:color="auto" w:sz="4" w:space="0"/>
              <w:right w:val="single" w:color="auto" w:sz="4" w:space="0"/>
            </w:tcBorders>
            <w:vAlign w:val="center"/>
          </w:tcPr>
          <w:p w14:paraId="56AB7061">
            <w:pPr>
              <w:widowControl/>
              <w:kinsoku w:val="0"/>
              <w:autoSpaceDE w:val="0"/>
              <w:autoSpaceDN w:val="0"/>
              <w:adjustRightInd w:val="0"/>
              <w:snapToGrid w:val="0"/>
              <w:spacing w:before="65"/>
              <w:ind w:firstLine="0" w:firstLineChars="0"/>
              <w:jc w:val="left"/>
              <w:textAlignment w:val="baseline"/>
              <w:rPr>
                <w:rFonts w:ascii="仿宋" w:hAnsi="仿宋" w:eastAsia="仿宋" w:cs="宋体"/>
                <w:snapToGrid w:val="0"/>
                <w:color w:val="000000"/>
                <w:kern w:val="0"/>
                <w:sz w:val="24"/>
              </w:rPr>
            </w:pPr>
            <w:r>
              <w:rPr>
                <w:rFonts w:hint="eastAsia" w:ascii="仿宋" w:hAnsi="仿宋" w:eastAsia="仿宋" w:cs="宋体"/>
                <w:snapToGrid w:val="0"/>
                <w:color w:val="000000"/>
                <w:kern w:val="0"/>
                <w:sz w:val="24"/>
              </w:rPr>
              <w:t>1200*500*1800</w:t>
            </w:r>
          </w:p>
        </w:tc>
        <w:tc>
          <w:tcPr>
            <w:tcW w:w="709" w:type="dxa"/>
            <w:tcBorders>
              <w:top w:val="single" w:color="auto" w:sz="4" w:space="0"/>
              <w:left w:val="single" w:color="auto" w:sz="4" w:space="0"/>
              <w:bottom w:val="single" w:color="auto" w:sz="4" w:space="0"/>
              <w:right w:val="single" w:color="auto" w:sz="4" w:space="0"/>
            </w:tcBorders>
            <w:vAlign w:val="center"/>
          </w:tcPr>
          <w:p w14:paraId="6813432B">
            <w:pPr>
              <w:widowControl/>
              <w:kinsoku w:val="0"/>
              <w:autoSpaceDE w:val="0"/>
              <w:autoSpaceDN w:val="0"/>
              <w:adjustRightInd w:val="0"/>
              <w:snapToGrid w:val="0"/>
              <w:ind w:firstLine="0" w:firstLineChars="0"/>
              <w:jc w:val="center"/>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3</w:t>
            </w:r>
          </w:p>
        </w:tc>
        <w:tc>
          <w:tcPr>
            <w:tcW w:w="709" w:type="dxa"/>
            <w:tcBorders>
              <w:top w:val="single" w:color="auto" w:sz="4" w:space="0"/>
              <w:left w:val="single" w:color="auto" w:sz="4" w:space="0"/>
              <w:bottom w:val="single" w:color="auto" w:sz="4" w:space="0"/>
              <w:right w:val="single" w:color="auto" w:sz="4" w:space="0"/>
            </w:tcBorders>
            <w:vAlign w:val="center"/>
          </w:tcPr>
          <w:p w14:paraId="0CC8826C">
            <w:pPr>
              <w:widowControl/>
              <w:kinsoku w:val="0"/>
              <w:autoSpaceDE w:val="0"/>
              <w:autoSpaceDN w:val="0"/>
              <w:adjustRightInd w:val="0"/>
              <w:snapToGrid w:val="0"/>
              <w:ind w:firstLine="0" w:firstLineChars="0"/>
              <w:jc w:val="center"/>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台</w:t>
            </w:r>
          </w:p>
        </w:tc>
        <w:tc>
          <w:tcPr>
            <w:tcW w:w="3240" w:type="dxa"/>
            <w:tcBorders>
              <w:top w:val="single" w:color="auto" w:sz="4" w:space="0"/>
              <w:left w:val="single" w:color="auto" w:sz="4" w:space="0"/>
              <w:bottom w:val="single" w:color="auto" w:sz="4" w:space="0"/>
              <w:right w:val="single" w:color="auto" w:sz="4" w:space="0"/>
            </w:tcBorders>
          </w:tcPr>
          <w:p w14:paraId="525D7701">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材质：</w:t>
            </w:r>
            <w:r>
              <w:rPr>
                <w:rFonts w:hint="eastAsia" w:ascii="仿宋" w:hAnsi="仿宋" w:eastAsia="仿宋" w:cs="Arial"/>
                <w:snapToGrid w:val="0"/>
                <w:color w:val="000000"/>
                <w:kern w:val="0"/>
                <w:sz w:val="24"/>
              </w:rPr>
              <w:t>304</w:t>
            </w:r>
            <w:r>
              <w:rPr>
                <w:rFonts w:hint="eastAsia" w:ascii="仿宋" w:hAnsi="仿宋" w:eastAsia="仿宋" w:cs="微软雅黑"/>
                <w:snapToGrid w:val="0"/>
                <w:color w:val="000000"/>
                <w:kern w:val="0"/>
                <w:sz w:val="24"/>
              </w:rPr>
              <w:t>不锈钢材质，1.</w:t>
            </w:r>
            <w:r>
              <w:rPr>
                <w:rFonts w:ascii="仿宋" w:hAnsi="仿宋" w:eastAsia="仿宋" w:cs="微软雅黑"/>
                <w:snapToGrid w:val="0"/>
                <w:color w:val="000000"/>
                <w:kern w:val="0"/>
                <w:sz w:val="24"/>
              </w:rPr>
              <w:t>0</w:t>
            </w:r>
            <w:r>
              <w:rPr>
                <w:rFonts w:hint="eastAsia" w:ascii="仿宋" w:hAnsi="仿宋" w:eastAsia="仿宋" w:cs="微软雅黑"/>
                <w:snapToGrid w:val="0"/>
                <w:color w:val="000000"/>
                <w:kern w:val="0"/>
                <w:sz w:val="24"/>
              </w:rPr>
              <w:t>钢板厚度，防锈耐用。</w:t>
            </w:r>
            <w:r>
              <w:rPr>
                <w:rFonts w:hint="eastAsia" w:ascii="仿宋" w:hAnsi="仿宋" w:eastAsia="仿宋" w:cs="Arial"/>
                <w:snapToGrid w:val="0"/>
                <w:color w:val="000000"/>
                <w:kern w:val="0"/>
                <w:sz w:val="24"/>
              </w:rPr>
              <w:t xml:space="preserve"> </w:t>
            </w:r>
          </w:p>
          <w:p w14:paraId="39770C7F">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容量：不小于</w:t>
            </w:r>
            <w:r>
              <w:rPr>
                <w:rFonts w:hint="eastAsia" w:ascii="仿宋" w:hAnsi="仿宋" w:eastAsia="仿宋" w:cs="Arial"/>
                <w:snapToGrid w:val="0"/>
                <w:color w:val="000000"/>
                <w:kern w:val="0"/>
                <w:sz w:val="24"/>
              </w:rPr>
              <w:t>1500</w:t>
            </w:r>
            <w:r>
              <w:rPr>
                <w:rFonts w:hint="eastAsia" w:ascii="仿宋" w:hAnsi="仿宋" w:eastAsia="仿宋" w:cs="微软雅黑"/>
                <w:snapToGrid w:val="0"/>
                <w:color w:val="000000"/>
                <w:kern w:val="0"/>
                <w:sz w:val="24"/>
              </w:rPr>
              <w:t>升，</w:t>
            </w:r>
            <w:r>
              <w:rPr>
                <w:rFonts w:hint="eastAsia" w:ascii="仿宋" w:hAnsi="仿宋" w:eastAsia="仿宋" w:cs="Arial"/>
                <w:snapToGrid w:val="0"/>
                <w:color w:val="000000"/>
                <w:kern w:val="0"/>
                <w:sz w:val="24"/>
              </w:rPr>
              <w:t>内部</w:t>
            </w:r>
            <w:r>
              <w:rPr>
                <w:rFonts w:hint="eastAsia" w:ascii="仿宋" w:hAnsi="仿宋" w:eastAsia="仿宋" w:cs="微软雅黑"/>
                <w:snapToGrid w:val="0"/>
                <w:color w:val="000000"/>
                <w:kern w:val="0"/>
                <w:sz w:val="24"/>
              </w:rPr>
              <w:t>采用分层设计</w:t>
            </w:r>
            <w:r>
              <w:rPr>
                <w:rFonts w:hint="eastAsia" w:ascii="仿宋" w:hAnsi="仿宋" w:eastAsia="仿宋" w:cs="Arial"/>
                <w:snapToGrid w:val="0"/>
                <w:color w:val="000000"/>
                <w:kern w:val="0"/>
                <w:sz w:val="24"/>
              </w:rPr>
              <w:t>，分层不少于4层</w:t>
            </w:r>
            <w:r>
              <w:rPr>
                <w:rFonts w:hint="eastAsia" w:ascii="仿宋" w:hAnsi="仿宋" w:eastAsia="仿宋" w:cs="微软雅黑"/>
                <w:snapToGrid w:val="0"/>
                <w:color w:val="000000"/>
                <w:kern w:val="0"/>
                <w:sz w:val="24"/>
              </w:rPr>
              <w:t>。</w:t>
            </w:r>
            <w:r>
              <w:rPr>
                <w:rFonts w:hint="eastAsia" w:ascii="仿宋" w:hAnsi="仿宋" w:eastAsia="仿宋" w:cs="Arial"/>
                <w:snapToGrid w:val="0"/>
                <w:color w:val="000000"/>
                <w:kern w:val="0"/>
                <w:sz w:val="24"/>
              </w:rPr>
              <w:t xml:space="preserve"> </w:t>
            </w:r>
          </w:p>
          <w:p w14:paraId="4B31D27D">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功能：用于餐具、厨具的干燥与存储。</w:t>
            </w:r>
          </w:p>
          <w:p w14:paraId="324AA215">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其他特性：</w:t>
            </w:r>
            <w:r>
              <w:rPr>
                <w:rFonts w:hint="eastAsia" w:ascii="仿宋" w:hAnsi="仿宋" w:eastAsia="仿宋" w:cs="Arial"/>
                <w:snapToGrid w:val="0"/>
                <w:color w:val="000000"/>
                <w:kern w:val="0"/>
                <w:sz w:val="24"/>
              </w:rPr>
              <w:t xml:space="preserve"> </w:t>
            </w:r>
          </w:p>
          <w:p w14:paraId="77AF3F92">
            <w:pPr>
              <w:widowControl/>
              <w:kinsoku w:val="0"/>
              <w:autoSpaceDE w:val="0"/>
              <w:autoSpaceDN w:val="0"/>
              <w:adjustRightInd w:val="0"/>
              <w:snapToGrid w:val="0"/>
              <w:spacing w:before="32" w:line="219" w:lineRule="auto"/>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密闭式结构，有效防尘防潮，</w:t>
            </w:r>
            <w:r>
              <w:rPr>
                <w:rFonts w:hint="eastAsia" w:ascii="仿宋" w:hAnsi="仿宋" w:eastAsia="仿宋" w:cs="Arial"/>
                <w:snapToGrid w:val="0"/>
                <w:color w:val="000000"/>
                <w:kern w:val="0"/>
                <w:sz w:val="24"/>
              </w:rPr>
              <w:t>220</w:t>
            </w:r>
            <w:r>
              <w:rPr>
                <w:rFonts w:hint="eastAsia" w:ascii="仿宋" w:hAnsi="仿宋" w:eastAsia="仿宋" w:cs="微软雅黑"/>
                <w:snapToGrid w:val="0"/>
                <w:color w:val="000000"/>
                <w:kern w:val="0"/>
                <w:sz w:val="24"/>
              </w:rPr>
              <w:t>伏电压。</w:t>
            </w:r>
            <w:r>
              <w:rPr>
                <w:rFonts w:hint="eastAsia" w:ascii="仿宋" w:hAnsi="仿宋" w:eastAsia="仿宋" w:cs="Arial"/>
                <w:snapToGrid w:val="0"/>
                <w:color w:val="000000"/>
                <w:kern w:val="0"/>
                <w:sz w:val="24"/>
              </w:rPr>
              <w:t xml:space="preserve"> </w:t>
            </w:r>
          </w:p>
          <w:p w14:paraId="6229CA0C">
            <w:pPr>
              <w:widowControl/>
              <w:kinsoku w:val="0"/>
              <w:autoSpaceDE w:val="0"/>
              <w:autoSpaceDN w:val="0"/>
              <w:adjustRightInd w:val="0"/>
              <w:snapToGrid w:val="0"/>
              <w:spacing w:before="3" w:line="250" w:lineRule="auto"/>
              <w:ind w:right="141" w:firstLine="0" w:firstLineChars="0"/>
              <w:textAlignment w:val="baseline"/>
              <w:rPr>
                <w:rFonts w:ascii="仿宋" w:hAnsi="仿宋" w:eastAsia="仿宋" w:cs="宋体"/>
                <w:snapToGrid w:val="0"/>
                <w:color w:val="000000"/>
                <w:kern w:val="0"/>
                <w:sz w:val="24"/>
              </w:rPr>
            </w:pPr>
            <w:r>
              <w:rPr>
                <w:rFonts w:hint="eastAsia" w:ascii="仿宋" w:hAnsi="仿宋" w:eastAsia="仿宋" w:cs="微软雅黑"/>
                <w:snapToGrid w:val="0"/>
                <w:color w:val="000000"/>
                <w:kern w:val="0"/>
                <w:sz w:val="24"/>
              </w:rPr>
              <w:t>外观简洁，与厨房环境协调适配。</w:t>
            </w:r>
            <w:r>
              <w:rPr>
                <w:rFonts w:hint="eastAsia" w:ascii="仿宋" w:hAnsi="仿宋" w:eastAsia="仿宋" w:cs="Arial"/>
                <w:snapToGrid w:val="0"/>
                <w:color w:val="000000"/>
                <w:kern w:val="0"/>
                <w:sz w:val="24"/>
              </w:rPr>
              <w:t xml:space="preserve"> </w:t>
            </w:r>
          </w:p>
        </w:tc>
      </w:tr>
      <w:tr w14:paraId="49E8A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F0AB8FB">
            <w:pPr>
              <w:widowControl/>
              <w:kinsoku w:val="0"/>
              <w:autoSpaceDE w:val="0"/>
              <w:autoSpaceDN w:val="0"/>
              <w:adjustRightInd w:val="0"/>
              <w:snapToGrid w:val="0"/>
              <w:spacing w:before="65" w:line="241" w:lineRule="auto"/>
              <w:ind w:firstLine="0" w:firstLineChars="0"/>
              <w:jc w:val="center"/>
              <w:textAlignment w:val="baseline"/>
              <w:rPr>
                <w:rFonts w:ascii="仿宋" w:hAnsi="仿宋" w:eastAsia="仿宋" w:cs="宋体"/>
                <w:snapToGrid w:val="0"/>
                <w:color w:val="000000"/>
                <w:kern w:val="0"/>
                <w:sz w:val="24"/>
                <w:lang w:eastAsia="en-US"/>
              </w:rPr>
            </w:pPr>
            <w:r>
              <w:rPr>
                <w:rFonts w:ascii="仿宋" w:hAnsi="仿宋" w:eastAsia="仿宋" w:cs="宋体"/>
                <w:snapToGrid w:val="0"/>
                <w:color w:val="808080"/>
                <w:kern w:val="0"/>
                <w:sz w:val="24"/>
                <w:lang w:eastAsia="en-US"/>
              </w:rPr>
              <w:t>4</w:t>
            </w:r>
          </w:p>
        </w:tc>
        <w:tc>
          <w:tcPr>
            <w:tcW w:w="734" w:type="dxa"/>
            <w:tcBorders>
              <w:top w:val="single" w:color="auto" w:sz="4" w:space="0"/>
              <w:left w:val="single" w:color="auto" w:sz="4" w:space="0"/>
              <w:bottom w:val="single" w:color="auto" w:sz="4" w:space="0"/>
              <w:right w:val="single" w:color="auto" w:sz="4" w:space="0"/>
            </w:tcBorders>
            <w:vAlign w:val="center"/>
          </w:tcPr>
          <w:p w14:paraId="6F6CEECA">
            <w:pPr>
              <w:widowControl/>
              <w:kinsoku w:val="0"/>
              <w:autoSpaceDE w:val="0"/>
              <w:autoSpaceDN w:val="0"/>
              <w:adjustRightInd w:val="0"/>
              <w:snapToGrid w:val="0"/>
              <w:spacing w:before="8" w:line="219" w:lineRule="auto"/>
              <w:ind w:firstLine="0" w:firstLineChars="0"/>
              <w:jc w:val="center"/>
              <w:textAlignment w:val="baseline"/>
              <w:rPr>
                <w:rFonts w:ascii="仿宋" w:hAnsi="仿宋" w:eastAsia="仿宋" w:cs="宋体"/>
                <w:snapToGrid w:val="0"/>
                <w:color w:val="000000"/>
                <w:kern w:val="0"/>
                <w:sz w:val="24"/>
                <w:lang w:eastAsia="en-US"/>
              </w:rPr>
            </w:pPr>
            <w:r>
              <w:rPr>
                <w:rFonts w:hint="eastAsia" w:ascii="仿宋" w:hAnsi="仿宋" w:eastAsia="仿宋" w:cs="微软雅黑"/>
                <w:snapToGrid w:val="0"/>
                <w:color w:val="000000"/>
                <w:kern w:val="0"/>
                <w:sz w:val="24"/>
                <w:lang w:eastAsia="en-US"/>
              </w:rPr>
              <w:t>多功能切肉机</w:t>
            </w:r>
          </w:p>
        </w:tc>
        <w:tc>
          <w:tcPr>
            <w:tcW w:w="1392" w:type="dxa"/>
            <w:tcBorders>
              <w:top w:val="single" w:color="auto" w:sz="4" w:space="0"/>
              <w:left w:val="single" w:color="auto" w:sz="4" w:space="0"/>
              <w:bottom w:val="single" w:color="auto" w:sz="4" w:space="0"/>
              <w:right w:val="single" w:color="auto" w:sz="4" w:space="0"/>
            </w:tcBorders>
            <w:vAlign w:val="center"/>
          </w:tcPr>
          <w:p w14:paraId="079465CE">
            <w:pPr>
              <w:widowControl/>
              <w:kinsoku w:val="0"/>
              <w:autoSpaceDE w:val="0"/>
              <w:autoSpaceDN w:val="0"/>
              <w:adjustRightInd w:val="0"/>
              <w:snapToGrid w:val="0"/>
              <w:spacing w:line="860" w:lineRule="exact"/>
              <w:ind w:firstLine="242" w:firstLineChars="0"/>
              <w:jc w:val="center"/>
              <w:textAlignment w:val="baseline"/>
              <w:rPr>
                <w:rFonts w:ascii="仿宋" w:hAnsi="仿宋" w:eastAsia="仿宋" w:cs="Arial"/>
                <w:snapToGrid w:val="0"/>
                <w:color w:val="000000"/>
                <w:kern w:val="0"/>
                <w:sz w:val="24"/>
                <w:lang w:eastAsia="en-US"/>
              </w:rPr>
            </w:pPr>
            <w:r>
              <w:drawing>
                <wp:inline distT="0" distB="0" distL="0" distR="0">
                  <wp:extent cx="732790" cy="735965"/>
                  <wp:effectExtent l="0" t="0" r="10160" b="698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3" r:link="rId22"/>
                          <a:stretch>
                            <a:fillRect/>
                          </a:stretch>
                        </pic:blipFill>
                        <pic:spPr>
                          <a:xfrm>
                            <a:off x="0" y="0"/>
                            <a:ext cx="732790" cy="735965"/>
                          </a:xfrm>
                          <a:prstGeom prst="rect">
                            <a:avLst/>
                          </a:prstGeom>
                          <a:noFill/>
                          <a:ln>
                            <a:noFill/>
                          </a:ln>
                        </pic:spPr>
                      </pic:pic>
                    </a:graphicData>
                  </a:graphic>
                </wp:inline>
              </w:drawing>
            </w:r>
          </w:p>
        </w:tc>
        <w:tc>
          <w:tcPr>
            <w:tcW w:w="1701" w:type="dxa"/>
            <w:tcBorders>
              <w:top w:val="single" w:color="auto" w:sz="4" w:space="0"/>
              <w:left w:val="single" w:color="auto" w:sz="4" w:space="0"/>
              <w:bottom w:val="single" w:color="auto" w:sz="4" w:space="0"/>
              <w:right w:val="single" w:color="auto" w:sz="4" w:space="0"/>
            </w:tcBorders>
            <w:vAlign w:val="center"/>
          </w:tcPr>
          <w:p w14:paraId="642DF82E">
            <w:pPr>
              <w:widowControl/>
              <w:kinsoku w:val="0"/>
              <w:autoSpaceDE w:val="0"/>
              <w:autoSpaceDN w:val="0"/>
              <w:adjustRightInd w:val="0"/>
              <w:snapToGrid w:val="0"/>
              <w:ind w:firstLine="0" w:firstLineChars="0"/>
              <w:jc w:val="left"/>
              <w:textAlignment w:val="baseline"/>
              <w:rPr>
                <w:rFonts w:ascii="仿宋" w:hAnsi="仿宋" w:eastAsia="仿宋" w:cs="宋体"/>
                <w:snapToGrid w:val="0"/>
                <w:color w:val="000000"/>
                <w:kern w:val="0"/>
                <w:sz w:val="24"/>
                <w:lang w:eastAsia="en-US"/>
              </w:rPr>
            </w:pPr>
            <w:r>
              <w:rPr>
                <w:rFonts w:ascii="仿宋" w:hAnsi="仿宋" w:eastAsia="仿宋" w:cs="宋体"/>
                <w:snapToGrid w:val="0"/>
                <w:color w:val="000000"/>
                <w:kern w:val="0"/>
                <w:sz w:val="24"/>
                <w:lang w:eastAsia="en-US"/>
              </w:rPr>
              <w:t>1980*780*1210mm</w:t>
            </w:r>
          </w:p>
        </w:tc>
        <w:tc>
          <w:tcPr>
            <w:tcW w:w="709" w:type="dxa"/>
            <w:tcBorders>
              <w:top w:val="single" w:color="auto" w:sz="4" w:space="0"/>
              <w:left w:val="single" w:color="auto" w:sz="4" w:space="0"/>
              <w:bottom w:val="single" w:color="auto" w:sz="4" w:space="0"/>
              <w:right w:val="single" w:color="auto" w:sz="4" w:space="0"/>
            </w:tcBorders>
            <w:vAlign w:val="center"/>
          </w:tcPr>
          <w:p w14:paraId="6AF0466F">
            <w:pPr>
              <w:widowControl/>
              <w:kinsoku w:val="0"/>
              <w:autoSpaceDE w:val="0"/>
              <w:autoSpaceDN w:val="0"/>
              <w:adjustRightInd w:val="0"/>
              <w:snapToGrid w:val="0"/>
              <w:ind w:firstLine="0" w:firstLineChars="0"/>
              <w:jc w:val="center"/>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1</w:t>
            </w:r>
          </w:p>
        </w:tc>
        <w:tc>
          <w:tcPr>
            <w:tcW w:w="709" w:type="dxa"/>
            <w:tcBorders>
              <w:top w:val="single" w:color="auto" w:sz="4" w:space="0"/>
              <w:left w:val="single" w:color="auto" w:sz="4" w:space="0"/>
              <w:bottom w:val="single" w:color="auto" w:sz="4" w:space="0"/>
              <w:right w:val="single" w:color="auto" w:sz="4" w:space="0"/>
            </w:tcBorders>
            <w:vAlign w:val="center"/>
          </w:tcPr>
          <w:p w14:paraId="4DDAF654">
            <w:pPr>
              <w:widowControl/>
              <w:kinsoku w:val="0"/>
              <w:autoSpaceDE w:val="0"/>
              <w:autoSpaceDN w:val="0"/>
              <w:adjustRightInd w:val="0"/>
              <w:snapToGrid w:val="0"/>
              <w:ind w:firstLine="0" w:firstLineChars="0"/>
              <w:jc w:val="center"/>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台</w:t>
            </w:r>
          </w:p>
        </w:tc>
        <w:tc>
          <w:tcPr>
            <w:tcW w:w="3240" w:type="dxa"/>
            <w:tcBorders>
              <w:top w:val="single" w:color="auto" w:sz="4" w:space="0"/>
              <w:left w:val="single" w:color="auto" w:sz="4" w:space="0"/>
              <w:bottom w:val="single" w:color="auto" w:sz="4" w:space="0"/>
              <w:right w:val="single" w:color="auto" w:sz="4" w:space="0"/>
            </w:tcBorders>
          </w:tcPr>
          <w:p w14:paraId="3B40D7CE">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材质：刀具及机身均为不锈钢，符合食品级标准。</w:t>
            </w:r>
            <w:r>
              <w:rPr>
                <w:rFonts w:hint="eastAsia" w:ascii="仿宋" w:hAnsi="仿宋" w:eastAsia="仿宋" w:cs="Arial"/>
                <w:snapToGrid w:val="0"/>
                <w:color w:val="000000"/>
                <w:kern w:val="0"/>
                <w:sz w:val="24"/>
              </w:rPr>
              <w:t xml:space="preserve"> </w:t>
            </w:r>
          </w:p>
          <w:p w14:paraId="1C2E9473">
            <w:pPr>
              <w:widowControl/>
              <w:kinsoku w:val="0"/>
              <w:autoSpaceDE w:val="0"/>
              <w:autoSpaceDN w:val="0"/>
              <w:adjustRightInd w:val="0"/>
              <w:snapToGrid w:val="0"/>
              <w:ind w:firstLine="0" w:firstLineChars="0"/>
              <w:jc w:val="left"/>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功能：支持切块、切片、切丝等多种加工模式。</w:t>
            </w:r>
          </w:p>
          <w:p w14:paraId="295724C3">
            <w:pPr>
              <w:widowControl/>
              <w:kinsoku w:val="0"/>
              <w:autoSpaceDE w:val="0"/>
              <w:autoSpaceDN w:val="0"/>
              <w:adjustRightInd w:val="0"/>
              <w:snapToGrid w:val="0"/>
              <w:ind w:firstLine="0" w:firstLineChars="0"/>
              <w:jc w:val="left"/>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切割范围：5</w:t>
            </w:r>
            <w:r>
              <w:rPr>
                <w:rFonts w:ascii="仿宋" w:hAnsi="仿宋" w:eastAsia="仿宋" w:cs="微软雅黑"/>
                <w:snapToGrid w:val="0"/>
                <w:color w:val="000000"/>
                <w:kern w:val="0"/>
                <w:sz w:val="24"/>
              </w:rPr>
              <w:t>-100MM</w:t>
            </w:r>
            <w:r>
              <w:rPr>
                <w:rFonts w:hint="eastAsia" w:ascii="仿宋" w:hAnsi="仿宋" w:eastAsia="仿宋" w:cs="微软雅黑"/>
                <w:snapToGrid w:val="0"/>
                <w:color w:val="000000"/>
                <w:kern w:val="0"/>
                <w:sz w:val="24"/>
              </w:rPr>
              <w:t>。</w:t>
            </w:r>
          </w:p>
          <w:p w14:paraId="12198735">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产品产量：6</w:t>
            </w:r>
            <w:r>
              <w:rPr>
                <w:rFonts w:ascii="仿宋" w:hAnsi="仿宋" w:eastAsia="仿宋" w:cs="微软雅黑"/>
                <w:snapToGrid w:val="0"/>
                <w:color w:val="000000"/>
                <w:kern w:val="0"/>
                <w:sz w:val="24"/>
              </w:rPr>
              <w:t>00-800KG/H</w:t>
            </w:r>
            <w:r>
              <w:rPr>
                <w:rFonts w:hint="eastAsia" w:ascii="仿宋" w:hAnsi="仿宋" w:eastAsia="仿宋" w:cs="微软雅黑"/>
                <w:snapToGrid w:val="0"/>
                <w:color w:val="000000"/>
                <w:kern w:val="0"/>
                <w:sz w:val="24"/>
              </w:rPr>
              <w:t>。</w:t>
            </w:r>
            <w:r>
              <w:rPr>
                <w:rFonts w:hint="eastAsia" w:ascii="仿宋" w:hAnsi="仿宋" w:eastAsia="仿宋" w:cs="Arial"/>
                <w:snapToGrid w:val="0"/>
                <w:color w:val="000000"/>
                <w:kern w:val="0"/>
                <w:sz w:val="24"/>
              </w:rPr>
              <w:t xml:space="preserve"> </w:t>
            </w:r>
          </w:p>
          <w:p w14:paraId="29628C1A">
            <w:pPr>
              <w:widowControl/>
              <w:kinsoku w:val="0"/>
              <w:autoSpaceDE w:val="0"/>
              <w:autoSpaceDN w:val="0"/>
              <w:adjustRightInd w:val="0"/>
              <w:snapToGrid w:val="0"/>
              <w:spacing w:before="32" w:line="219" w:lineRule="auto"/>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功率：不超过</w:t>
            </w:r>
            <w:r>
              <w:rPr>
                <w:rFonts w:hint="eastAsia" w:ascii="仿宋" w:hAnsi="仿宋" w:eastAsia="仿宋" w:cs="Arial"/>
                <w:snapToGrid w:val="0"/>
                <w:color w:val="000000"/>
                <w:kern w:val="0"/>
                <w:sz w:val="24"/>
              </w:rPr>
              <w:t>1.5</w:t>
            </w:r>
            <w:r>
              <w:rPr>
                <w:rFonts w:hint="eastAsia" w:ascii="仿宋" w:hAnsi="仿宋" w:eastAsia="仿宋" w:cs="微软雅黑"/>
                <w:snapToGrid w:val="0"/>
                <w:color w:val="000000"/>
                <w:kern w:val="0"/>
                <w:sz w:val="24"/>
              </w:rPr>
              <w:t>千瓦，切割效率高，</w:t>
            </w:r>
            <w:r>
              <w:rPr>
                <w:rFonts w:hint="eastAsia" w:ascii="仿宋" w:hAnsi="仿宋" w:eastAsia="仿宋" w:cs="Arial"/>
                <w:snapToGrid w:val="0"/>
                <w:color w:val="000000"/>
                <w:kern w:val="0"/>
                <w:sz w:val="24"/>
              </w:rPr>
              <w:t>220</w:t>
            </w:r>
            <w:r>
              <w:rPr>
                <w:rFonts w:hint="eastAsia" w:ascii="仿宋" w:hAnsi="仿宋" w:eastAsia="仿宋" w:cs="微软雅黑"/>
                <w:snapToGrid w:val="0"/>
                <w:color w:val="000000"/>
                <w:kern w:val="0"/>
                <w:sz w:val="24"/>
              </w:rPr>
              <w:t>伏电压。</w:t>
            </w:r>
            <w:r>
              <w:rPr>
                <w:rFonts w:hint="eastAsia" w:ascii="仿宋" w:hAnsi="仿宋" w:eastAsia="仿宋" w:cs="Arial"/>
                <w:snapToGrid w:val="0"/>
                <w:color w:val="000000"/>
                <w:kern w:val="0"/>
                <w:sz w:val="24"/>
              </w:rPr>
              <w:t xml:space="preserve"> </w:t>
            </w:r>
          </w:p>
          <w:p w14:paraId="6309726C">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其他特性：</w:t>
            </w:r>
            <w:r>
              <w:rPr>
                <w:rFonts w:hint="eastAsia" w:ascii="仿宋" w:hAnsi="仿宋" w:eastAsia="仿宋" w:cs="Arial"/>
                <w:snapToGrid w:val="0"/>
                <w:color w:val="000000"/>
                <w:kern w:val="0"/>
                <w:sz w:val="24"/>
              </w:rPr>
              <w:t xml:space="preserve"> </w:t>
            </w:r>
          </w:p>
          <w:p w14:paraId="33DFB930">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厚度可调，适应不同食材加工需求。</w:t>
            </w:r>
            <w:r>
              <w:rPr>
                <w:rFonts w:hint="eastAsia" w:ascii="仿宋" w:hAnsi="仿宋" w:eastAsia="仿宋" w:cs="Arial"/>
                <w:snapToGrid w:val="0"/>
                <w:color w:val="000000"/>
                <w:kern w:val="0"/>
                <w:sz w:val="24"/>
              </w:rPr>
              <w:t xml:space="preserve"> </w:t>
            </w:r>
          </w:p>
          <w:p w14:paraId="1139D2AA">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设有安全防护装置，避免操作风险。</w:t>
            </w:r>
            <w:r>
              <w:rPr>
                <w:rFonts w:hint="eastAsia" w:ascii="仿宋" w:hAnsi="仿宋" w:eastAsia="仿宋" w:cs="Arial"/>
                <w:snapToGrid w:val="0"/>
                <w:color w:val="000000"/>
                <w:kern w:val="0"/>
                <w:sz w:val="24"/>
              </w:rPr>
              <w:t xml:space="preserve"> </w:t>
            </w:r>
          </w:p>
          <w:p w14:paraId="631B3DF2">
            <w:pPr>
              <w:widowControl/>
              <w:kinsoku w:val="0"/>
              <w:autoSpaceDE w:val="0"/>
              <w:autoSpaceDN w:val="0"/>
              <w:adjustRightInd w:val="0"/>
              <w:snapToGrid w:val="0"/>
              <w:ind w:firstLine="0" w:firstLineChars="0"/>
              <w:jc w:val="left"/>
              <w:textAlignment w:val="baseline"/>
              <w:rPr>
                <w:rFonts w:ascii="仿宋" w:hAnsi="仿宋" w:eastAsia="仿宋" w:cs="宋体"/>
                <w:snapToGrid w:val="0"/>
                <w:color w:val="000000"/>
                <w:kern w:val="0"/>
                <w:sz w:val="24"/>
              </w:rPr>
            </w:pPr>
            <w:r>
              <w:rPr>
                <w:rFonts w:hint="eastAsia" w:ascii="仿宋" w:hAnsi="仿宋" w:eastAsia="仿宋" w:cs="微软雅黑"/>
                <w:snapToGrid w:val="0"/>
                <w:color w:val="000000"/>
                <w:kern w:val="0"/>
                <w:sz w:val="24"/>
              </w:rPr>
              <w:t>部件易拆卸，便于清洗与维护。</w:t>
            </w:r>
          </w:p>
        </w:tc>
      </w:tr>
    </w:tbl>
    <w:p w14:paraId="20A1E522">
      <w:pPr>
        <w:pStyle w:val="2"/>
        <w:ind w:firstLine="560"/>
      </w:pPr>
    </w:p>
    <w:p w14:paraId="2B9028B3">
      <w:pPr>
        <w:keepNext w:val="0"/>
        <w:keepLines w:val="0"/>
        <w:pageBreakBefore w:val="0"/>
        <w:widowControl/>
        <w:kinsoku w:val="0"/>
        <w:wordWrap/>
        <w:overflowPunct/>
        <w:topLinePunct w:val="0"/>
        <w:autoSpaceDE w:val="0"/>
        <w:autoSpaceDN w:val="0"/>
        <w:bidi w:val="0"/>
        <w:adjustRightInd w:val="0"/>
        <w:snapToGrid w:val="0"/>
        <w:spacing w:line="520" w:lineRule="exact"/>
        <w:ind w:left="517"/>
        <w:textAlignment w:val="baseline"/>
        <w:rPr>
          <w:rFonts w:hint="eastAsia" w:asciiTheme="minorEastAsia" w:hAnsiTheme="minorEastAsia" w:eastAsiaTheme="minorEastAsia" w:cstheme="minorEastAsia"/>
          <w:color w:val="auto"/>
          <w:sz w:val="28"/>
          <w:szCs w:val="28"/>
        </w:rPr>
      </w:pPr>
    </w:p>
    <w:p w14:paraId="29BEA4DB">
      <w:pPr>
        <w:keepNext w:val="0"/>
        <w:keepLines w:val="0"/>
        <w:pageBreakBefore w:val="0"/>
        <w:widowControl/>
        <w:kinsoku w:val="0"/>
        <w:wordWrap/>
        <w:overflowPunct/>
        <w:topLinePunct w:val="0"/>
        <w:autoSpaceDE w:val="0"/>
        <w:autoSpaceDN w:val="0"/>
        <w:bidi w:val="0"/>
        <w:adjustRightInd w:val="0"/>
        <w:snapToGrid w:val="0"/>
        <w:spacing w:line="520" w:lineRule="exact"/>
        <w:ind w:firstLine="592" w:firstLineChars="20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8"/>
          <w:sz w:val="28"/>
          <w:szCs w:val="28"/>
        </w:rPr>
        <w:t>（1）参数不接受偏离、不接受缺货或者延期送货；最高限价</w:t>
      </w:r>
      <w:r>
        <w:rPr>
          <w:rFonts w:hint="eastAsia" w:asciiTheme="minorEastAsia" w:hAnsiTheme="minorEastAsia" w:eastAsiaTheme="minorEastAsia" w:cstheme="minorEastAsia"/>
          <w:color w:val="auto"/>
          <w:spacing w:val="8"/>
          <w:sz w:val="28"/>
          <w:szCs w:val="28"/>
          <w:lang w:val="en-US" w:eastAsia="zh-CN"/>
        </w:rPr>
        <w:t>4.5</w:t>
      </w:r>
      <w:r>
        <w:rPr>
          <w:rFonts w:hint="eastAsia" w:asciiTheme="minorEastAsia" w:hAnsiTheme="minorEastAsia" w:eastAsiaTheme="minorEastAsia" w:cstheme="minorEastAsia"/>
          <w:color w:val="auto"/>
          <w:spacing w:val="-31"/>
          <w:sz w:val="28"/>
          <w:szCs w:val="28"/>
        </w:rPr>
        <w:t xml:space="preserve"> </w:t>
      </w:r>
      <w:r>
        <w:rPr>
          <w:rFonts w:hint="eastAsia" w:asciiTheme="minorEastAsia" w:hAnsiTheme="minorEastAsia" w:eastAsiaTheme="minorEastAsia" w:cstheme="minorEastAsia"/>
          <w:color w:val="auto"/>
          <w:spacing w:val="7"/>
          <w:sz w:val="28"/>
          <w:szCs w:val="28"/>
        </w:rPr>
        <w:t>万元</w:t>
      </w:r>
    </w:p>
    <w:p w14:paraId="1FBA0973">
      <w:pPr>
        <w:keepNext w:val="0"/>
        <w:keepLines w:val="0"/>
        <w:pageBreakBefore w:val="0"/>
        <w:widowControl/>
        <w:kinsoku w:val="0"/>
        <w:wordWrap/>
        <w:overflowPunct/>
        <w:topLinePunct w:val="0"/>
        <w:autoSpaceDE w:val="0"/>
        <w:autoSpaceDN w:val="0"/>
        <w:bidi w:val="0"/>
        <w:adjustRightInd w:val="0"/>
        <w:snapToGrid w:val="0"/>
        <w:spacing w:line="520" w:lineRule="exact"/>
        <w:ind w:right="247" w:firstLine="596" w:firstLineChars="20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9"/>
          <w:sz w:val="28"/>
          <w:szCs w:val="28"/>
        </w:rPr>
        <w:t>（2）报价含税、含人工、</w:t>
      </w:r>
      <w:r>
        <w:rPr>
          <w:rFonts w:hint="eastAsia" w:asciiTheme="minorEastAsia" w:hAnsiTheme="minorEastAsia" w:eastAsiaTheme="minorEastAsia" w:cstheme="minorEastAsia"/>
          <w:color w:val="auto"/>
          <w:spacing w:val="9"/>
          <w:sz w:val="28"/>
          <w:szCs w:val="28"/>
          <w:lang w:eastAsia="zh-CN"/>
        </w:rPr>
        <w:t>含</w:t>
      </w:r>
      <w:r>
        <w:rPr>
          <w:rFonts w:hint="eastAsia" w:asciiTheme="minorEastAsia" w:hAnsiTheme="minorEastAsia" w:eastAsiaTheme="minorEastAsia" w:cstheme="minorEastAsia"/>
          <w:color w:val="auto"/>
          <w:spacing w:val="9"/>
          <w:sz w:val="28"/>
          <w:szCs w:val="28"/>
        </w:rPr>
        <w:t>安装、含送货上门费，供应商需按照学校要求，</w:t>
      </w:r>
      <w:r>
        <w:rPr>
          <w:rFonts w:hint="eastAsia" w:asciiTheme="minorEastAsia" w:hAnsiTheme="minorEastAsia" w:eastAsiaTheme="minorEastAsia" w:cstheme="minorEastAsia"/>
          <w:color w:val="auto"/>
          <w:spacing w:val="9"/>
          <w:sz w:val="28"/>
          <w:szCs w:val="28"/>
          <w:lang w:val="en-US" w:eastAsia="zh-CN"/>
        </w:rPr>
        <w:t>5</w:t>
      </w:r>
      <w:r>
        <w:rPr>
          <w:rFonts w:hint="eastAsia" w:asciiTheme="minorEastAsia" w:hAnsiTheme="minorEastAsia" w:eastAsiaTheme="minorEastAsia" w:cstheme="minorEastAsia"/>
          <w:color w:val="auto"/>
          <w:spacing w:val="-20"/>
          <w:sz w:val="28"/>
          <w:szCs w:val="28"/>
        </w:rPr>
        <w:t xml:space="preserve"> </w:t>
      </w:r>
      <w:r>
        <w:rPr>
          <w:rFonts w:hint="eastAsia" w:asciiTheme="minorEastAsia" w:hAnsiTheme="minorEastAsia" w:eastAsiaTheme="minorEastAsia" w:cstheme="minorEastAsia"/>
          <w:color w:val="auto"/>
          <w:spacing w:val="9"/>
          <w:sz w:val="28"/>
          <w:szCs w:val="28"/>
        </w:rPr>
        <w:t>天内送货至</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pacing w:val="8"/>
          <w:sz w:val="28"/>
          <w:szCs w:val="28"/>
        </w:rPr>
        <w:t>指定地点并通知校方组织验收人员进行验收。</w:t>
      </w:r>
    </w:p>
    <w:p w14:paraId="63F6AA1D">
      <w:pPr>
        <w:keepNext w:val="0"/>
        <w:keepLines w:val="0"/>
        <w:pageBreakBefore w:val="0"/>
        <w:widowControl/>
        <w:kinsoku w:val="0"/>
        <w:wordWrap/>
        <w:overflowPunct/>
        <w:topLinePunct w:val="0"/>
        <w:autoSpaceDE w:val="0"/>
        <w:autoSpaceDN w:val="0"/>
        <w:bidi w:val="0"/>
        <w:adjustRightInd w:val="0"/>
        <w:snapToGrid w:val="0"/>
        <w:spacing w:line="520" w:lineRule="exact"/>
        <w:ind w:left="511"/>
        <w:textAlignment w:val="baseline"/>
        <w:outlineLvl w:val="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2"/>
          <w:sz w:val="28"/>
          <w:szCs w:val="28"/>
        </w:rPr>
        <w:t>三、质保及服务要求（升级、维护、安装、调试、培训</w:t>
      </w:r>
      <w:r>
        <w:rPr>
          <w:rFonts w:hint="eastAsia" w:asciiTheme="minorEastAsia" w:hAnsiTheme="minorEastAsia" w:eastAsiaTheme="minorEastAsia" w:cstheme="minorEastAsia"/>
          <w:b/>
          <w:bCs/>
          <w:color w:val="auto"/>
          <w:spacing w:val="-3"/>
          <w:sz w:val="28"/>
          <w:szCs w:val="28"/>
        </w:rPr>
        <w:t>要求）</w:t>
      </w:r>
    </w:p>
    <w:p w14:paraId="5DD9A87D">
      <w:pPr>
        <w:keepNext w:val="0"/>
        <w:keepLines w:val="0"/>
        <w:pageBreakBefore w:val="0"/>
        <w:widowControl/>
        <w:kinsoku w:val="0"/>
        <w:wordWrap/>
        <w:overflowPunct/>
        <w:topLinePunct w:val="0"/>
        <w:autoSpaceDE w:val="0"/>
        <w:autoSpaceDN w:val="0"/>
        <w:bidi w:val="0"/>
        <w:adjustRightInd w:val="0"/>
        <w:snapToGrid w:val="0"/>
        <w:spacing w:line="520" w:lineRule="exact"/>
        <w:ind w:firstLine="556" w:firstLineChars="20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1.免费为招标方相关管理人员提供系统设施的操作培训与技术咨询服务。</w:t>
      </w:r>
    </w:p>
    <w:p w14:paraId="4C43A013">
      <w:pPr>
        <w:keepNext w:val="0"/>
        <w:keepLines w:val="0"/>
        <w:pageBreakBefore w:val="0"/>
        <w:widowControl/>
        <w:kinsoku w:val="0"/>
        <w:wordWrap/>
        <w:overflowPunct/>
        <w:topLinePunct w:val="0"/>
        <w:autoSpaceDE w:val="0"/>
        <w:autoSpaceDN w:val="0"/>
        <w:bidi w:val="0"/>
        <w:adjustRightInd w:val="0"/>
        <w:snapToGrid w:val="0"/>
        <w:spacing w:line="520" w:lineRule="exact"/>
        <w:ind w:right="242" w:firstLine="564" w:firstLineChars="20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2.投标人需承诺提供合同期内全天候</w:t>
      </w:r>
      <w:r>
        <w:rPr>
          <w:rFonts w:hint="eastAsia" w:asciiTheme="minorEastAsia" w:hAnsiTheme="minorEastAsia" w:eastAsiaTheme="minorEastAsia" w:cstheme="minorEastAsia"/>
          <w:color w:val="auto"/>
          <w:spacing w:val="-39"/>
          <w:sz w:val="28"/>
          <w:szCs w:val="28"/>
        </w:rPr>
        <w:t xml:space="preserve"> </w:t>
      </w:r>
      <w:r>
        <w:rPr>
          <w:rFonts w:hint="eastAsia" w:asciiTheme="minorEastAsia" w:hAnsiTheme="minorEastAsia" w:eastAsiaTheme="minorEastAsia" w:cstheme="minorEastAsia"/>
          <w:color w:val="auto"/>
          <w:spacing w:val="1"/>
          <w:sz w:val="28"/>
          <w:szCs w:val="28"/>
        </w:rPr>
        <w:t>7×24</w:t>
      </w:r>
      <w:r>
        <w:rPr>
          <w:rFonts w:hint="eastAsia" w:asciiTheme="minorEastAsia" w:hAnsiTheme="minorEastAsia" w:eastAsiaTheme="minorEastAsia" w:cstheme="minorEastAsia"/>
          <w:color w:val="auto"/>
          <w:spacing w:val="-42"/>
          <w:sz w:val="28"/>
          <w:szCs w:val="28"/>
        </w:rPr>
        <w:t xml:space="preserve"> </w:t>
      </w:r>
      <w:r>
        <w:rPr>
          <w:rFonts w:hint="eastAsia" w:asciiTheme="minorEastAsia" w:hAnsiTheme="minorEastAsia" w:eastAsiaTheme="minorEastAsia" w:cstheme="minorEastAsia"/>
          <w:color w:val="auto"/>
          <w:spacing w:val="1"/>
          <w:sz w:val="28"/>
          <w:szCs w:val="28"/>
        </w:rPr>
        <w:t>小时的故障维护服务和技术业务咨</w:t>
      </w:r>
      <w:r>
        <w:rPr>
          <w:rFonts w:hint="eastAsia" w:asciiTheme="minorEastAsia" w:hAnsiTheme="minorEastAsia" w:eastAsiaTheme="minorEastAsia" w:cstheme="minorEastAsia"/>
          <w:color w:val="auto"/>
          <w:spacing w:val="2"/>
          <w:sz w:val="28"/>
          <w:szCs w:val="28"/>
        </w:rPr>
        <w:t>询服务，并有专业的技术人员负责及时解决系统出现的任何故障。在接到故障报修</w:t>
      </w:r>
      <w:r>
        <w:rPr>
          <w:rFonts w:hint="eastAsia" w:asciiTheme="minorEastAsia" w:hAnsiTheme="minorEastAsia" w:eastAsiaTheme="minorEastAsia" w:cstheme="minorEastAsia"/>
          <w:color w:val="auto"/>
          <w:spacing w:val="8"/>
          <w:sz w:val="28"/>
          <w:szCs w:val="28"/>
        </w:rPr>
        <w:t xml:space="preserve"> </w:t>
      </w:r>
      <w:r>
        <w:rPr>
          <w:rFonts w:hint="eastAsia" w:asciiTheme="minorEastAsia" w:hAnsiTheme="minorEastAsia" w:eastAsiaTheme="minorEastAsia" w:cstheme="minorEastAsia"/>
          <w:color w:val="auto"/>
          <w:spacing w:val="-2"/>
          <w:sz w:val="28"/>
          <w:szCs w:val="28"/>
        </w:rPr>
        <w:t>后，中标人须在</w:t>
      </w:r>
      <w:r>
        <w:rPr>
          <w:rFonts w:hint="eastAsia" w:asciiTheme="minorEastAsia" w:hAnsiTheme="minorEastAsia" w:eastAsiaTheme="minorEastAsia" w:cstheme="minorEastAsia"/>
          <w:color w:val="auto"/>
          <w:spacing w:val="-41"/>
          <w:sz w:val="28"/>
          <w:szCs w:val="28"/>
        </w:rPr>
        <w:t xml:space="preserve"> </w:t>
      </w:r>
      <w:r>
        <w:rPr>
          <w:rFonts w:hint="eastAsia" w:asciiTheme="minorEastAsia" w:hAnsiTheme="minorEastAsia" w:eastAsiaTheme="minorEastAsia" w:cstheme="minorEastAsia"/>
          <w:color w:val="auto"/>
          <w:spacing w:val="-2"/>
          <w:sz w:val="28"/>
          <w:szCs w:val="28"/>
        </w:rPr>
        <w:t>24</w:t>
      </w:r>
      <w:r>
        <w:rPr>
          <w:rFonts w:hint="eastAsia" w:asciiTheme="minorEastAsia" w:hAnsiTheme="minorEastAsia" w:eastAsiaTheme="minorEastAsia" w:cstheme="minorEastAsia"/>
          <w:color w:val="auto"/>
          <w:spacing w:val="-45"/>
          <w:sz w:val="28"/>
          <w:szCs w:val="28"/>
        </w:rPr>
        <w:t xml:space="preserve"> </w:t>
      </w:r>
      <w:r>
        <w:rPr>
          <w:rFonts w:hint="eastAsia" w:asciiTheme="minorEastAsia" w:hAnsiTheme="minorEastAsia" w:eastAsiaTheme="minorEastAsia" w:cstheme="minorEastAsia"/>
          <w:color w:val="auto"/>
          <w:spacing w:val="-2"/>
          <w:sz w:val="28"/>
          <w:szCs w:val="28"/>
        </w:rPr>
        <w:t>小时内响应，技术工程师在当天到达现场。一般故障应该立即排</w:t>
      </w:r>
      <w:r>
        <w:rPr>
          <w:rFonts w:hint="eastAsia" w:asciiTheme="minorEastAsia" w:hAnsiTheme="minorEastAsia" w:eastAsiaTheme="minorEastAsia" w:cstheme="minorEastAsia"/>
          <w:color w:val="auto"/>
          <w:sz w:val="28"/>
          <w:szCs w:val="28"/>
        </w:rPr>
        <w:t>除，严重故障维保方应增加技术力量在48</w:t>
      </w:r>
      <w:r>
        <w:rPr>
          <w:rFonts w:hint="eastAsia" w:asciiTheme="minorEastAsia" w:hAnsiTheme="minorEastAsia" w:eastAsiaTheme="minorEastAsia" w:cstheme="minorEastAsia"/>
          <w:color w:val="auto"/>
          <w:spacing w:val="-40"/>
          <w:sz w:val="28"/>
          <w:szCs w:val="28"/>
        </w:rPr>
        <w:t xml:space="preserve"> </w:t>
      </w:r>
      <w:r>
        <w:rPr>
          <w:rFonts w:hint="eastAsia" w:asciiTheme="minorEastAsia" w:hAnsiTheme="minorEastAsia" w:eastAsiaTheme="minorEastAsia" w:cstheme="minorEastAsia"/>
          <w:color w:val="auto"/>
          <w:sz w:val="28"/>
          <w:szCs w:val="28"/>
        </w:rPr>
        <w:t xml:space="preserve">小时内修复（遇到自然灾害等不可抗拒事 </w:t>
      </w:r>
      <w:r>
        <w:rPr>
          <w:rFonts w:hint="eastAsia" w:asciiTheme="minorEastAsia" w:hAnsiTheme="minorEastAsia" w:eastAsiaTheme="minorEastAsia" w:cstheme="minorEastAsia"/>
          <w:color w:val="auto"/>
          <w:spacing w:val="2"/>
          <w:sz w:val="28"/>
          <w:szCs w:val="28"/>
        </w:rPr>
        <w:t>故除外）。如无法按时排除故障，必须使用其它手段进行替代，由此产生的费用由</w:t>
      </w:r>
      <w:r>
        <w:rPr>
          <w:rFonts w:hint="eastAsia" w:asciiTheme="minorEastAsia" w:hAnsiTheme="minorEastAsia" w:eastAsiaTheme="minorEastAsia" w:cstheme="minorEastAsia"/>
          <w:color w:val="auto"/>
          <w:spacing w:val="-2"/>
          <w:sz w:val="28"/>
          <w:szCs w:val="28"/>
        </w:rPr>
        <w:t>中标人承担。</w:t>
      </w:r>
    </w:p>
    <w:p w14:paraId="0F23A127">
      <w:pPr>
        <w:keepNext w:val="0"/>
        <w:keepLines w:val="0"/>
        <w:pageBreakBefore w:val="0"/>
        <w:widowControl/>
        <w:kinsoku w:val="0"/>
        <w:wordWrap/>
        <w:overflowPunct/>
        <w:topLinePunct w:val="0"/>
        <w:autoSpaceDE w:val="0"/>
        <w:autoSpaceDN w:val="0"/>
        <w:bidi w:val="0"/>
        <w:adjustRightInd w:val="0"/>
        <w:snapToGrid w:val="0"/>
        <w:spacing w:line="520" w:lineRule="exact"/>
        <w:ind w:firstLine="552" w:firstLineChars="20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rPr>
        <w:t>3.中标方应对所有设备提供</w:t>
      </w:r>
      <w:r>
        <w:rPr>
          <w:rFonts w:hint="eastAsia" w:asciiTheme="minorEastAsia" w:hAnsiTheme="minorEastAsia" w:eastAsiaTheme="minorEastAsia" w:cstheme="minorEastAsia"/>
          <w:color w:val="auto"/>
          <w:spacing w:val="-42"/>
          <w:sz w:val="28"/>
          <w:szCs w:val="28"/>
        </w:rPr>
        <w:t xml:space="preserve"> </w:t>
      </w:r>
      <w:r>
        <w:rPr>
          <w:rFonts w:hint="eastAsia" w:asciiTheme="minorEastAsia" w:hAnsiTheme="minorEastAsia" w:eastAsiaTheme="minorEastAsia" w:cstheme="minorEastAsia"/>
          <w:color w:val="auto"/>
          <w:spacing w:val="-2"/>
          <w:sz w:val="28"/>
          <w:szCs w:val="28"/>
        </w:rPr>
        <w:t>2</w:t>
      </w:r>
      <w:r>
        <w:rPr>
          <w:rFonts w:hint="eastAsia" w:asciiTheme="minorEastAsia" w:hAnsiTheme="minorEastAsia" w:eastAsiaTheme="minorEastAsia" w:cstheme="minorEastAsia"/>
          <w:color w:val="auto"/>
          <w:spacing w:val="-50"/>
          <w:sz w:val="28"/>
          <w:szCs w:val="28"/>
        </w:rPr>
        <w:t xml:space="preserve"> </w:t>
      </w:r>
      <w:r>
        <w:rPr>
          <w:rFonts w:hint="eastAsia" w:asciiTheme="minorEastAsia" w:hAnsiTheme="minorEastAsia" w:eastAsiaTheme="minorEastAsia" w:cstheme="minorEastAsia"/>
          <w:color w:val="auto"/>
          <w:spacing w:val="-2"/>
          <w:sz w:val="28"/>
          <w:szCs w:val="28"/>
        </w:rPr>
        <w:t>年免费质保服务。</w:t>
      </w:r>
    </w:p>
    <w:p w14:paraId="44351F05">
      <w:pPr>
        <w:keepNext w:val="0"/>
        <w:keepLines w:val="0"/>
        <w:pageBreakBefore w:val="0"/>
        <w:widowControl/>
        <w:kinsoku w:val="0"/>
        <w:wordWrap/>
        <w:overflowPunct/>
        <w:topLinePunct w:val="0"/>
        <w:autoSpaceDE w:val="0"/>
        <w:autoSpaceDN w:val="0"/>
        <w:bidi w:val="0"/>
        <w:adjustRightInd w:val="0"/>
        <w:snapToGrid w:val="0"/>
        <w:spacing w:line="520" w:lineRule="exact"/>
        <w:ind w:left="534"/>
        <w:textAlignment w:val="baseline"/>
        <w:outlineLvl w:val="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4"/>
          <w:sz w:val="28"/>
          <w:szCs w:val="28"/>
        </w:rPr>
        <w:t>四、实施（交货）时间、地点及验收方式</w:t>
      </w:r>
    </w:p>
    <w:p w14:paraId="4F152393">
      <w:pPr>
        <w:keepNext w:val="0"/>
        <w:keepLines w:val="0"/>
        <w:pageBreakBefore w:val="0"/>
        <w:widowControl/>
        <w:kinsoku w:val="0"/>
        <w:wordWrap/>
        <w:overflowPunct/>
        <w:topLinePunct w:val="0"/>
        <w:autoSpaceDE w:val="0"/>
        <w:autoSpaceDN w:val="0"/>
        <w:bidi w:val="0"/>
        <w:adjustRightInd w:val="0"/>
        <w:snapToGrid w:val="0"/>
        <w:spacing w:line="520" w:lineRule="exact"/>
        <w:ind w:right="245" w:firstLine="560" w:firstLineChars="20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1、实施（合同签订后</w:t>
      </w:r>
      <w:r>
        <w:rPr>
          <w:rFonts w:hint="eastAsia" w:asciiTheme="minorEastAsia" w:hAnsiTheme="minorEastAsia" w:eastAsiaTheme="minorEastAsia" w:cstheme="minorEastAsia"/>
          <w:color w:val="auto"/>
          <w:spacing w:val="-16"/>
          <w:sz w:val="28"/>
          <w:szCs w:val="28"/>
        </w:rPr>
        <w:t xml:space="preserve"> </w:t>
      </w:r>
      <w:r>
        <w:rPr>
          <w:rFonts w:hint="eastAsia" w:asciiTheme="minorEastAsia" w:hAnsiTheme="minorEastAsia" w:eastAsiaTheme="minorEastAsia" w:cstheme="minorEastAsia"/>
          <w:color w:val="auto"/>
          <w:spacing w:val="-16"/>
          <w:sz w:val="28"/>
          <w:szCs w:val="28"/>
          <w:lang w:val="en-US" w:eastAsia="zh-CN"/>
        </w:rPr>
        <w:t>5</w:t>
      </w:r>
      <w:r>
        <w:rPr>
          <w:rFonts w:hint="eastAsia" w:asciiTheme="minorEastAsia" w:hAnsiTheme="minorEastAsia" w:eastAsiaTheme="minorEastAsia" w:cstheme="minorEastAsia"/>
          <w:color w:val="auto"/>
          <w:spacing w:val="-44"/>
          <w:sz w:val="28"/>
          <w:szCs w:val="28"/>
        </w:rPr>
        <w:t xml:space="preserve"> </w:t>
      </w:r>
      <w:r>
        <w:rPr>
          <w:rFonts w:hint="eastAsia" w:asciiTheme="minorEastAsia" w:hAnsiTheme="minorEastAsia" w:eastAsiaTheme="minorEastAsia" w:cstheme="minorEastAsia"/>
          <w:color w:val="auto"/>
          <w:sz w:val="28"/>
          <w:szCs w:val="28"/>
        </w:rPr>
        <w:t>天内，应完成本项目合同及标书条款要求，应将所有</w:t>
      </w:r>
      <w:r>
        <w:rPr>
          <w:rFonts w:hint="eastAsia" w:asciiTheme="minorEastAsia" w:hAnsiTheme="minorEastAsia" w:eastAsiaTheme="minorEastAsia" w:cstheme="minorEastAsia"/>
          <w:color w:val="auto"/>
          <w:spacing w:val="1"/>
          <w:sz w:val="28"/>
          <w:szCs w:val="28"/>
        </w:rPr>
        <w:t>货物运至采购人指定地点并进行验收。如不能按期完成及通过验</w:t>
      </w:r>
      <w:r>
        <w:rPr>
          <w:rFonts w:hint="eastAsia" w:asciiTheme="minorEastAsia" w:hAnsiTheme="minorEastAsia" w:eastAsiaTheme="minorEastAsia" w:cstheme="minorEastAsia"/>
          <w:color w:val="auto"/>
          <w:sz w:val="28"/>
          <w:szCs w:val="28"/>
        </w:rPr>
        <w:t>收，每超过</w:t>
      </w:r>
      <w:r>
        <w:rPr>
          <w:rFonts w:hint="eastAsia" w:asciiTheme="minorEastAsia" w:hAnsiTheme="minorEastAsia" w:eastAsiaTheme="minorEastAsia" w:cstheme="minorEastAsia"/>
          <w:color w:val="auto"/>
          <w:spacing w:val="-32"/>
          <w:sz w:val="28"/>
          <w:szCs w:val="28"/>
        </w:rPr>
        <w:t xml:space="preserve"> </w:t>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pacing w:val="-44"/>
          <w:sz w:val="28"/>
          <w:szCs w:val="28"/>
        </w:rPr>
        <w:t xml:space="preserve"> </w:t>
      </w:r>
      <w:r>
        <w:rPr>
          <w:rFonts w:hint="eastAsia" w:asciiTheme="minorEastAsia" w:hAnsiTheme="minorEastAsia" w:eastAsiaTheme="minorEastAsia" w:cstheme="minorEastAsia"/>
          <w:color w:val="auto"/>
          <w:sz w:val="28"/>
          <w:szCs w:val="28"/>
        </w:rPr>
        <w:t>天，</w:t>
      </w:r>
      <w:r>
        <w:rPr>
          <w:rFonts w:hint="eastAsia" w:asciiTheme="minorEastAsia" w:hAnsiTheme="minorEastAsia" w:eastAsiaTheme="minorEastAsia" w:cstheme="minorEastAsia"/>
          <w:color w:val="auto"/>
          <w:spacing w:val="-3"/>
          <w:sz w:val="28"/>
          <w:szCs w:val="28"/>
        </w:rPr>
        <w:t>中标单位应支付货款总额</w:t>
      </w:r>
      <w:r>
        <w:rPr>
          <w:rFonts w:hint="eastAsia" w:asciiTheme="minorEastAsia" w:hAnsiTheme="minorEastAsia" w:eastAsiaTheme="minorEastAsia" w:cstheme="minorEastAsia"/>
          <w:color w:val="auto"/>
          <w:spacing w:val="-20"/>
          <w:sz w:val="28"/>
          <w:szCs w:val="28"/>
        </w:rPr>
        <w:t xml:space="preserve"> </w:t>
      </w:r>
      <w:r>
        <w:rPr>
          <w:rFonts w:hint="eastAsia" w:asciiTheme="minorEastAsia" w:hAnsiTheme="minorEastAsia" w:eastAsiaTheme="minorEastAsia" w:cstheme="minorEastAsia"/>
          <w:color w:val="auto"/>
          <w:spacing w:val="-3"/>
          <w:sz w:val="28"/>
          <w:szCs w:val="28"/>
        </w:rPr>
        <w:t>1％的违约金）。</w:t>
      </w:r>
    </w:p>
    <w:p w14:paraId="338F55C8">
      <w:pPr>
        <w:keepNext w:val="0"/>
        <w:keepLines w:val="0"/>
        <w:pageBreakBefore w:val="0"/>
        <w:widowControl/>
        <w:kinsoku w:val="0"/>
        <w:wordWrap/>
        <w:overflowPunct/>
        <w:topLinePunct w:val="0"/>
        <w:autoSpaceDE w:val="0"/>
        <w:autoSpaceDN w:val="0"/>
        <w:bidi w:val="0"/>
        <w:adjustRightInd w:val="0"/>
        <w:snapToGrid w:val="0"/>
        <w:spacing w:line="520" w:lineRule="exact"/>
        <w:ind w:firstLine="556" w:firstLineChars="20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2、实施（交货）地点：</w:t>
      </w:r>
      <w:r>
        <w:rPr>
          <w:rFonts w:hint="eastAsia" w:asciiTheme="minorEastAsia" w:hAnsiTheme="minorEastAsia" w:eastAsiaTheme="minorEastAsia" w:cstheme="minorEastAsia"/>
          <w:b w:val="0"/>
          <w:bCs w:val="0"/>
          <w:color w:val="auto"/>
          <w:spacing w:val="2"/>
          <w:sz w:val="28"/>
          <w:szCs w:val="28"/>
          <w:u w:val="none"/>
        </w:rPr>
        <w:t>南通</w:t>
      </w:r>
      <w:r>
        <w:rPr>
          <w:rFonts w:hint="eastAsia" w:asciiTheme="minorEastAsia" w:hAnsiTheme="minorEastAsia" w:eastAsiaTheme="minorEastAsia" w:cstheme="minorEastAsia"/>
          <w:b w:val="0"/>
          <w:bCs w:val="0"/>
          <w:color w:val="auto"/>
          <w:spacing w:val="2"/>
          <w:sz w:val="28"/>
          <w:szCs w:val="28"/>
          <w:u w:val="none"/>
          <w:lang w:val="en-US" w:eastAsia="zh-CN"/>
        </w:rPr>
        <w:t>市能达初级</w:t>
      </w:r>
      <w:r>
        <w:rPr>
          <w:rFonts w:hint="eastAsia" w:asciiTheme="minorEastAsia" w:hAnsiTheme="minorEastAsia" w:eastAsiaTheme="minorEastAsia" w:cstheme="minorEastAsia"/>
          <w:b w:val="0"/>
          <w:bCs w:val="0"/>
          <w:color w:val="auto"/>
          <w:spacing w:val="2"/>
          <w:sz w:val="28"/>
          <w:szCs w:val="28"/>
          <w:u w:val="none"/>
        </w:rPr>
        <w:t>中学</w:t>
      </w:r>
      <w:r>
        <w:rPr>
          <w:rFonts w:hint="eastAsia" w:asciiTheme="minorEastAsia" w:hAnsiTheme="minorEastAsia" w:eastAsiaTheme="minorEastAsia" w:cstheme="minorEastAsia"/>
          <w:color w:val="auto"/>
          <w:spacing w:val="-1"/>
          <w:sz w:val="28"/>
          <w:szCs w:val="28"/>
          <w:u w:val="none"/>
        </w:rPr>
        <w:t>食堂</w:t>
      </w:r>
      <w:r>
        <w:rPr>
          <w:rFonts w:hint="eastAsia" w:asciiTheme="minorEastAsia" w:hAnsiTheme="minorEastAsia" w:eastAsiaTheme="minorEastAsia" w:cstheme="minorEastAsia"/>
          <w:color w:val="auto"/>
          <w:spacing w:val="-1"/>
          <w:sz w:val="28"/>
          <w:szCs w:val="28"/>
        </w:rPr>
        <w:t>。</w:t>
      </w:r>
    </w:p>
    <w:p w14:paraId="4BF98639">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rPr>
        <w:t>3、验收方式</w:t>
      </w:r>
    </w:p>
    <w:p w14:paraId="65D0D766">
      <w:pPr>
        <w:keepNext w:val="0"/>
        <w:keepLines w:val="0"/>
        <w:pageBreakBefore w:val="0"/>
        <w:widowControl/>
        <w:kinsoku w:val="0"/>
        <w:wordWrap/>
        <w:overflowPunct/>
        <w:topLinePunct w:val="0"/>
        <w:autoSpaceDE w:val="0"/>
        <w:autoSpaceDN w:val="0"/>
        <w:bidi w:val="0"/>
        <w:adjustRightInd w:val="0"/>
        <w:snapToGrid w:val="0"/>
        <w:spacing w:line="520" w:lineRule="exact"/>
        <w:ind w:firstLine="540" w:firstLineChars="20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5"/>
          <w:sz w:val="28"/>
          <w:szCs w:val="28"/>
        </w:rPr>
        <w:t>（1）安装调试完成后，由学校组织验收人员现场验收合格后，双方签字确认。</w:t>
      </w:r>
    </w:p>
    <w:p w14:paraId="7F1E372F">
      <w:pPr>
        <w:keepNext w:val="0"/>
        <w:keepLines w:val="0"/>
        <w:pageBreakBefore w:val="0"/>
        <w:widowControl/>
        <w:kinsoku w:val="0"/>
        <w:wordWrap/>
        <w:overflowPunct/>
        <w:topLinePunct w:val="0"/>
        <w:autoSpaceDE w:val="0"/>
        <w:autoSpaceDN w:val="0"/>
        <w:bidi w:val="0"/>
        <w:adjustRightInd w:val="0"/>
        <w:snapToGrid w:val="0"/>
        <w:spacing w:line="520" w:lineRule="exact"/>
        <w:ind w:right="181" w:firstLine="536" w:firstLineChars="20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6"/>
          <w:sz w:val="28"/>
          <w:szCs w:val="28"/>
        </w:rPr>
        <w:t>（2）中标人应保证安装调试后装置完好无损，</w:t>
      </w:r>
      <w:r>
        <w:rPr>
          <w:rFonts w:hint="eastAsia" w:asciiTheme="minorEastAsia" w:hAnsiTheme="minorEastAsia" w:eastAsiaTheme="minorEastAsia" w:cstheme="minorEastAsia"/>
          <w:color w:val="auto"/>
          <w:spacing w:val="-7"/>
          <w:sz w:val="28"/>
          <w:szCs w:val="28"/>
        </w:rPr>
        <w:t>如有缺漏、损坏或调试不达标，</w:t>
      </w:r>
      <w:r>
        <w:rPr>
          <w:rFonts w:hint="eastAsia" w:asciiTheme="minorEastAsia" w:hAnsiTheme="minorEastAsia" w:eastAsiaTheme="minorEastAsia" w:cstheme="minorEastAsia"/>
          <w:color w:val="auto"/>
          <w:spacing w:val="-3"/>
          <w:sz w:val="28"/>
          <w:szCs w:val="28"/>
        </w:rPr>
        <w:t>由供应商负责调换、补齐或赔偿。</w:t>
      </w:r>
    </w:p>
    <w:p w14:paraId="37A9ABF0">
      <w:pPr>
        <w:keepNext w:val="0"/>
        <w:keepLines w:val="0"/>
        <w:pageBreakBefore w:val="0"/>
        <w:widowControl/>
        <w:kinsoku w:val="0"/>
        <w:wordWrap/>
        <w:overflowPunct/>
        <w:topLinePunct w:val="0"/>
        <w:autoSpaceDE w:val="0"/>
        <w:autoSpaceDN w:val="0"/>
        <w:bidi w:val="0"/>
        <w:adjustRightInd w:val="0"/>
        <w:snapToGrid w:val="0"/>
        <w:spacing w:line="520" w:lineRule="exact"/>
        <w:ind w:right="242" w:firstLine="556" w:firstLineChars="20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（3）供应商提供的货物未达到招标文件</w:t>
      </w:r>
      <w:r>
        <w:rPr>
          <w:rFonts w:hint="eastAsia" w:asciiTheme="minorEastAsia" w:hAnsiTheme="minorEastAsia" w:eastAsiaTheme="minorEastAsia" w:cstheme="minorEastAsia"/>
          <w:color w:val="auto"/>
          <w:spacing w:val="-2"/>
          <w:sz w:val="28"/>
          <w:szCs w:val="28"/>
        </w:rPr>
        <w:t>规定要求，施工过程中对采购人原有</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pacing w:val="-1"/>
          <w:sz w:val="28"/>
          <w:szCs w:val="28"/>
        </w:rPr>
        <w:t>设施设备造成损坏损失的，由供应商承担一切责任，并赔偿所造成的损失。</w:t>
      </w:r>
    </w:p>
    <w:p w14:paraId="7E454395">
      <w:pPr>
        <w:keepNext w:val="0"/>
        <w:keepLines w:val="0"/>
        <w:pageBreakBefore w:val="0"/>
        <w:widowControl/>
        <w:kinsoku w:val="0"/>
        <w:wordWrap/>
        <w:overflowPunct/>
        <w:topLinePunct w:val="0"/>
        <w:autoSpaceDE w:val="0"/>
        <w:autoSpaceDN w:val="0"/>
        <w:bidi w:val="0"/>
        <w:adjustRightInd w:val="0"/>
        <w:snapToGrid w:val="0"/>
        <w:spacing w:line="520" w:lineRule="exact"/>
        <w:ind w:firstLine="546" w:firstLineChars="200"/>
        <w:textAlignment w:val="baseline"/>
        <w:outlineLvl w:val="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4"/>
          <w:sz w:val="28"/>
          <w:szCs w:val="28"/>
        </w:rPr>
        <w:t>五、报价要求</w:t>
      </w:r>
    </w:p>
    <w:p w14:paraId="5D2F8271">
      <w:pPr>
        <w:keepNext w:val="0"/>
        <w:keepLines w:val="0"/>
        <w:pageBreakBefore w:val="0"/>
        <w:widowControl/>
        <w:kinsoku w:val="0"/>
        <w:wordWrap/>
        <w:overflowPunct/>
        <w:topLinePunct w:val="0"/>
        <w:autoSpaceDE w:val="0"/>
        <w:autoSpaceDN w:val="0"/>
        <w:bidi w:val="0"/>
        <w:adjustRightInd w:val="0"/>
        <w:snapToGrid w:val="0"/>
        <w:spacing w:line="520" w:lineRule="exact"/>
        <w:ind w:left="3" w:firstLine="489"/>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6"/>
          <w:sz w:val="28"/>
          <w:szCs w:val="28"/>
        </w:rPr>
        <w:t>（1）本次报价须为人民币报价，包含：货物、技术资料、货物的税费、运输费、</w:t>
      </w:r>
      <w:r>
        <w:rPr>
          <w:rFonts w:hint="eastAsia" w:asciiTheme="minorEastAsia" w:hAnsiTheme="minorEastAsia" w:eastAsiaTheme="minorEastAsia" w:cstheme="minorEastAsia"/>
          <w:color w:val="auto"/>
          <w:spacing w:val="5"/>
          <w:sz w:val="28"/>
          <w:szCs w:val="28"/>
        </w:rPr>
        <w:t xml:space="preserve"> </w:t>
      </w:r>
      <w:r>
        <w:rPr>
          <w:rFonts w:hint="eastAsia" w:asciiTheme="minorEastAsia" w:hAnsiTheme="minorEastAsia" w:eastAsiaTheme="minorEastAsia" w:cstheme="minorEastAsia"/>
          <w:color w:val="auto"/>
          <w:spacing w:val="2"/>
          <w:sz w:val="28"/>
          <w:szCs w:val="28"/>
        </w:rPr>
        <w:t>安装费、调试费、保险费、包装费、装卸费、辅材费、培训费与货物有关的供方应</w:t>
      </w:r>
      <w:r>
        <w:rPr>
          <w:rFonts w:hint="eastAsia" w:asciiTheme="minorEastAsia" w:hAnsiTheme="minorEastAsia" w:eastAsiaTheme="minorEastAsia" w:cstheme="minorEastAsia"/>
          <w:color w:val="auto"/>
          <w:spacing w:val="4"/>
          <w:sz w:val="28"/>
          <w:szCs w:val="28"/>
        </w:rPr>
        <w:t xml:space="preserve"> </w:t>
      </w:r>
      <w:r>
        <w:rPr>
          <w:rFonts w:hint="eastAsia" w:asciiTheme="minorEastAsia" w:hAnsiTheme="minorEastAsia" w:eastAsiaTheme="minorEastAsia" w:cstheme="minorEastAsia"/>
          <w:color w:val="auto"/>
          <w:spacing w:val="-1"/>
          <w:sz w:val="28"/>
          <w:szCs w:val="28"/>
        </w:rPr>
        <w:t>纳的税费、售后服务费以及有关的其他费用等所有费用。</w:t>
      </w:r>
    </w:p>
    <w:p w14:paraId="416E8A29">
      <w:pPr>
        <w:keepNext w:val="0"/>
        <w:keepLines w:val="0"/>
        <w:pageBreakBefore w:val="0"/>
        <w:widowControl/>
        <w:kinsoku w:val="0"/>
        <w:wordWrap/>
        <w:overflowPunct/>
        <w:topLinePunct w:val="0"/>
        <w:autoSpaceDE w:val="0"/>
        <w:autoSpaceDN w:val="0"/>
        <w:bidi w:val="0"/>
        <w:adjustRightInd w:val="0"/>
        <w:snapToGrid w:val="0"/>
        <w:spacing w:line="520" w:lineRule="exact"/>
        <w:ind w:left="493"/>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（2）投标供应商未报单价或报价不符合限价要求的作无效标处理；</w:t>
      </w:r>
    </w:p>
    <w:p w14:paraId="741F5B0A">
      <w:pPr>
        <w:keepNext w:val="0"/>
        <w:keepLines w:val="0"/>
        <w:pageBreakBefore w:val="0"/>
        <w:widowControl/>
        <w:kinsoku w:val="0"/>
        <w:wordWrap/>
        <w:overflowPunct/>
        <w:topLinePunct w:val="0"/>
        <w:autoSpaceDE w:val="0"/>
        <w:autoSpaceDN w:val="0"/>
        <w:bidi w:val="0"/>
        <w:adjustRightInd w:val="0"/>
        <w:snapToGrid w:val="0"/>
        <w:spacing w:line="520" w:lineRule="exact"/>
        <w:ind w:right="80" w:firstLine="493"/>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（3）除报价清单已列货物费以外涉及的相</w:t>
      </w:r>
      <w:r>
        <w:rPr>
          <w:rFonts w:hint="eastAsia" w:asciiTheme="minorEastAsia" w:hAnsiTheme="minorEastAsia" w:eastAsiaTheme="minorEastAsia" w:cstheme="minorEastAsia"/>
          <w:color w:val="auto"/>
          <w:spacing w:val="-2"/>
          <w:sz w:val="28"/>
          <w:szCs w:val="28"/>
        </w:rPr>
        <w:t>关费用不再另行报价，投标供应商在</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pacing w:val="-1"/>
          <w:sz w:val="28"/>
          <w:szCs w:val="28"/>
        </w:rPr>
        <w:t>报价时综合考虑；</w:t>
      </w:r>
    </w:p>
    <w:p w14:paraId="6D38A751">
      <w:pPr>
        <w:keepNext w:val="0"/>
        <w:keepLines w:val="0"/>
        <w:pageBreakBefore w:val="0"/>
        <w:widowControl/>
        <w:kinsoku w:val="0"/>
        <w:wordWrap/>
        <w:overflowPunct/>
        <w:topLinePunct w:val="0"/>
        <w:autoSpaceDE w:val="0"/>
        <w:autoSpaceDN w:val="0"/>
        <w:bidi w:val="0"/>
        <w:adjustRightInd w:val="0"/>
        <w:snapToGrid w:val="0"/>
        <w:spacing w:line="520" w:lineRule="exact"/>
        <w:ind w:firstLine="556" w:firstLineChars="20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（4）结算以投标单价（四舍五入保留一位小数）作为结算单价。</w:t>
      </w:r>
    </w:p>
    <w:p w14:paraId="36A6AB57">
      <w:pPr>
        <w:keepNext w:val="0"/>
        <w:keepLines w:val="0"/>
        <w:pageBreakBefore w:val="0"/>
        <w:widowControl/>
        <w:kinsoku w:val="0"/>
        <w:wordWrap/>
        <w:overflowPunct/>
        <w:topLinePunct w:val="0"/>
        <w:autoSpaceDE w:val="0"/>
        <w:autoSpaceDN w:val="0"/>
        <w:bidi w:val="0"/>
        <w:adjustRightInd w:val="0"/>
        <w:snapToGrid w:val="0"/>
        <w:spacing w:line="520" w:lineRule="exact"/>
        <w:ind w:left="5" w:right="109" w:firstLine="487"/>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rPr>
        <w:t>（5）投标人一旦参与本次采购活动，即被视为接受了</w:t>
      </w:r>
      <w:r>
        <w:rPr>
          <w:rFonts w:hint="eastAsia" w:asciiTheme="minorEastAsia" w:hAnsiTheme="minorEastAsia" w:eastAsiaTheme="minorEastAsia" w:cstheme="minorEastAsia"/>
          <w:color w:val="auto"/>
          <w:spacing w:val="-3"/>
          <w:sz w:val="28"/>
          <w:szCs w:val="28"/>
        </w:rPr>
        <w:t>本招标文件的所有内容，</w:t>
      </w:r>
      <w:r>
        <w:rPr>
          <w:rFonts w:hint="eastAsia" w:asciiTheme="minorEastAsia" w:hAnsiTheme="minorEastAsia" w:eastAsiaTheme="minorEastAsia" w:cstheme="minorEastAsia"/>
          <w:color w:val="auto"/>
          <w:spacing w:val="-1"/>
          <w:sz w:val="28"/>
          <w:szCs w:val="28"/>
        </w:rPr>
        <w:t>如有任何异议，均需在截标时间前以书面形式提出。</w:t>
      </w:r>
    </w:p>
    <w:p w14:paraId="33E447C7">
      <w:pPr>
        <w:keepNext w:val="0"/>
        <w:keepLines w:val="0"/>
        <w:pageBreakBefore w:val="0"/>
        <w:widowControl/>
        <w:kinsoku w:val="0"/>
        <w:wordWrap/>
        <w:overflowPunct/>
        <w:topLinePunct w:val="0"/>
        <w:autoSpaceDE w:val="0"/>
        <w:autoSpaceDN w:val="0"/>
        <w:bidi w:val="0"/>
        <w:adjustRightInd w:val="0"/>
        <w:snapToGrid w:val="0"/>
        <w:spacing w:line="520" w:lineRule="exact"/>
        <w:ind w:left="2" w:right="80" w:firstLine="49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（6）投标方须对所投产品、方案、技术、</w:t>
      </w:r>
      <w:r>
        <w:rPr>
          <w:rFonts w:hint="eastAsia" w:asciiTheme="minorEastAsia" w:hAnsiTheme="minorEastAsia" w:eastAsiaTheme="minorEastAsia" w:cstheme="minorEastAsia"/>
          <w:color w:val="auto"/>
          <w:spacing w:val="-2"/>
          <w:sz w:val="28"/>
          <w:szCs w:val="28"/>
        </w:rPr>
        <w:t>服务等拥有合法的占有和处置权。在</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pacing w:val="2"/>
          <w:sz w:val="28"/>
          <w:szCs w:val="28"/>
        </w:rPr>
        <w:t>法律范围内，如果出现文字、图片、商标和技术等侵权行为而造成的纠纷和产生的</w:t>
      </w:r>
      <w:r>
        <w:rPr>
          <w:rFonts w:hint="eastAsia" w:asciiTheme="minorEastAsia" w:hAnsiTheme="minorEastAsia" w:eastAsiaTheme="minorEastAsia" w:cstheme="minorEastAsia"/>
          <w:color w:val="auto"/>
          <w:spacing w:val="7"/>
          <w:sz w:val="28"/>
          <w:szCs w:val="28"/>
        </w:rPr>
        <w:t xml:space="preserve"> </w:t>
      </w:r>
      <w:r>
        <w:rPr>
          <w:rFonts w:hint="eastAsia" w:asciiTheme="minorEastAsia" w:hAnsiTheme="minorEastAsia" w:eastAsiaTheme="minorEastAsia" w:cstheme="minorEastAsia"/>
          <w:color w:val="auto"/>
          <w:spacing w:val="2"/>
          <w:sz w:val="28"/>
          <w:szCs w:val="28"/>
        </w:rPr>
        <w:t>一切费用，招标人概不负责，由此给招标人造成损失的，中标人应承担相应后果，</w:t>
      </w:r>
      <w:r>
        <w:rPr>
          <w:rFonts w:hint="eastAsia" w:asciiTheme="minorEastAsia" w:hAnsiTheme="minorEastAsia" w:eastAsiaTheme="minorEastAsia" w:cstheme="minorEastAsia"/>
          <w:color w:val="auto"/>
          <w:spacing w:val="7"/>
          <w:sz w:val="28"/>
          <w:szCs w:val="28"/>
        </w:rPr>
        <w:t xml:space="preserve"> </w:t>
      </w:r>
      <w:r>
        <w:rPr>
          <w:rFonts w:hint="eastAsia" w:asciiTheme="minorEastAsia" w:hAnsiTheme="minorEastAsia" w:eastAsiaTheme="minorEastAsia" w:cstheme="minorEastAsia"/>
          <w:color w:val="auto"/>
          <w:sz w:val="28"/>
          <w:szCs w:val="28"/>
        </w:rPr>
        <w:t>并负责赔偿。中标人为执行本项目合同而提供的</w:t>
      </w:r>
      <w:r>
        <w:rPr>
          <w:rFonts w:hint="eastAsia" w:asciiTheme="minorEastAsia" w:hAnsiTheme="minorEastAsia" w:eastAsiaTheme="minorEastAsia" w:cstheme="minorEastAsia"/>
          <w:color w:val="auto"/>
          <w:spacing w:val="-1"/>
          <w:sz w:val="28"/>
          <w:szCs w:val="28"/>
        </w:rPr>
        <w:t>技术资料等归招标人所有。</w:t>
      </w:r>
    </w:p>
    <w:p w14:paraId="05006146">
      <w:pPr>
        <w:keepNext w:val="0"/>
        <w:keepLines w:val="0"/>
        <w:pageBreakBefore w:val="0"/>
        <w:widowControl/>
        <w:kinsoku w:val="0"/>
        <w:wordWrap/>
        <w:overflowPunct/>
        <w:topLinePunct w:val="0"/>
        <w:autoSpaceDE w:val="0"/>
        <w:autoSpaceDN w:val="0"/>
        <w:bidi w:val="0"/>
        <w:adjustRightInd w:val="0"/>
        <w:snapToGrid w:val="0"/>
        <w:spacing w:line="520" w:lineRule="exact"/>
        <w:ind w:left="483"/>
        <w:textAlignment w:val="baseline"/>
        <w:outlineLvl w:val="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4"/>
          <w:sz w:val="28"/>
          <w:szCs w:val="28"/>
        </w:rPr>
        <w:t>六、服务等要求</w:t>
      </w:r>
    </w:p>
    <w:p w14:paraId="03BFF292">
      <w:pPr>
        <w:keepNext w:val="0"/>
        <w:keepLines w:val="0"/>
        <w:pageBreakBefore w:val="0"/>
        <w:widowControl/>
        <w:kinsoku w:val="0"/>
        <w:wordWrap/>
        <w:overflowPunct/>
        <w:topLinePunct w:val="0"/>
        <w:autoSpaceDE w:val="0"/>
        <w:autoSpaceDN w:val="0"/>
        <w:bidi w:val="0"/>
        <w:adjustRightInd w:val="0"/>
        <w:snapToGrid w:val="0"/>
        <w:spacing w:line="520" w:lineRule="exact"/>
        <w:ind w:left="1" w:right="80" w:firstLine="497"/>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rPr>
        <w:t>1、投标供应商在中标后充分响应招标文件“项目需求</w:t>
      </w:r>
      <w:r>
        <w:rPr>
          <w:rFonts w:hint="eastAsia" w:asciiTheme="minorEastAsia" w:hAnsiTheme="minorEastAsia" w:eastAsiaTheme="minorEastAsia" w:cstheme="minorEastAsia"/>
          <w:color w:val="auto"/>
          <w:spacing w:val="-72"/>
          <w:sz w:val="28"/>
          <w:szCs w:val="28"/>
        </w:rPr>
        <w:t xml:space="preserve"> </w:t>
      </w:r>
      <w:r>
        <w:rPr>
          <w:rFonts w:hint="eastAsia" w:asciiTheme="minorEastAsia" w:hAnsiTheme="minorEastAsia" w:eastAsiaTheme="minorEastAsia" w:cstheme="minorEastAsia"/>
          <w:color w:val="auto"/>
          <w:spacing w:val="-3"/>
          <w:sz w:val="28"/>
          <w:szCs w:val="28"/>
        </w:rPr>
        <w:t>”中各项要求，保质、保</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pacing w:val="-1"/>
          <w:sz w:val="28"/>
          <w:szCs w:val="28"/>
        </w:rPr>
        <w:t>量、按时向采购人提供优质服务；</w:t>
      </w:r>
    </w:p>
    <w:p w14:paraId="3171736C">
      <w:pPr>
        <w:keepNext w:val="0"/>
        <w:keepLines w:val="0"/>
        <w:pageBreakBefore w:val="0"/>
        <w:widowControl/>
        <w:kinsoku w:val="0"/>
        <w:wordWrap/>
        <w:overflowPunct/>
        <w:topLinePunct w:val="0"/>
        <w:autoSpaceDE w:val="0"/>
        <w:autoSpaceDN w:val="0"/>
        <w:bidi w:val="0"/>
        <w:adjustRightInd w:val="0"/>
        <w:snapToGrid w:val="0"/>
        <w:spacing w:line="520" w:lineRule="exact"/>
        <w:ind w:right="109" w:firstLine="483"/>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rPr>
        <w:t>2、投标供应商应充分考虑货物生产（运输）、原材料价格、市内供货等因</w:t>
      </w:r>
      <w:r>
        <w:rPr>
          <w:rFonts w:hint="eastAsia" w:asciiTheme="minorEastAsia" w:hAnsiTheme="minorEastAsia" w:eastAsiaTheme="minorEastAsia" w:cstheme="minorEastAsia"/>
          <w:color w:val="auto"/>
          <w:spacing w:val="-3"/>
          <w:sz w:val="28"/>
          <w:szCs w:val="28"/>
        </w:rPr>
        <w:t>素，</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pacing w:val="1"/>
          <w:sz w:val="28"/>
          <w:szCs w:val="28"/>
        </w:rPr>
        <w:t>在合同期内如因上述原因不能履行投标承诺，采购人</w:t>
      </w:r>
      <w:r>
        <w:rPr>
          <w:rFonts w:hint="eastAsia" w:asciiTheme="minorEastAsia" w:hAnsiTheme="minorEastAsia" w:eastAsiaTheme="minorEastAsia" w:cstheme="minorEastAsia"/>
          <w:color w:val="auto"/>
          <w:sz w:val="28"/>
          <w:szCs w:val="28"/>
        </w:rPr>
        <w:t>按违约处理并立即终止合同。 如因不可抗拒力导致无法履约的，投标供应商应以书面形式</w:t>
      </w:r>
      <w:r>
        <w:rPr>
          <w:rFonts w:hint="eastAsia" w:asciiTheme="minorEastAsia" w:hAnsiTheme="minorEastAsia" w:eastAsiaTheme="minorEastAsia" w:cstheme="minorEastAsia"/>
          <w:color w:val="auto"/>
          <w:spacing w:val="-1"/>
          <w:sz w:val="28"/>
          <w:szCs w:val="28"/>
        </w:rPr>
        <w:t>向采购人作出说明并征</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pacing w:val="-1"/>
          <w:sz w:val="28"/>
          <w:szCs w:val="28"/>
        </w:rPr>
        <w:t>得采购人认可，否则作违约处理；</w:t>
      </w:r>
    </w:p>
    <w:p w14:paraId="72F968EE">
      <w:pPr>
        <w:keepNext w:val="0"/>
        <w:keepLines w:val="0"/>
        <w:pageBreakBefore w:val="0"/>
        <w:widowControl/>
        <w:kinsoku w:val="0"/>
        <w:wordWrap/>
        <w:overflowPunct/>
        <w:topLinePunct w:val="0"/>
        <w:autoSpaceDE w:val="0"/>
        <w:autoSpaceDN w:val="0"/>
        <w:bidi w:val="0"/>
        <w:adjustRightInd w:val="0"/>
        <w:snapToGrid w:val="0"/>
        <w:spacing w:line="520" w:lineRule="exact"/>
        <w:ind w:left="1" w:right="80" w:firstLine="484"/>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3、投标供应商在合同期内无条件配合采购人在数量、质量</w:t>
      </w:r>
      <w:r>
        <w:rPr>
          <w:rFonts w:hint="eastAsia" w:asciiTheme="minorEastAsia" w:hAnsiTheme="minorEastAsia" w:eastAsiaTheme="minorEastAsia" w:cstheme="minorEastAsia"/>
          <w:color w:val="auto"/>
          <w:spacing w:val="-2"/>
          <w:sz w:val="28"/>
          <w:szCs w:val="28"/>
        </w:rPr>
        <w:t>、服务等方面的各项</w:t>
      </w:r>
      <w:r>
        <w:rPr>
          <w:rFonts w:hint="eastAsia" w:asciiTheme="minorEastAsia" w:hAnsiTheme="minorEastAsia" w:eastAsiaTheme="minorEastAsia" w:cstheme="minorEastAsia"/>
          <w:color w:val="auto"/>
          <w:sz w:val="28"/>
          <w:szCs w:val="28"/>
        </w:rPr>
        <w:t xml:space="preserve"> 检查、抽查工作，并承担由此产生的费用。如在检查过程</w:t>
      </w:r>
      <w:r>
        <w:rPr>
          <w:rFonts w:hint="eastAsia" w:asciiTheme="minorEastAsia" w:hAnsiTheme="minorEastAsia" w:eastAsiaTheme="minorEastAsia" w:cstheme="minorEastAsia"/>
          <w:color w:val="auto"/>
          <w:spacing w:val="-1"/>
          <w:sz w:val="28"/>
          <w:szCs w:val="28"/>
        </w:rPr>
        <w:t>中发现不符合的情况，投</w:t>
      </w:r>
      <w:r>
        <w:rPr>
          <w:rFonts w:hint="eastAsia" w:asciiTheme="minorEastAsia" w:hAnsiTheme="minorEastAsia" w:eastAsiaTheme="minorEastAsia" w:cstheme="minorEastAsia"/>
          <w:color w:val="auto"/>
          <w:sz w:val="28"/>
          <w:szCs w:val="28"/>
        </w:rPr>
        <w:t xml:space="preserve"> 标供应商须接受相应处罚，并无条件承担由此造成</w:t>
      </w:r>
      <w:r>
        <w:rPr>
          <w:rFonts w:hint="eastAsia" w:asciiTheme="minorEastAsia" w:hAnsiTheme="minorEastAsia" w:eastAsiaTheme="minorEastAsia" w:cstheme="minorEastAsia"/>
          <w:color w:val="auto"/>
          <w:spacing w:val="-1"/>
          <w:sz w:val="28"/>
          <w:szCs w:val="28"/>
        </w:rPr>
        <w:t>的一切损失及一切后果。</w:t>
      </w:r>
    </w:p>
    <w:p w14:paraId="42AF983D">
      <w:pPr>
        <w:keepNext w:val="0"/>
        <w:keepLines w:val="0"/>
        <w:pageBreakBefore w:val="0"/>
        <w:widowControl/>
        <w:kinsoku w:val="0"/>
        <w:wordWrap/>
        <w:overflowPunct/>
        <w:topLinePunct w:val="0"/>
        <w:autoSpaceDE w:val="0"/>
        <w:autoSpaceDN w:val="0"/>
        <w:bidi w:val="0"/>
        <w:adjustRightInd w:val="0"/>
        <w:snapToGrid w:val="0"/>
        <w:spacing w:line="520" w:lineRule="exact"/>
        <w:ind w:left="3" w:right="80" w:firstLine="477"/>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4、 投标产品质量保证期</w:t>
      </w:r>
      <w:r>
        <w:rPr>
          <w:rFonts w:hint="eastAsia" w:asciiTheme="minorEastAsia" w:hAnsiTheme="minorEastAsia" w:eastAsiaTheme="minorEastAsia" w:cstheme="minorEastAsia"/>
          <w:color w:val="auto"/>
          <w:spacing w:val="-1"/>
          <w:sz w:val="28"/>
          <w:szCs w:val="28"/>
          <w:u w:val="single" w:color="auto"/>
        </w:rPr>
        <w:t xml:space="preserve"> </w:t>
      </w:r>
      <w:r>
        <w:rPr>
          <w:rFonts w:hint="eastAsia" w:asciiTheme="minorEastAsia" w:hAnsiTheme="minorEastAsia" w:eastAsiaTheme="minorEastAsia" w:cstheme="minorEastAsia"/>
          <w:b/>
          <w:bCs/>
          <w:color w:val="auto"/>
          <w:spacing w:val="-1"/>
          <w:sz w:val="28"/>
          <w:szCs w:val="28"/>
          <w:u w:val="single" w:color="auto"/>
        </w:rPr>
        <w:t>2</w:t>
      </w:r>
      <w:r>
        <w:rPr>
          <w:rFonts w:hint="eastAsia" w:asciiTheme="minorEastAsia" w:hAnsiTheme="minorEastAsia" w:eastAsiaTheme="minorEastAsia" w:cstheme="minorEastAsia"/>
          <w:color w:val="auto"/>
          <w:spacing w:val="-1"/>
          <w:sz w:val="28"/>
          <w:szCs w:val="28"/>
          <w:u w:val="single" w:color="auto"/>
        </w:rPr>
        <w:t xml:space="preserve"> </w:t>
      </w:r>
      <w:r>
        <w:rPr>
          <w:rFonts w:hint="eastAsia" w:asciiTheme="minorEastAsia" w:hAnsiTheme="minorEastAsia" w:eastAsiaTheme="minorEastAsia" w:cstheme="minorEastAsia"/>
          <w:color w:val="auto"/>
          <w:spacing w:val="-1"/>
          <w:sz w:val="28"/>
          <w:szCs w:val="28"/>
        </w:rPr>
        <w:t>年，质保期自双方代表在安装验收合格报</w:t>
      </w:r>
      <w:r>
        <w:rPr>
          <w:rFonts w:hint="eastAsia" w:asciiTheme="minorEastAsia" w:hAnsiTheme="minorEastAsia" w:eastAsiaTheme="minorEastAsia" w:cstheme="minorEastAsia"/>
          <w:color w:val="auto"/>
          <w:spacing w:val="-2"/>
          <w:sz w:val="28"/>
          <w:szCs w:val="28"/>
        </w:rPr>
        <w:t>告上签字</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pacing w:val="-2"/>
          <w:sz w:val="28"/>
          <w:szCs w:val="28"/>
        </w:rPr>
        <w:t>之日起计算。</w:t>
      </w:r>
    </w:p>
    <w:p w14:paraId="1751D7FC">
      <w:pPr>
        <w:keepNext w:val="0"/>
        <w:keepLines w:val="0"/>
        <w:pageBreakBefore w:val="0"/>
        <w:widowControl/>
        <w:kinsoku w:val="0"/>
        <w:wordWrap/>
        <w:overflowPunct/>
        <w:topLinePunct w:val="0"/>
        <w:autoSpaceDE w:val="0"/>
        <w:autoSpaceDN w:val="0"/>
        <w:bidi w:val="0"/>
        <w:adjustRightInd w:val="0"/>
        <w:snapToGrid w:val="0"/>
        <w:spacing w:line="520" w:lineRule="exact"/>
        <w:ind w:left="480"/>
        <w:textAlignment w:val="baseline"/>
        <w:outlineLvl w:val="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七、付款与验收方式：</w:t>
      </w:r>
    </w:p>
    <w:p w14:paraId="0A4207A9">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付款方式为：到货后由校方组织验收</w:t>
      </w:r>
      <w:r>
        <w:rPr>
          <w:rFonts w:hint="eastAsia" w:asciiTheme="minorEastAsia" w:hAnsiTheme="minorEastAsia" w:eastAsiaTheme="minorEastAsia" w:cstheme="minorEastAsia"/>
          <w:color w:val="auto"/>
          <w:spacing w:val="-1"/>
          <w:sz w:val="28"/>
          <w:szCs w:val="28"/>
        </w:rPr>
        <w:t>合格后一次性付清货款。</w:t>
      </w:r>
    </w:p>
    <w:p w14:paraId="689E96A5">
      <w:pPr>
        <w:keepNext w:val="0"/>
        <w:keepLines w:val="0"/>
        <w:pageBreakBefore w:val="0"/>
        <w:widowControl/>
        <w:kinsoku w:val="0"/>
        <w:wordWrap/>
        <w:overflowPunct/>
        <w:topLinePunct w:val="0"/>
        <w:autoSpaceDE w:val="0"/>
        <w:autoSpaceDN w:val="0"/>
        <w:bidi w:val="0"/>
        <w:adjustRightInd w:val="0"/>
        <w:snapToGrid w:val="0"/>
        <w:spacing w:line="520" w:lineRule="exact"/>
        <w:ind w:left="485"/>
        <w:textAlignment w:val="baseline"/>
        <w:outlineLvl w:val="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4"/>
          <w:sz w:val="28"/>
          <w:szCs w:val="28"/>
        </w:rPr>
        <w:t>八、知识产权</w:t>
      </w:r>
    </w:p>
    <w:p w14:paraId="7805AB38">
      <w:pPr>
        <w:keepNext w:val="0"/>
        <w:keepLines w:val="0"/>
        <w:pageBreakBefore w:val="0"/>
        <w:widowControl/>
        <w:kinsoku w:val="0"/>
        <w:wordWrap/>
        <w:overflowPunct/>
        <w:topLinePunct w:val="0"/>
        <w:autoSpaceDE w:val="0"/>
        <w:autoSpaceDN w:val="0"/>
        <w:bidi w:val="0"/>
        <w:adjustRightInd w:val="0"/>
        <w:snapToGrid w:val="0"/>
        <w:spacing w:line="520" w:lineRule="exact"/>
        <w:ind w:firstLine="502"/>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rPr>
        <w:t>中标人应保证招标人在中华人民共和国境内使用其提供</w:t>
      </w:r>
      <w:r>
        <w:rPr>
          <w:rFonts w:hint="eastAsia" w:asciiTheme="minorEastAsia" w:hAnsiTheme="minorEastAsia" w:eastAsiaTheme="minorEastAsia" w:cstheme="minorEastAsia"/>
          <w:color w:val="auto"/>
          <w:spacing w:val="1"/>
          <w:sz w:val="28"/>
          <w:szCs w:val="28"/>
        </w:rPr>
        <w:t>的货物和服务时免受第</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pacing w:val="2"/>
          <w:sz w:val="28"/>
          <w:szCs w:val="28"/>
        </w:rPr>
        <w:t>三方因专利权或其它知识产权的侵权起诉。如果第三方提出侵权起诉，中标人应承</w:t>
      </w:r>
      <w:r>
        <w:rPr>
          <w:rFonts w:hint="eastAsia" w:asciiTheme="minorEastAsia" w:hAnsiTheme="minorEastAsia" w:eastAsiaTheme="minorEastAsia" w:cstheme="minorEastAsia"/>
          <w:color w:val="auto"/>
          <w:spacing w:val="8"/>
          <w:sz w:val="28"/>
          <w:szCs w:val="28"/>
        </w:rPr>
        <w:t xml:space="preserve"> </w:t>
      </w:r>
      <w:r>
        <w:rPr>
          <w:rFonts w:hint="eastAsia" w:asciiTheme="minorEastAsia" w:hAnsiTheme="minorEastAsia" w:eastAsiaTheme="minorEastAsia" w:cstheme="minorEastAsia"/>
          <w:color w:val="auto"/>
          <w:spacing w:val="-1"/>
          <w:sz w:val="28"/>
          <w:szCs w:val="28"/>
        </w:rPr>
        <w:t>担由此而引起的一切法律责任和费用。</w:t>
      </w:r>
    </w:p>
    <w:p w14:paraId="761A845B">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color w:val="auto"/>
          <w:sz w:val="28"/>
          <w:szCs w:val="28"/>
        </w:rPr>
        <w:sectPr>
          <w:footerReference r:id="rId9" w:type="default"/>
          <w:pgSz w:w="11907" w:h="16840"/>
          <w:pgMar w:top="1431" w:right="1587" w:bottom="883" w:left="1598" w:header="0" w:footer="721" w:gutter="0"/>
          <w:cols w:space="720" w:num="1"/>
        </w:sectPr>
      </w:pPr>
    </w:p>
    <w:p w14:paraId="2AE9009B">
      <w:pPr>
        <w:spacing w:before="90" w:line="225" w:lineRule="auto"/>
        <w:ind w:left="2733"/>
        <w:rPr>
          <w:rFonts w:ascii="黑体" w:hAnsi="黑体" w:eastAsia="黑体" w:cs="黑体"/>
          <w:color w:val="auto"/>
          <w:sz w:val="43"/>
          <w:szCs w:val="43"/>
        </w:rPr>
      </w:pPr>
      <w:r>
        <w:rPr>
          <w:rFonts w:ascii="黑体" w:hAnsi="黑体" w:eastAsia="黑体" w:cs="黑体"/>
          <w:color w:val="auto"/>
          <w:spacing w:val="7"/>
          <w:sz w:val="43"/>
          <w:szCs w:val="43"/>
        </w:rPr>
        <w:t>第四部分 投标材料</w:t>
      </w:r>
    </w:p>
    <w:p w14:paraId="5B061774">
      <w:pPr>
        <w:spacing w:before="221" w:line="222" w:lineRule="auto"/>
        <w:ind w:left="46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9"/>
          <w:sz w:val="28"/>
          <w:szCs w:val="28"/>
        </w:rPr>
        <w:t>一、投标文件（</w:t>
      </w:r>
      <w:r>
        <w:rPr>
          <w:rFonts w:hint="eastAsia" w:asciiTheme="minorEastAsia" w:hAnsiTheme="minorEastAsia" w:eastAsiaTheme="minorEastAsia" w:cstheme="minorEastAsia"/>
          <w:b/>
          <w:bCs/>
          <w:color w:val="auto"/>
          <w:spacing w:val="-19"/>
          <w:sz w:val="28"/>
          <w:szCs w:val="28"/>
          <w:lang w:val="en-US" w:eastAsia="zh-CN"/>
        </w:rPr>
        <w:t>正、副本各一份，密封提交</w:t>
      </w:r>
      <w:r>
        <w:rPr>
          <w:rFonts w:hint="eastAsia" w:asciiTheme="minorEastAsia" w:hAnsiTheme="minorEastAsia" w:eastAsiaTheme="minorEastAsia" w:cstheme="minorEastAsia"/>
          <w:color w:val="auto"/>
          <w:spacing w:val="-19"/>
          <w:sz w:val="28"/>
          <w:szCs w:val="28"/>
        </w:rPr>
        <w:t>）</w:t>
      </w:r>
    </w:p>
    <w:p w14:paraId="6C7AE340">
      <w:pPr>
        <w:spacing w:before="202" w:line="219" w:lineRule="auto"/>
        <w:ind w:left="50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rPr>
        <w:t>1、营业执照副本复印件；</w:t>
      </w:r>
    </w:p>
    <w:p w14:paraId="6990E3AF">
      <w:pPr>
        <w:spacing w:before="183" w:line="219" w:lineRule="auto"/>
        <w:ind w:left="487"/>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2、关于资格的声明函（提供复印件并加盖公章</w:t>
      </w:r>
      <w:r>
        <w:rPr>
          <w:rFonts w:hint="eastAsia" w:asciiTheme="minorEastAsia" w:hAnsiTheme="minorEastAsia" w:eastAsiaTheme="minorEastAsia" w:cstheme="minorEastAsia"/>
          <w:color w:val="auto"/>
          <w:spacing w:val="3"/>
          <w:sz w:val="28"/>
          <w:szCs w:val="28"/>
        </w:rPr>
        <w:t>）；</w:t>
      </w:r>
    </w:p>
    <w:p w14:paraId="351B947E">
      <w:pPr>
        <w:spacing w:before="180" w:line="219" w:lineRule="auto"/>
        <w:ind w:left="48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3、法定代表人身份证明书（提供复印件并加盖公章</w:t>
      </w:r>
      <w:r>
        <w:rPr>
          <w:rFonts w:hint="eastAsia" w:asciiTheme="minorEastAsia" w:hAnsiTheme="minorEastAsia" w:eastAsiaTheme="minorEastAsia" w:cstheme="minorEastAsia"/>
          <w:color w:val="auto"/>
          <w:spacing w:val="3"/>
          <w:sz w:val="28"/>
          <w:szCs w:val="28"/>
        </w:rPr>
        <w:t>）；</w:t>
      </w:r>
    </w:p>
    <w:p w14:paraId="1A9BF71C">
      <w:pPr>
        <w:spacing w:before="184" w:line="218" w:lineRule="auto"/>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lang w:val="en-US" w:eastAsia="zh-CN"/>
        </w:rPr>
        <w:t xml:space="preserve">   </w:t>
      </w:r>
      <w:r>
        <w:rPr>
          <w:rFonts w:hint="eastAsia" w:asciiTheme="minorEastAsia" w:hAnsiTheme="minorEastAsia" w:eastAsiaTheme="minorEastAsia" w:cstheme="minorEastAsia"/>
          <w:color w:val="auto"/>
          <w:spacing w:val="-3"/>
          <w:sz w:val="28"/>
          <w:szCs w:val="28"/>
        </w:rPr>
        <w:t>4、法定代表人授权委托书原件，询价代表本人身份证复印件（</w:t>
      </w:r>
      <w:r>
        <w:rPr>
          <w:rFonts w:hint="eastAsia" w:asciiTheme="minorEastAsia" w:hAnsiTheme="minorEastAsia" w:eastAsiaTheme="minorEastAsia" w:cstheme="minorEastAsia"/>
          <w:color w:val="auto"/>
          <w:spacing w:val="-4"/>
          <w:sz w:val="28"/>
          <w:szCs w:val="28"/>
        </w:rPr>
        <w:t>原件随身备查</w:t>
      </w:r>
      <w:r>
        <w:rPr>
          <w:rFonts w:hint="eastAsia" w:asciiTheme="minorEastAsia" w:hAnsiTheme="minorEastAsia" w:eastAsiaTheme="minorEastAsia" w:cstheme="minorEastAsia"/>
          <w:color w:val="auto"/>
          <w:spacing w:val="-63"/>
          <w:sz w:val="28"/>
          <w:szCs w:val="28"/>
        </w:rPr>
        <w:t>）；</w:t>
      </w:r>
    </w:p>
    <w:p w14:paraId="29F033E1">
      <w:pPr>
        <w:spacing w:before="182" w:line="219" w:lineRule="auto"/>
        <w:ind w:left="48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5、廉洁承诺书（提供复印件并加盖公章</w:t>
      </w:r>
      <w:r>
        <w:rPr>
          <w:rFonts w:hint="eastAsia" w:asciiTheme="minorEastAsia" w:hAnsiTheme="minorEastAsia" w:eastAsiaTheme="minorEastAsia" w:cstheme="minorEastAsia"/>
          <w:color w:val="auto"/>
          <w:spacing w:val="1"/>
          <w:sz w:val="28"/>
          <w:szCs w:val="28"/>
        </w:rPr>
        <w:t>）；</w:t>
      </w:r>
    </w:p>
    <w:p w14:paraId="5C8B079E">
      <w:pPr>
        <w:spacing w:before="183" w:line="219" w:lineRule="auto"/>
        <w:ind w:left="486"/>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6、投标人符合规定条件的声明函（提供复印件并加盖公章</w:t>
      </w:r>
      <w:r>
        <w:rPr>
          <w:rFonts w:hint="eastAsia" w:asciiTheme="minorEastAsia" w:hAnsiTheme="minorEastAsia" w:eastAsiaTheme="minorEastAsia" w:cstheme="minorEastAsia"/>
          <w:color w:val="auto"/>
          <w:spacing w:val="6"/>
          <w:sz w:val="28"/>
          <w:szCs w:val="28"/>
        </w:rPr>
        <w:t>）；</w:t>
      </w:r>
    </w:p>
    <w:p w14:paraId="2EA52693">
      <w:pPr>
        <w:spacing w:before="182" w:line="218" w:lineRule="auto"/>
        <w:ind w:left="46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7、询价响应函，须加盖公章（见格式文件下载</w:t>
      </w:r>
      <w:r>
        <w:rPr>
          <w:rFonts w:hint="eastAsia" w:asciiTheme="minorEastAsia" w:hAnsiTheme="minorEastAsia" w:eastAsiaTheme="minorEastAsia" w:cstheme="minorEastAsia"/>
          <w:color w:val="auto"/>
          <w:spacing w:val="2"/>
          <w:sz w:val="28"/>
          <w:szCs w:val="28"/>
        </w:rPr>
        <w:t>）；</w:t>
      </w:r>
    </w:p>
    <w:p w14:paraId="7A9740B2">
      <w:pPr>
        <w:spacing w:before="184" w:line="218" w:lineRule="auto"/>
        <w:ind w:left="456"/>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8、项目报价表（见格式文件下载）。</w:t>
      </w:r>
    </w:p>
    <w:p w14:paraId="5FD252A6">
      <w:pPr>
        <w:spacing w:before="183" w:line="359" w:lineRule="auto"/>
        <w:ind w:right="59" w:firstLine="461"/>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特别提醒：如发现询价供应商递交的资格后审材料有弄虚作假行为，该供应商</w:t>
      </w:r>
      <w:r>
        <w:rPr>
          <w:rFonts w:hint="eastAsia" w:asciiTheme="minorEastAsia" w:hAnsiTheme="minorEastAsia" w:eastAsiaTheme="minorEastAsia" w:cstheme="minorEastAsia"/>
          <w:color w:val="auto"/>
          <w:spacing w:val="3"/>
          <w:sz w:val="28"/>
          <w:szCs w:val="28"/>
        </w:rPr>
        <w:t xml:space="preserve"> </w:t>
      </w:r>
      <w:r>
        <w:rPr>
          <w:rFonts w:hint="eastAsia" w:asciiTheme="minorEastAsia" w:hAnsiTheme="minorEastAsia" w:eastAsiaTheme="minorEastAsia" w:cstheme="minorEastAsia"/>
          <w:b/>
          <w:bCs/>
          <w:color w:val="auto"/>
          <w:spacing w:val="-1"/>
          <w:sz w:val="28"/>
          <w:szCs w:val="28"/>
        </w:rPr>
        <w:t>将记入不良记录，并上报有关部门，如已成交，采购人有权取消其成交资格并解除</w:t>
      </w:r>
      <w:r>
        <w:rPr>
          <w:rFonts w:hint="eastAsia" w:asciiTheme="minorEastAsia" w:hAnsiTheme="minorEastAsia" w:eastAsiaTheme="minorEastAsia" w:cstheme="minorEastAsia"/>
          <w:color w:val="auto"/>
          <w:spacing w:val="15"/>
          <w:sz w:val="28"/>
          <w:szCs w:val="28"/>
        </w:rPr>
        <w:t xml:space="preserve"> </w:t>
      </w:r>
      <w:r>
        <w:rPr>
          <w:rFonts w:hint="eastAsia" w:asciiTheme="minorEastAsia" w:hAnsiTheme="minorEastAsia" w:eastAsiaTheme="minorEastAsia" w:cstheme="minorEastAsia"/>
          <w:b/>
          <w:bCs/>
          <w:color w:val="auto"/>
          <w:spacing w:val="-3"/>
          <w:sz w:val="28"/>
          <w:szCs w:val="28"/>
        </w:rPr>
        <w:t>合同，由此带来的一切责任和损失均由该供应商承担。</w:t>
      </w:r>
    </w:p>
    <w:p w14:paraId="2FF5D350">
      <w:pPr>
        <w:spacing w:line="359" w:lineRule="auto"/>
        <w:rPr>
          <w:rFonts w:hint="eastAsia" w:asciiTheme="minorEastAsia" w:hAnsiTheme="minorEastAsia" w:eastAsiaTheme="minorEastAsia" w:cstheme="minorEastAsia"/>
          <w:color w:val="auto"/>
          <w:sz w:val="28"/>
          <w:szCs w:val="28"/>
        </w:rPr>
        <w:sectPr>
          <w:footerReference r:id="rId10" w:type="default"/>
          <w:pgSz w:w="11907" w:h="16840"/>
          <w:pgMar w:top="1394" w:right="1530" w:bottom="883" w:left="1605" w:header="0" w:footer="721" w:gutter="0"/>
          <w:cols w:space="720" w:num="1"/>
        </w:sectPr>
      </w:pPr>
    </w:p>
    <w:p w14:paraId="112D96E3">
      <w:pPr>
        <w:spacing w:before="48" w:line="219" w:lineRule="auto"/>
        <w:ind w:left="20"/>
        <w:rPr>
          <w:rFonts w:ascii="宋体" w:hAnsi="宋体" w:eastAsia="宋体" w:cs="宋体"/>
          <w:color w:val="auto"/>
          <w:sz w:val="24"/>
          <w:szCs w:val="24"/>
        </w:rPr>
      </w:pPr>
      <w:r>
        <w:rPr>
          <w:rFonts w:ascii="宋体" w:hAnsi="宋体" w:eastAsia="宋体" w:cs="宋体"/>
          <w:b/>
          <w:bCs/>
          <w:color w:val="auto"/>
          <w:spacing w:val="-3"/>
          <w:sz w:val="24"/>
          <w:szCs w:val="24"/>
        </w:rPr>
        <w:t>资格审查文件相关的格式文件及表格</w:t>
      </w:r>
    </w:p>
    <w:p w14:paraId="68D317B6">
      <w:pPr>
        <w:pStyle w:val="2"/>
        <w:spacing w:line="412" w:lineRule="auto"/>
        <w:rPr>
          <w:color w:val="auto"/>
        </w:rPr>
      </w:pPr>
    </w:p>
    <w:p w14:paraId="52E96F30">
      <w:pPr>
        <w:spacing w:before="78" w:line="219" w:lineRule="auto"/>
        <w:ind w:left="3006"/>
        <w:outlineLvl w:val="3"/>
        <w:rPr>
          <w:rFonts w:ascii="宋体" w:hAnsi="宋体" w:eastAsia="宋体" w:cs="宋体"/>
          <w:color w:val="auto"/>
          <w:sz w:val="24"/>
          <w:szCs w:val="24"/>
        </w:rPr>
      </w:pPr>
      <w:r>
        <w:rPr>
          <w:rFonts w:ascii="宋体" w:hAnsi="宋体" w:eastAsia="宋体" w:cs="宋体"/>
          <w:b/>
          <w:bCs/>
          <w:color w:val="auto"/>
          <w:spacing w:val="-4"/>
          <w:sz w:val="24"/>
          <w:szCs w:val="24"/>
        </w:rPr>
        <w:t>1、关于资格文件的声明函</w:t>
      </w:r>
    </w:p>
    <w:p w14:paraId="1E2D2DB6">
      <w:pPr>
        <w:pStyle w:val="2"/>
        <w:spacing w:line="283" w:lineRule="auto"/>
        <w:rPr>
          <w:color w:val="auto"/>
        </w:rPr>
      </w:pPr>
    </w:p>
    <w:p w14:paraId="5D84C3A5">
      <w:pPr>
        <w:pStyle w:val="2"/>
        <w:spacing w:line="283" w:lineRule="auto"/>
        <w:rPr>
          <w:color w:val="auto"/>
        </w:rPr>
      </w:pPr>
    </w:p>
    <w:p w14:paraId="0F4391F0">
      <w:pPr>
        <w:spacing w:before="78" w:line="219" w:lineRule="auto"/>
        <w:ind w:left="981"/>
        <w:rPr>
          <w:rFonts w:ascii="宋体" w:hAnsi="宋体" w:eastAsia="宋体" w:cs="宋体"/>
          <w:color w:val="auto"/>
          <w:sz w:val="24"/>
          <w:szCs w:val="24"/>
        </w:rPr>
      </w:pPr>
      <w:r>
        <w:rPr>
          <w:color w:val="auto"/>
        </w:rPr>
        <w:pict>
          <v:shape id="_x0000_s1026" o:spid="_x0000_s1026" style="position:absolute;left:0pt;margin-left:0pt;margin-top:15.4pt;height:0.6pt;width:162pt;z-index:251659264;mso-width-relative:page;mso-height-relative:page;" filled="f" stroked="t" coordsize="3240,12" path="m0,5l3240,5e">
            <v:fill on="f" focussize="0,0"/>
            <v:stroke weight="0.6pt" color="#000000" miterlimit="2" joinstyle="bevel"/>
            <v:imagedata o:title=""/>
            <o:lock v:ext="edit"/>
          </v:shape>
        </w:pict>
      </w:r>
      <w:r>
        <w:rPr>
          <w:rFonts w:ascii="宋体" w:hAnsi="宋体" w:eastAsia="宋体" w:cs="宋体"/>
          <w:color w:val="auto"/>
          <w:spacing w:val="-6"/>
          <w:sz w:val="24"/>
          <w:szCs w:val="24"/>
        </w:rPr>
        <w:t>（采购人</w:t>
      </w:r>
      <w:r>
        <w:rPr>
          <w:rFonts w:ascii="宋体" w:hAnsi="宋体" w:eastAsia="宋体" w:cs="宋体"/>
          <w:color w:val="auto"/>
          <w:spacing w:val="1"/>
          <w:sz w:val="24"/>
          <w:szCs w:val="24"/>
        </w:rPr>
        <w:t>）</w:t>
      </w:r>
      <w:r>
        <w:rPr>
          <w:rFonts w:ascii="宋体" w:hAnsi="宋体" w:eastAsia="宋体" w:cs="宋体"/>
          <w:color w:val="auto"/>
          <w:spacing w:val="24"/>
          <w:sz w:val="24"/>
          <w:szCs w:val="24"/>
        </w:rPr>
        <w:t xml:space="preserve">     </w:t>
      </w:r>
      <w:r>
        <w:rPr>
          <w:rFonts w:ascii="宋体" w:hAnsi="宋体" w:eastAsia="宋体" w:cs="宋体"/>
          <w:color w:val="auto"/>
          <w:spacing w:val="1"/>
          <w:sz w:val="24"/>
          <w:szCs w:val="24"/>
        </w:rPr>
        <w:t>：</w:t>
      </w:r>
    </w:p>
    <w:p w14:paraId="00C73AC7">
      <w:pPr>
        <w:spacing w:before="184" w:line="360" w:lineRule="auto"/>
        <w:ind w:left="12" w:firstLine="479"/>
        <w:jc w:val="both"/>
        <w:rPr>
          <w:rFonts w:ascii="宋体" w:hAnsi="宋体" w:eastAsia="宋体" w:cs="宋体"/>
          <w:color w:val="auto"/>
          <w:sz w:val="24"/>
          <w:szCs w:val="24"/>
        </w:rPr>
      </w:pPr>
      <w:r>
        <w:rPr>
          <w:rFonts w:ascii="宋体" w:hAnsi="宋体" w:eastAsia="宋体" w:cs="宋体"/>
          <w:color w:val="auto"/>
          <w:spacing w:val="-1"/>
          <w:sz w:val="24"/>
          <w:szCs w:val="24"/>
        </w:rPr>
        <w:t>本公司愿就由贵单位组织实施的</w:t>
      </w:r>
      <w:r>
        <w:rPr>
          <w:rFonts w:ascii="宋体" w:hAnsi="宋体" w:eastAsia="宋体" w:cs="宋体"/>
          <w:color w:val="auto"/>
          <w:spacing w:val="12"/>
          <w:sz w:val="24"/>
          <w:szCs w:val="24"/>
          <w:u w:val="single" w:color="auto"/>
        </w:rPr>
        <w:t xml:space="preserve">         </w:t>
      </w:r>
      <w:r>
        <w:rPr>
          <w:rFonts w:ascii="宋体" w:hAnsi="宋体" w:eastAsia="宋体" w:cs="宋体"/>
          <w:color w:val="auto"/>
          <w:spacing w:val="-1"/>
          <w:sz w:val="24"/>
          <w:szCs w:val="24"/>
          <w:u w:val="single" w:color="auto"/>
        </w:rPr>
        <w:t>（询价项目名称及项目编号)</w:t>
      </w:r>
      <w:r>
        <w:rPr>
          <w:rFonts w:ascii="宋体" w:hAnsi="宋体" w:eastAsia="宋体" w:cs="宋体"/>
          <w:color w:val="auto"/>
          <w:spacing w:val="-1"/>
          <w:sz w:val="24"/>
          <w:szCs w:val="24"/>
        </w:rPr>
        <w:t>的活动</w:t>
      </w:r>
      <w:r>
        <w:rPr>
          <w:rFonts w:ascii="宋体" w:hAnsi="宋体" w:eastAsia="宋体" w:cs="宋体"/>
          <w:color w:val="auto"/>
          <w:spacing w:val="1"/>
          <w:sz w:val="24"/>
          <w:szCs w:val="24"/>
        </w:rPr>
        <w:t xml:space="preserve"> </w:t>
      </w:r>
      <w:r>
        <w:rPr>
          <w:rFonts w:ascii="宋体" w:hAnsi="宋体" w:eastAsia="宋体" w:cs="宋体"/>
          <w:color w:val="auto"/>
          <w:sz w:val="24"/>
          <w:szCs w:val="24"/>
        </w:rPr>
        <w:t>参与询价。本公司所提交的询价响应文件中所有关于</w:t>
      </w:r>
      <w:r>
        <w:rPr>
          <w:rFonts w:ascii="宋体" w:hAnsi="宋体" w:eastAsia="宋体" w:cs="宋体"/>
          <w:color w:val="auto"/>
          <w:spacing w:val="-1"/>
          <w:sz w:val="24"/>
          <w:szCs w:val="24"/>
        </w:rPr>
        <w:t>资格的文件、证明和陈述均是</w:t>
      </w:r>
      <w:r>
        <w:rPr>
          <w:rFonts w:ascii="宋体" w:hAnsi="宋体" w:eastAsia="宋体" w:cs="宋体"/>
          <w:color w:val="auto"/>
          <w:sz w:val="24"/>
          <w:szCs w:val="24"/>
        </w:rPr>
        <w:t xml:space="preserve"> 真实的、准确的。若与真实情况不符，本公司愿意</w:t>
      </w:r>
      <w:r>
        <w:rPr>
          <w:rFonts w:ascii="宋体" w:hAnsi="宋体" w:eastAsia="宋体" w:cs="宋体"/>
          <w:color w:val="auto"/>
          <w:spacing w:val="-1"/>
          <w:sz w:val="24"/>
          <w:szCs w:val="24"/>
        </w:rPr>
        <w:t>承担由此而产生的一切后果。</w:t>
      </w:r>
    </w:p>
    <w:p w14:paraId="4D125A5E">
      <w:pPr>
        <w:pStyle w:val="2"/>
        <w:spacing w:line="282" w:lineRule="auto"/>
        <w:rPr>
          <w:color w:val="auto"/>
        </w:rPr>
      </w:pPr>
    </w:p>
    <w:p w14:paraId="422FFDB3">
      <w:pPr>
        <w:pStyle w:val="2"/>
        <w:spacing w:line="282" w:lineRule="auto"/>
        <w:rPr>
          <w:color w:val="auto"/>
        </w:rPr>
      </w:pPr>
    </w:p>
    <w:p w14:paraId="5FE2DBF6">
      <w:pPr>
        <w:pStyle w:val="2"/>
        <w:spacing w:line="282" w:lineRule="auto"/>
        <w:rPr>
          <w:color w:val="auto"/>
        </w:rPr>
      </w:pPr>
    </w:p>
    <w:p w14:paraId="14A62B08">
      <w:pPr>
        <w:spacing w:before="78" w:line="219" w:lineRule="auto"/>
        <w:jc w:val="right"/>
        <w:rPr>
          <w:rFonts w:ascii="宋体" w:hAnsi="宋体" w:eastAsia="宋体" w:cs="宋体"/>
          <w:color w:val="auto"/>
          <w:sz w:val="24"/>
          <w:szCs w:val="24"/>
        </w:rPr>
      </w:pPr>
      <w:r>
        <w:rPr>
          <w:rFonts w:ascii="宋体" w:hAnsi="宋体" w:eastAsia="宋体" w:cs="宋体"/>
          <w:color w:val="auto"/>
          <w:spacing w:val="2"/>
          <w:sz w:val="24"/>
          <w:szCs w:val="24"/>
        </w:rPr>
        <w:t>投标供应商</w:t>
      </w:r>
      <w:r>
        <w:rPr>
          <w:rFonts w:ascii="宋体" w:hAnsi="宋体" w:eastAsia="宋体" w:cs="宋体"/>
          <w:color w:val="auto"/>
          <w:spacing w:val="-17"/>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7"/>
          <w:sz w:val="24"/>
          <w:szCs w:val="24"/>
        </w:rPr>
        <w:t>（</w:t>
      </w:r>
      <w:r>
        <w:rPr>
          <w:rFonts w:ascii="宋体" w:hAnsi="宋体" w:eastAsia="宋体" w:cs="宋体"/>
          <w:color w:val="auto"/>
          <w:spacing w:val="2"/>
          <w:sz w:val="24"/>
          <w:szCs w:val="24"/>
        </w:rPr>
        <w:t>加盖公章）</w:t>
      </w:r>
    </w:p>
    <w:p w14:paraId="6C29BFEC">
      <w:pPr>
        <w:spacing w:before="181" w:line="219" w:lineRule="auto"/>
        <w:jc w:val="right"/>
        <w:rPr>
          <w:rFonts w:ascii="宋体" w:hAnsi="宋体" w:eastAsia="宋体" w:cs="宋体"/>
          <w:color w:val="auto"/>
          <w:sz w:val="24"/>
          <w:szCs w:val="24"/>
        </w:rPr>
      </w:pPr>
      <w:r>
        <w:rPr>
          <w:rFonts w:ascii="宋体" w:hAnsi="宋体" w:eastAsia="宋体" w:cs="宋体"/>
          <w:color w:val="auto"/>
          <w:spacing w:val="1"/>
          <w:sz w:val="24"/>
          <w:szCs w:val="24"/>
        </w:rPr>
        <w:t>法定代表人或被授权人</w:t>
      </w:r>
      <w:r>
        <w:rPr>
          <w:rFonts w:ascii="宋体" w:hAnsi="宋体" w:eastAsia="宋体" w:cs="宋体"/>
          <w:color w:val="auto"/>
          <w:spacing w:val="-14"/>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4"/>
          <w:sz w:val="24"/>
          <w:szCs w:val="24"/>
        </w:rPr>
        <w:t>（</w:t>
      </w:r>
      <w:r>
        <w:rPr>
          <w:rFonts w:ascii="宋体" w:hAnsi="宋体" w:eastAsia="宋体" w:cs="宋体"/>
          <w:color w:val="auto"/>
          <w:spacing w:val="1"/>
          <w:sz w:val="24"/>
          <w:szCs w:val="24"/>
        </w:rPr>
        <w:t>签字或盖章）</w:t>
      </w:r>
    </w:p>
    <w:p w14:paraId="2BB553BA">
      <w:pPr>
        <w:spacing w:before="182" w:line="219" w:lineRule="auto"/>
        <w:jc w:val="right"/>
        <w:rPr>
          <w:rFonts w:ascii="宋体" w:hAnsi="宋体" w:eastAsia="宋体" w:cs="宋体"/>
          <w:color w:val="auto"/>
          <w:sz w:val="24"/>
          <w:szCs w:val="24"/>
        </w:rPr>
      </w:pPr>
      <w:r>
        <w:rPr>
          <w:rFonts w:ascii="宋体" w:hAnsi="宋体" w:eastAsia="宋体" w:cs="宋体"/>
          <w:color w:val="auto"/>
          <w:spacing w:val="-17"/>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7"/>
          <w:sz w:val="24"/>
          <w:szCs w:val="24"/>
        </w:rPr>
        <w:t>月      日</w:t>
      </w:r>
    </w:p>
    <w:p w14:paraId="19FC1F42">
      <w:pPr>
        <w:spacing w:line="219" w:lineRule="auto"/>
        <w:rPr>
          <w:rFonts w:ascii="宋体" w:hAnsi="宋体" w:eastAsia="宋体" w:cs="宋体"/>
          <w:color w:val="auto"/>
          <w:sz w:val="24"/>
          <w:szCs w:val="24"/>
        </w:rPr>
        <w:sectPr>
          <w:footerReference r:id="rId11" w:type="default"/>
          <w:pgSz w:w="11907" w:h="16840"/>
          <w:pgMar w:top="1405" w:right="1586" w:bottom="883" w:left="1588" w:header="0" w:footer="721" w:gutter="0"/>
          <w:cols w:space="720" w:num="1"/>
        </w:sectPr>
      </w:pPr>
    </w:p>
    <w:p w14:paraId="1500818E">
      <w:pPr>
        <w:spacing w:before="48" w:line="219" w:lineRule="auto"/>
        <w:ind w:left="3111"/>
        <w:outlineLvl w:val="3"/>
        <w:rPr>
          <w:rFonts w:ascii="宋体" w:hAnsi="宋体" w:eastAsia="宋体" w:cs="宋体"/>
          <w:color w:val="auto"/>
          <w:sz w:val="24"/>
          <w:szCs w:val="24"/>
        </w:rPr>
      </w:pPr>
      <w:r>
        <w:rPr>
          <w:rFonts w:ascii="宋体" w:hAnsi="宋体" w:eastAsia="宋体" w:cs="宋体"/>
          <w:b/>
          <w:bCs/>
          <w:color w:val="auto"/>
          <w:spacing w:val="-3"/>
          <w:sz w:val="24"/>
          <w:szCs w:val="24"/>
        </w:rPr>
        <w:t>2、法定代表人身份证明</w:t>
      </w:r>
    </w:p>
    <w:p w14:paraId="431BA2AD">
      <w:pPr>
        <w:tabs>
          <w:tab w:val="left" w:pos="2218"/>
        </w:tabs>
        <w:spacing w:before="180" w:line="219" w:lineRule="auto"/>
        <w:ind w:left="2084"/>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8"/>
          <w:sz w:val="24"/>
          <w:szCs w:val="24"/>
          <w:u w:val="single" w:color="auto"/>
        </w:rPr>
        <w:t>（法定代表人参加投标时，须出示此证明）</w:t>
      </w:r>
    </w:p>
    <w:p w14:paraId="58FD972C">
      <w:pPr>
        <w:pStyle w:val="2"/>
        <w:spacing w:line="284" w:lineRule="auto"/>
        <w:rPr>
          <w:color w:val="auto"/>
        </w:rPr>
      </w:pPr>
    </w:p>
    <w:p w14:paraId="67BA85FB">
      <w:pPr>
        <w:pStyle w:val="2"/>
        <w:spacing w:line="284" w:lineRule="auto"/>
        <w:rPr>
          <w:color w:val="auto"/>
        </w:rPr>
      </w:pPr>
    </w:p>
    <w:p w14:paraId="315EE703">
      <w:pPr>
        <w:spacing w:before="78" w:line="219" w:lineRule="auto"/>
        <w:ind w:left="861"/>
        <w:rPr>
          <w:rFonts w:ascii="宋体" w:hAnsi="宋体" w:eastAsia="宋体" w:cs="宋体"/>
          <w:color w:val="auto"/>
          <w:sz w:val="24"/>
          <w:szCs w:val="24"/>
        </w:rPr>
      </w:pPr>
      <w:r>
        <w:rPr>
          <w:color w:val="auto"/>
        </w:rPr>
        <w:pict>
          <v:shape id="_x0000_s1027" o:spid="_x0000_s1027" style="position:absolute;left:0pt;margin-left:0pt;margin-top:15.3pt;height:0.65pt;width:156pt;z-index:251660288;mso-width-relative:page;mso-height-relative:page;" filled="f" stroked="t" coordsize="3120,12" path="m0,5l3120,5e">
            <v:fill on="f" focussize="0,0"/>
            <v:stroke weight="0.6pt" color="#000000" miterlimit="2" joinstyle="bevel"/>
            <v:imagedata o:title=""/>
            <o:lock v:ext="edit"/>
          </v:shape>
        </w:pict>
      </w:r>
      <w:r>
        <w:rPr>
          <w:rFonts w:ascii="宋体" w:hAnsi="宋体" w:eastAsia="宋体" w:cs="宋体"/>
          <w:color w:val="auto"/>
          <w:spacing w:val="-6"/>
          <w:sz w:val="24"/>
          <w:szCs w:val="24"/>
        </w:rPr>
        <w:t>（采购人</w:t>
      </w:r>
      <w:r>
        <w:rPr>
          <w:rFonts w:ascii="宋体" w:hAnsi="宋体" w:eastAsia="宋体" w:cs="宋体"/>
          <w:color w:val="auto"/>
          <w:spacing w:val="1"/>
          <w:sz w:val="24"/>
          <w:szCs w:val="24"/>
        </w:rPr>
        <w:t>）</w:t>
      </w:r>
      <w:r>
        <w:rPr>
          <w:rFonts w:ascii="宋体" w:hAnsi="宋体" w:eastAsia="宋体" w:cs="宋体"/>
          <w:color w:val="auto"/>
          <w:spacing w:val="24"/>
          <w:sz w:val="24"/>
          <w:szCs w:val="24"/>
        </w:rPr>
        <w:t xml:space="preserve">     </w:t>
      </w:r>
      <w:r>
        <w:rPr>
          <w:rFonts w:ascii="宋体" w:hAnsi="宋体" w:eastAsia="宋体" w:cs="宋体"/>
          <w:color w:val="auto"/>
          <w:spacing w:val="1"/>
          <w:sz w:val="24"/>
          <w:szCs w:val="24"/>
        </w:rPr>
        <w:t>：</w:t>
      </w:r>
    </w:p>
    <w:p w14:paraId="13189352">
      <w:pPr>
        <w:spacing w:before="182" w:line="361" w:lineRule="auto"/>
        <w:ind w:left="14" w:firstLine="478"/>
        <w:rPr>
          <w:rFonts w:ascii="宋体" w:hAnsi="宋体" w:eastAsia="宋体" w:cs="宋体"/>
          <w:color w:val="auto"/>
          <w:sz w:val="24"/>
          <w:szCs w:val="24"/>
        </w:rPr>
      </w:pPr>
      <w:r>
        <w:rPr>
          <w:rFonts w:ascii="宋体" w:hAnsi="宋体" w:eastAsia="宋体" w:cs="宋体"/>
          <w:color w:val="auto"/>
          <w:spacing w:val="-1"/>
          <w:sz w:val="24"/>
          <w:szCs w:val="24"/>
        </w:rPr>
        <w:t>我公司法定代表人</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98"/>
          <w:sz w:val="24"/>
          <w:szCs w:val="24"/>
        </w:rPr>
        <w:t xml:space="preserve"> </w:t>
      </w:r>
      <w:r>
        <w:rPr>
          <w:rFonts w:ascii="宋体" w:hAnsi="宋体" w:eastAsia="宋体" w:cs="宋体"/>
          <w:color w:val="auto"/>
          <w:spacing w:val="-1"/>
          <w:sz w:val="24"/>
          <w:szCs w:val="24"/>
        </w:rPr>
        <w:t>参加贵单位组织的</w:t>
      </w:r>
      <w:r>
        <w:rPr>
          <w:rFonts w:ascii="宋体" w:hAnsi="宋体" w:eastAsia="宋体" w:cs="宋体"/>
          <w:color w:val="auto"/>
          <w:spacing w:val="18"/>
          <w:sz w:val="24"/>
          <w:szCs w:val="24"/>
          <w:u w:val="single" w:color="auto"/>
        </w:rPr>
        <w:t xml:space="preserve">     </w:t>
      </w:r>
      <w:r>
        <w:rPr>
          <w:rFonts w:ascii="宋体" w:hAnsi="宋体" w:eastAsia="宋体" w:cs="宋体"/>
          <w:color w:val="auto"/>
          <w:spacing w:val="-1"/>
          <w:sz w:val="24"/>
          <w:szCs w:val="24"/>
          <w:u w:val="single" w:color="auto"/>
        </w:rPr>
        <w:t>（询价项目名称及项目编号)</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rPr>
        <w:t>项目的询价响应活动，全权代表我公司处理询价响应活动的有关事宜。</w:t>
      </w:r>
    </w:p>
    <w:p w14:paraId="72CA4647">
      <w:pPr>
        <w:pStyle w:val="2"/>
        <w:spacing w:line="381" w:lineRule="auto"/>
        <w:rPr>
          <w:color w:val="auto"/>
        </w:rPr>
      </w:pPr>
    </w:p>
    <w:p w14:paraId="727418A9">
      <w:pPr>
        <w:spacing w:before="78" w:line="219" w:lineRule="auto"/>
        <w:ind w:left="28"/>
        <w:rPr>
          <w:rFonts w:ascii="宋体" w:hAnsi="宋体" w:eastAsia="宋体" w:cs="宋体"/>
          <w:color w:val="auto"/>
          <w:sz w:val="24"/>
          <w:szCs w:val="24"/>
        </w:rPr>
      </w:pPr>
      <w:r>
        <w:rPr>
          <w:rFonts w:ascii="宋体" w:hAnsi="宋体" w:eastAsia="宋体" w:cs="宋体"/>
          <w:color w:val="auto"/>
          <w:spacing w:val="-3"/>
          <w:sz w:val="24"/>
          <w:szCs w:val="24"/>
        </w:rPr>
        <w:t>附：法定代表人情况：</w:t>
      </w:r>
    </w:p>
    <w:p w14:paraId="1CF03E9A">
      <w:pPr>
        <w:spacing w:before="182" w:line="219" w:lineRule="auto"/>
        <w:ind w:left="10"/>
        <w:rPr>
          <w:rFonts w:ascii="宋体" w:hAnsi="宋体" w:eastAsia="宋体" w:cs="宋体"/>
          <w:color w:val="auto"/>
          <w:sz w:val="24"/>
          <w:szCs w:val="24"/>
        </w:rPr>
      </w:pPr>
      <w:r>
        <w:rPr>
          <w:rFonts w:ascii="宋体" w:hAnsi="宋体" w:eastAsia="宋体" w:cs="宋体"/>
          <w:color w:val="auto"/>
          <w:spacing w:val="-2"/>
          <w:sz w:val="24"/>
          <w:szCs w:val="24"/>
        </w:rPr>
        <w:t>姓名：</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2"/>
          <w:sz w:val="24"/>
          <w:szCs w:val="24"/>
        </w:rPr>
        <w:t xml:space="preserve"> 性别：</w:t>
      </w:r>
      <w:r>
        <w:rPr>
          <w:rFonts w:ascii="宋体" w:hAnsi="宋体" w:eastAsia="宋体" w:cs="宋体"/>
          <w:color w:val="auto"/>
          <w:sz w:val="24"/>
          <w:szCs w:val="24"/>
          <w:u w:val="single" w:color="auto"/>
        </w:rPr>
        <w:t xml:space="preserve">            </w:t>
      </w:r>
      <w:r>
        <w:rPr>
          <w:rFonts w:ascii="宋体" w:hAnsi="宋体" w:eastAsia="宋体" w:cs="宋体"/>
          <w:color w:val="auto"/>
          <w:spacing w:val="17"/>
          <w:sz w:val="24"/>
          <w:szCs w:val="24"/>
        </w:rPr>
        <w:t xml:space="preserve"> </w:t>
      </w:r>
      <w:r>
        <w:rPr>
          <w:rFonts w:ascii="宋体" w:hAnsi="宋体" w:eastAsia="宋体" w:cs="宋体"/>
          <w:color w:val="auto"/>
          <w:spacing w:val="-2"/>
          <w:sz w:val="24"/>
          <w:szCs w:val="24"/>
        </w:rPr>
        <w:t>年龄：</w:t>
      </w:r>
      <w:r>
        <w:rPr>
          <w:rFonts w:ascii="宋体" w:hAnsi="宋体" w:eastAsia="宋体" w:cs="宋体"/>
          <w:color w:val="auto"/>
          <w:sz w:val="24"/>
          <w:szCs w:val="24"/>
          <w:u w:val="single" w:color="auto"/>
        </w:rPr>
        <w:t xml:space="preserve">            </w:t>
      </w:r>
      <w:r>
        <w:rPr>
          <w:rFonts w:ascii="宋体" w:hAnsi="宋体" w:eastAsia="宋体" w:cs="宋体"/>
          <w:color w:val="auto"/>
          <w:spacing w:val="5"/>
          <w:sz w:val="24"/>
          <w:szCs w:val="24"/>
        </w:rPr>
        <w:t xml:space="preserve">  </w:t>
      </w:r>
      <w:r>
        <w:rPr>
          <w:rFonts w:ascii="宋体" w:hAnsi="宋体" w:eastAsia="宋体" w:cs="宋体"/>
          <w:color w:val="auto"/>
          <w:spacing w:val="-2"/>
          <w:sz w:val="24"/>
          <w:szCs w:val="24"/>
        </w:rPr>
        <w:t>职务：</w:t>
      </w:r>
      <w:r>
        <w:rPr>
          <w:rFonts w:ascii="宋体" w:hAnsi="宋体" w:eastAsia="宋体" w:cs="宋体"/>
          <w:color w:val="auto"/>
          <w:spacing w:val="-2"/>
          <w:sz w:val="24"/>
          <w:szCs w:val="24"/>
          <w:u w:val="single" w:color="auto"/>
        </w:rPr>
        <w:t xml:space="preserve">         </w:t>
      </w:r>
    </w:p>
    <w:p w14:paraId="65C2BE52">
      <w:pPr>
        <w:spacing w:before="183" w:line="219" w:lineRule="auto"/>
        <w:ind w:left="16"/>
        <w:rPr>
          <w:rFonts w:ascii="宋体" w:hAnsi="宋体" w:eastAsia="宋体" w:cs="宋体"/>
          <w:color w:val="auto"/>
          <w:sz w:val="24"/>
          <w:szCs w:val="24"/>
        </w:rPr>
      </w:pPr>
      <w:r>
        <w:rPr>
          <w:rFonts w:ascii="宋体" w:hAnsi="宋体" w:eastAsia="宋体" w:cs="宋体"/>
          <w:color w:val="auto"/>
          <w:spacing w:val="-3"/>
          <w:sz w:val="24"/>
          <w:szCs w:val="24"/>
        </w:rPr>
        <w:t>身份证号码：</w:t>
      </w:r>
      <w:r>
        <w:rPr>
          <w:rFonts w:ascii="宋体" w:hAnsi="宋体" w:eastAsia="宋体" w:cs="宋体"/>
          <w:color w:val="auto"/>
          <w:sz w:val="24"/>
          <w:szCs w:val="24"/>
          <w:u w:val="single" w:color="auto"/>
        </w:rPr>
        <w:t xml:space="preserve">                                           </w:t>
      </w:r>
    </w:p>
    <w:p w14:paraId="4C1988C7">
      <w:pPr>
        <w:spacing w:before="180" w:line="219" w:lineRule="auto"/>
        <w:ind w:left="10"/>
        <w:rPr>
          <w:rFonts w:ascii="宋体" w:hAnsi="宋体" w:eastAsia="宋体" w:cs="宋体"/>
          <w:color w:val="auto"/>
          <w:sz w:val="24"/>
          <w:szCs w:val="24"/>
        </w:rPr>
      </w:pPr>
      <w:r>
        <w:rPr>
          <w:rFonts w:ascii="宋体" w:hAnsi="宋体" w:eastAsia="宋体" w:cs="宋体"/>
          <w:color w:val="auto"/>
          <w:spacing w:val="-1"/>
          <w:sz w:val="24"/>
          <w:szCs w:val="24"/>
        </w:rPr>
        <w:t xml:space="preserve">手机：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4"/>
          <w:sz w:val="24"/>
          <w:szCs w:val="24"/>
        </w:rPr>
        <w:t xml:space="preserve">  </w:t>
      </w:r>
      <w:r>
        <w:rPr>
          <w:rFonts w:ascii="宋体" w:hAnsi="宋体" w:eastAsia="宋体" w:cs="宋体"/>
          <w:color w:val="auto"/>
          <w:spacing w:val="-1"/>
          <w:sz w:val="24"/>
          <w:szCs w:val="24"/>
        </w:rPr>
        <w:t>传真：</w:t>
      </w:r>
      <w:r>
        <w:rPr>
          <w:rFonts w:ascii="宋体" w:hAnsi="宋体" w:eastAsia="宋体" w:cs="宋体"/>
          <w:color w:val="auto"/>
          <w:sz w:val="24"/>
          <w:szCs w:val="24"/>
          <w:u w:val="single" w:color="auto"/>
        </w:rPr>
        <w:t xml:space="preserve">                       </w:t>
      </w:r>
    </w:p>
    <w:p w14:paraId="6343D1FD">
      <w:pPr>
        <w:pStyle w:val="2"/>
        <w:spacing w:line="266" w:lineRule="auto"/>
        <w:rPr>
          <w:color w:val="auto"/>
        </w:rPr>
      </w:pPr>
    </w:p>
    <w:p w14:paraId="6349B3F0">
      <w:pPr>
        <w:pStyle w:val="2"/>
        <w:spacing w:line="266" w:lineRule="auto"/>
        <w:rPr>
          <w:color w:val="auto"/>
        </w:rPr>
      </w:pPr>
    </w:p>
    <w:p w14:paraId="79B5628B">
      <w:pPr>
        <w:pStyle w:val="2"/>
        <w:spacing w:line="267" w:lineRule="auto"/>
        <w:rPr>
          <w:color w:val="auto"/>
        </w:rPr>
      </w:pPr>
    </w:p>
    <w:p w14:paraId="151F22B2">
      <w:pPr>
        <w:pStyle w:val="2"/>
        <w:spacing w:line="267" w:lineRule="auto"/>
        <w:rPr>
          <w:color w:val="auto"/>
        </w:rPr>
      </w:pPr>
    </w:p>
    <w:p w14:paraId="2FC99DFB">
      <w:pPr>
        <w:pStyle w:val="2"/>
        <w:spacing w:line="267" w:lineRule="auto"/>
        <w:rPr>
          <w:color w:val="auto"/>
        </w:rPr>
      </w:pPr>
    </w:p>
    <w:p w14:paraId="1252A37E">
      <w:pPr>
        <w:spacing w:before="78" w:line="219" w:lineRule="auto"/>
        <w:ind w:left="12"/>
        <w:rPr>
          <w:rFonts w:ascii="宋体" w:hAnsi="宋体" w:eastAsia="宋体" w:cs="宋体"/>
          <w:color w:val="auto"/>
          <w:sz w:val="24"/>
          <w:szCs w:val="24"/>
        </w:rPr>
      </w:pPr>
      <w:r>
        <w:rPr>
          <w:rFonts w:ascii="宋体" w:hAnsi="宋体" w:eastAsia="宋体" w:cs="宋体"/>
          <w:color w:val="auto"/>
          <w:sz w:val="24"/>
          <w:szCs w:val="24"/>
        </w:rPr>
        <w:t xml:space="preserve">单位名称（公章）            </w:t>
      </w:r>
      <w:r>
        <w:rPr>
          <w:rFonts w:ascii="宋体" w:hAnsi="宋体" w:eastAsia="宋体" w:cs="宋体"/>
          <w:color w:val="auto"/>
          <w:spacing w:val="-1"/>
          <w:sz w:val="24"/>
          <w:szCs w:val="24"/>
        </w:rPr>
        <w:t xml:space="preserve"> 法定代表人（签字或盖章）</w:t>
      </w:r>
    </w:p>
    <w:p w14:paraId="5FA1EB9F">
      <w:pPr>
        <w:spacing w:before="182" w:line="219" w:lineRule="auto"/>
        <w:ind w:left="1211"/>
        <w:rPr>
          <w:rFonts w:ascii="宋体" w:hAnsi="宋体" w:eastAsia="宋体" w:cs="宋体"/>
          <w:color w:val="auto"/>
          <w:sz w:val="24"/>
          <w:szCs w:val="24"/>
        </w:rPr>
      </w:pPr>
      <w:r>
        <w:rPr>
          <w:rFonts w:ascii="宋体" w:hAnsi="宋体" w:eastAsia="宋体" w:cs="宋体"/>
          <w:color w:val="auto"/>
          <w:spacing w:val="-17"/>
          <w:sz w:val="24"/>
          <w:szCs w:val="24"/>
        </w:rPr>
        <w:t>年</w:t>
      </w:r>
      <w:r>
        <w:rPr>
          <w:rFonts w:ascii="宋体" w:hAnsi="宋体" w:eastAsia="宋体" w:cs="宋体"/>
          <w:color w:val="auto"/>
          <w:spacing w:val="5"/>
          <w:sz w:val="24"/>
          <w:szCs w:val="24"/>
        </w:rPr>
        <w:t xml:space="preserve">   </w:t>
      </w:r>
      <w:r>
        <w:rPr>
          <w:rFonts w:ascii="宋体" w:hAnsi="宋体" w:eastAsia="宋体" w:cs="宋体"/>
          <w:color w:val="auto"/>
          <w:spacing w:val="-17"/>
          <w:sz w:val="24"/>
          <w:szCs w:val="24"/>
        </w:rPr>
        <w:t>月</w:t>
      </w:r>
      <w:r>
        <w:rPr>
          <w:rFonts w:ascii="宋体" w:hAnsi="宋体" w:eastAsia="宋体" w:cs="宋体"/>
          <w:color w:val="auto"/>
          <w:spacing w:val="16"/>
          <w:sz w:val="24"/>
          <w:szCs w:val="24"/>
        </w:rPr>
        <w:t xml:space="preserve">   </w:t>
      </w:r>
      <w:r>
        <w:rPr>
          <w:rFonts w:ascii="宋体" w:hAnsi="宋体" w:eastAsia="宋体" w:cs="宋体"/>
          <w:color w:val="auto"/>
          <w:spacing w:val="-17"/>
          <w:sz w:val="24"/>
          <w:szCs w:val="24"/>
        </w:rPr>
        <w:t>日</w:t>
      </w:r>
      <w:r>
        <w:rPr>
          <w:rFonts w:ascii="宋体" w:hAnsi="宋体" w:eastAsia="宋体" w:cs="宋体"/>
          <w:color w:val="auto"/>
          <w:sz w:val="24"/>
          <w:szCs w:val="24"/>
        </w:rPr>
        <w:t xml:space="preserve">                 </w:t>
      </w:r>
      <w:r>
        <w:rPr>
          <w:rFonts w:ascii="宋体" w:hAnsi="宋体" w:eastAsia="宋体" w:cs="宋体"/>
          <w:color w:val="auto"/>
          <w:spacing w:val="-17"/>
          <w:sz w:val="24"/>
          <w:szCs w:val="24"/>
        </w:rPr>
        <w:t>年</w:t>
      </w:r>
      <w:r>
        <w:rPr>
          <w:rFonts w:ascii="宋体" w:hAnsi="宋体" w:eastAsia="宋体" w:cs="宋体"/>
          <w:color w:val="auto"/>
          <w:spacing w:val="9"/>
          <w:sz w:val="24"/>
          <w:szCs w:val="24"/>
        </w:rPr>
        <w:t xml:space="preserve">   </w:t>
      </w:r>
      <w:r>
        <w:rPr>
          <w:rFonts w:ascii="宋体" w:hAnsi="宋体" w:eastAsia="宋体" w:cs="宋体"/>
          <w:color w:val="auto"/>
          <w:spacing w:val="-17"/>
          <w:sz w:val="24"/>
          <w:szCs w:val="24"/>
        </w:rPr>
        <w:t>月</w:t>
      </w:r>
      <w:r>
        <w:rPr>
          <w:rFonts w:ascii="宋体" w:hAnsi="宋体" w:eastAsia="宋体" w:cs="宋体"/>
          <w:color w:val="auto"/>
          <w:spacing w:val="12"/>
          <w:sz w:val="24"/>
          <w:szCs w:val="24"/>
        </w:rPr>
        <w:t xml:space="preserve">    </w:t>
      </w:r>
      <w:r>
        <w:rPr>
          <w:rFonts w:ascii="宋体" w:hAnsi="宋体" w:eastAsia="宋体" w:cs="宋体"/>
          <w:color w:val="auto"/>
          <w:spacing w:val="-17"/>
          <w:sz w:val="24"/>
          <w:szCs w:val="24"/>
        </w:rPr>
        <w:t>日</w:t>
      </w:r>
    </w:p>
    <w:p w14:paraId="14976C53">
      <w:pPr>
        <w:pStyle w:val="2"/>
        <w:spacing w:line="258" w:lineRule="auto"/>
        <w:rPr>
          <w:color w:val="auto"/>
        </w:rPr>
      </w:pPr>
    </w:p>
    <w:p w14:paraId="49F236F9">
      <w:pPr>
        <w:pStyle w:val="2"/>
        <w:spacing w:line="258" w:lineRule="auto"/>
        <w:rPr>
          <w:color w:val="auto"/>
        </w:rPr>
      </w:pPr>
    </w:p>
    <w:p w14:paraId="04F91979">
      <w:pPr>
        <w:pStyle w:val="2"/>
        <w:spacing w:line="258" w:lineRule="auto"/>
        <w:rPr>
          <w:color w:val="auto"/>
        </w:rPr>
      </w:pPr>
    </w:p>
    <w:p w14:paraId="6798C3D5">
      <w:pPr>
        <w:pStyle w:val="2"/>
        <w:spacing w:line="258" w:lineRule="auto"/>
        <w:rPr>
          <w:color w:val="auto"/>
        </w:rPr>
      </w:pPr>
    </w:p>
    <w:p w14:paraId="04FBCF6B">
      <w:pPr>
        <w:spacing w:before="79" w:line="219" w:lineRule="auto"/>
        <w:ind w:left="11"/>
        <w:rPr>
          <w:rFonts w:ascii="宋体" w:hAnsi="宋体" w:eastAsia="宋体" w:cs="宋体"/>
          <w:color w:val="auto"/>
          <w:sz w:val="24"/>
          <w:szCs w:val="24"/>
        </w:rPr>
      </w:pPr>
      <w:r>
        <w:rPr>
          <w:rFonts w:ascii="宋体" w:hAnsi="宋体" w:eastAsia="宋体" w:cs="宋体"/>
          <w:color w:val="auto"/>
          <w:spacing w:val="-1"/>
          <w:sz w:val="24"/>
          <w:szCs w:val="24"/>
        </w:rPr>
        <w:t>法定代表人身份证复印件</w:t>
      </w:r>
    </w:p>
    <w:p w14:paraId="5EA1E04D">
      <w:pPr>
        <w:pStyle w:val="2"/>
        <w:spacing w:line="245" w:lineRule="auto"/>
        <w:rPr>
          <w:color w:val="auto"/>
        </w:rPr>
      </w:pPr>
    </w:p>
    <w:p w14:paraId="2F6D9077">
      <w:pPr>
        <w:pStyle w:val="2"/>
        <w:spacing w:line="245" w:lineRule="auto"/>
        <w:rPr>
          <w:color w:val="auto"/>
        </w:rPr>
      </w:pPr>
    </w:p>
    <w:p w14:paraId="6887CB45">
      <w:pPr>
        <w:pStyle w:val="2"/>
        <w:spacing w:line="245" w:lineRule="auto"/>
        <w:rPr>
          <w:color w:val="auto"/>
        </w:rPr>
      </w:pPr>
    </w:p>
    <w:p w14:paraId="7341F16F">
      <w:pPr>
        <w:pStyle w:val="2"/>
        <w:spacing w:line="245" w:lineRule="auto"/>
        <w:rPr>
          <w:color w:val="auto"/>
        </w:rPr>
      </w:pPr>
    </w:p>
    <w:p w14:paraId="61E0472B">
      <w:pPr>
        <w:pStyle w:val="2"/>
        <w:spacing w:line="245" w:lineRule="auto"/>
        <w:rPr>
          <w:color w:val="auto"/>
        </w:rPr>
      </w:pPr>
    </w:p>
    <w:p w14:paraId="787B5686">
      <w:pPr>
        <w:pStyle w:val="2"/>
        <w:spacing w:line="245" w:lineRule="auto"/>
        <w:rPr>
          <w:color w:val="auto"/>
        </w:rPr>
      </w:pPr>
    </w:p>
    <w:p w14:paraId="3C19CB0B">
      <w:pPr>
        <w:pStyle w:val="2"/>
        <w:spacing w:line="245" w:lineRule="auto"/>
        <w:rPr>
          <w:color w:val="auto"/>
        </w:rPr>
      </w:pPr>
    </w:p>
    <w:p w14:paraId="3918988E">
      <w:pPr>
        <w:pStyle w:val="2"/>
        <w:spacing w:line="245" w:lineRule="auto"/>
        <w:rPr>
          <w:color w:val="auto"/>
        </w:rPr>
      </w:pPr>
    </w:p>
    <w:p w14:paraId="4CD2A27A">
      <w:pPr>
        <w:spacing w:before="78" w:line="219" w:lineRule="auto"/>
        <w:ind w:left="2301"/>
        <w:rPr>
          <w:rFonts w:ascii="宋体" w:hAnsi="宋体" w:eastAsia="宋体" w:cs="宋体"/>
          <w:color w:val="auto"/>
          <w:sz w:val="24"/>
          <w:szCs w:val="24"/>
        </w:rPr>
      </w:pPr>
      <w:r>
        <w:rPr>
          <w:rFonts w:ascii="宋体" w:hAnsi="宋体" w:eastAsia="宋体" w:cs="宋体"/>
          <w:color w:val="auto"/>
          <w:spacing w:val="-4"/>
          <w:sz w:val="24"/>
          <w:szCs w:val="24"/>
        </w:rPr>
        <w:t>（粘贴此处）</w:t>
      </w:r>
    </w:p>
    <w:p w14:paraId="71035D7A">
      <w:pPr>
        <w:spacing w:line="219" w:lineRule="auto"/>
        <w:rPr>
          <w:rFonts w:ascii="宋体" w:hAnsi="宋体" w:eastAsia="宋体" w:cs="宋体"/>
          <w:color w:val="auto"/>
          <w:sz w:val="24"/>
          <w:szCs w:val="24"/>
        </w:rPr>
        <w:sectPr>
          <w:footerReference r:id="rId12" w:type="default"/>
          <w:pgSz w:w="11907" w:h="16840"/>
          <w:pgMar w:top="1405" w:right="1586" w:bottom="883" w:left="1588" w:header="0" w:footer="721" w:gutter="0"/>
          <w:cols w:space="720" w:num="1"/>
        </w:sectPr>
      </w:pPr>
    </w:p>
    <w:p w14:paraId="6310DD07">
      <w:pPr>
        <w:spacing w:before="47" w:line="219" w:lineRule="auto"/>
        <w:ind w:left="3595"/>
        <w:outlineLvl w:val="3"/>
        <w:rPr>
          <w:rFonts w:ascii="宋体" w:hAnsi="宋体" w:eastAsia="宋体" w:cs="宋体"/>
          <w:color w:val="auto"/>
          <w:sz w:val="24"/>
          <w:szCs w:val="24"/>
        </w:rPr>
      </w:pPr>
      <w:r>
        <w:rPr>
          <w:rFonts w:ascii="宋体" w:hAnsi="宋体" w:eastAsia="宋体" w:cs="宋体"/>
          <w:b/>
          <w:bCs/>
          <w:color w:val="auto"/>
          <w:spacing w:val="-4"/>
          <w:sz w:val="24"/>
          <w:szCs w:val="24"/>
        </w:rPr>
        <w:t>3、授权委托书</w:t>
      </w:r>
    </w:p>
    <w:p w14:paraId="3421F55C">
      <w:pPr>
        <w:tabs>
          <w:tab w:val="left" w:pos="2338"/>
        </w:tabs>
        <w:spacing w:before="181" w:line="219" w:lineRule="auto"/>
        <w:ind w:left="2204"/>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8"/>
          <w:sz w:val="24"/>
          <w:szCs w:val="24"/>
          <w:u w:val="single" w:color="auto"/>
        </w:rPr>
        <w:t>（被授权人参加投标时，须出示此证明）</w:t>
      </w:r>
    </w:p>
    <w:p w14:paraId="531200A3">
      <w:pPr>
        <w:pStyle w:val="2"/>
        <w:spacing w:line="284" w:lineRule="auto"/>
        <w:rPr>
          <w:color w:val="auto"/>
        </w:rPr>
      </w:pPr>
    </w:p>
    <w:p w14:paraId="719538C0">
      <w:pPr>
        <w:pStyle w:val="2"/>
        <w:spacing w:line="284" w:lineRule="auto"/>
        <w:rPr>
          <w:color w:val="auto"/>
        </w:rPr>
      </w:pPr>
    </w:p>
    <w:p w14:paraId="6290BCFA">
      <w:pPr>
        <w:spacing w:before="78" w:line="219" w:lineRule="auto"/>
        <w:ind w:left="741"/>
        <w:rPr>
          <w:rFonts w:ascii="宋体" w:hAnsi="宋体" w:eastAsia="宋体" w:cs="宋体"/>
          <w:color w:val="auto"/>
          <w:sz w:val="24"/>
          <w:szCs w:val="24"/>
        </w:rPr>
      </w:pPr>
      <w:r>
        <w:rPr>
          <w:color w:val="auto"/>
        </w:rPr>
        <w:pict>
          <v:shape id="_x0000_s1028" o:spid="_x0000_s1028" style="position:absolute;left:0pt;margin-left:0pt;margin-top:15.3pt;height:0.65pt;width:150pt;z-index:251661312;mso-width-relative:page;mso-height-relative:page;" filled="f" stroked="t" coordsize="3000,12" path="m0,5l3000,5e">
            <v:fill on="f" focussize="0,0"/>
            <v:stroke weight="0.6pt" color="#000000" miterlimit="2" joinstyle="bevel"/>
            <v:imagedata o:title=""/>
            <o:lock v:ext="edit"/>
          </v:shape>
        </w:pict>
      </w:r>
      <w:r>
        <w:rPr>
          <w:rFonts w:ascii="宋体" w:hAnsi="宋体" w:eastAsia="宋体" w:cs="宋体"/>
          <w:color w:val="auto"/>
          <w:spacing w:val="-6"/>
          <w:sz w:val="24"/>
          <w:szCs w:val="24"/>
        </w:rPr>
        <w:t>（采购人</w:t>
      </w:r>
      <w:r>
        <w:rPr>
          <w:rFonts w:ascii="宋体" w:hAnsi="宋体" w:eastAsia="宋体" w:cs="宋体"/>
          <w:color w:val="auto"/>
          <w:spacing w:val="1"/>
          <w:sz w:val="24"/>
          <w:szCs w:val="24"/>
        </w:rPr>
        <w:t>）</w:t>
      </w:r>
      <w:r>
        <w:rPr>
          <w:rFonts w:ascii="宋体" w:hAnsi="宋体" w:eastAsia="宋体" w:cs="宋体"/>
          <w:color w:val="auto"/>
          <w:spacing w:val="24"/>
          <w:sz w:val="24"/>
          <w:szCs w:val="24"/>
        </w:rPr>
        <w:t xml:space="preserve">     </w:t>
      </w:r>
      <w:r>
        <w:rPr>
          <w:rFonts w:ascii="宋体" w:hAnsi="宋体" w:eastAsia="宋体" w:cs="宋体"/>
          <w:color w:val="auto"/>
          <w:spacing w:val="1"/>
          <w:sz w:val="24"/>
          <w:szCs w:val="24"/>
        </w:rPr>
        <w:t>：</w:t>
      </w:r>
    </w:p>
    <w:p w14:paraId="0C6B471E">
      <w:pPr>
        <w:spacing w:before="183" w:line="359" w:lineRule="auto"/>
        <w:ind w:left="11" w:firstLine="482"/>
        <w:jc w:val="both"/>
        <w:rPr>
          <w:rFonts w:ascii="宋体" w:hAnsi="宋体" w:eastAsia="宋体" w:cs="宋体"/>
          <w:color w:val="auto"/>
          <w:sz w:val="24"/>
          <w:szCs w:val="24"/>
        </w:rPr>
      </w:pPr>
      <w:r>
        <w:rPr>
          <w:rFonts w:ascii="宋体" w:hAnsi="宋体" w:eastAsia="宋体" w:cs="宋体"/>
          <w:color w:val="auto"/>
          <w:spacing w:val="-2"/>
          <w:sz w:val="24"/>
          <w:szCs w:val="24"/>
        </w:rPr>
        <w:t>兹授权</w:t>
      </w:r>
      <w:r>
        <w:rPr>
          <w:rFonts w:ascii="宋体" w:hAnsi="宋体" w:eastAsia="宋体" w:cs="宋体"/>
          <w:color w:val="auto"/>
          <w:spacing w:val="23"/>
          <w:sz w:val="24"/>
          <w:szCs w:val="24"/>
          <w:u w:val="single" w:color="auto"/>
        </w:rPr>
        <w:t xml:space="preserve">   </w:t>
      </w:r>
      <w:r>
        <w:rPr>
          <w:rFonts w:ascii="宋体" w:hAnsi="宋体" w:eastAsia="宋体" w:cs="宋体"/>
          <w:color w:val="auto"/>
          <w:spacing w:val="-2"/>
          <w:sz w:val="24"/>
          <w:szCs w:val="24"/>
          <w:u w:val="single" w:color="auto"/>
        </w:rPr>
        <w:t>（</w:t>
      </w:r>
      <w:r>
        <w:rPr>
          <w:rFonts w:ascii="宋体" w:hAnsi="宋体" w:eastAsia="宋体" w:cs="宋体"/>
          <w:color w:val="auto"/>
          <w:spacing w:val="-2"/>
          <w:sz w:val="24"/>
          <w:szCs w:val="24"/>
        </w:rPr>
        <w:t>被授权人的姓名）代表我公司参加</w:t>
      </w:r>
      <w:r>
        <w:rPr>
          <w:rFonts w:ascii="宋体" w:hAnsi="宋体" w:eastAsia="宋体" w:cs="宋体"/>
          <w:color w:val="auto"/>
          <w:spacing w:val="36"/>
          <w:sz w:val="24"/>
          <w:szCs w:val="24"/>
          <w:u w:val="single" w:color="auto"/>
        </w:rPr>
        <w:t xml:space="preserve">  </w:t>
      </w:r>
      <w:r>
        <w:rPr>
          <w:rFonts w:ascii="宋体" w:hAnsi="宋体" w:eastAsia="宋体" w:cs="宋体"/>
          <w:color w:val="auto"/>
          <w:spacing w:val="-2"/>
          <w:sz w:val="24"/>
          <w:szCs w:val="24"/>
          <w:u w:val="single" w:color="auto"/>
        </w:rPr>
        <w:t>（询价项目名称及项目编号)</w:t>
      </w:r>
      <w:r>
        <w:rPr>
          <w:rFonts w:ascii="宋体" w:hAnsi="宋体" w:eastAsia="宋体" w:cs="宋体"/>
          <w:color w:val="auto"/>
          <w:sz w:val="24"/>
          <w:szCs w:val="24"/>
        </w:rPr>
        <w:t xml:space="preserve"> </w:t>
      </w:r>
      <w:r>
        <w:rPr>
          <w:rFonts w:ascii="宋体" w:hAnsi="宋体" w:eastAsia="宋体" w:cs="宋体"/>
          <w:color w:val="auto"/>
          <w:spacing w:val="2"/>
          <w:sz w:val="24"/>
          <w:szCs w:val="24"/>
        </w:rPr>
        <w:t>项目的采购活动，全权处理一切与该项目询价活动有关的事务。其在办理上述事宜</w:t>
      </w:r>
      <w:r>
        <w:rPr>
          <w:rFonts w:ascii="宋体" w:hAnsi="宋体" w:eastAsia="宋体" w:cs="宋体"/>
          <w:color w:val="auto"/>
          <w:spacing w:val="5"/>
          <w:sz w:val="24"/>
          <w:szCs w:val="24"/>
        </w:rPr>
        <w:t xml:space="preserve"> </w:t>
      </w:r>
      <w:r>
        <w:rPr>
          <w:rFonts w:ascii="宋体" w:hAnsi="宋体" w:eastAsia="宋体" w:cs="宋体"/>
          <w:color w:val="auto"/>
          <w:spacing w:val="-1"/>
          <w:sz w:val="24"/>
          <w:szCs w:val="24"/>
        </w:rPr>
        <w:t>过程中所签署的所有文件我公司均予以承认。</w:t>
      </w:r>
    </w:p>
    <w:p w14:paraId="456E8CCD">
      <w:pPr>
        <w:spacing w:line="219" w:lineRule="auto"/>
        <w:ind w:left="490"/>
        <w:rPr>
          <w:rFonts w:ascii="宋体" w:hAnsi="宋体" w:eastAsia="宋体" w:cs="宋体"/>
          <w:color w:val="auto"/>
          <w:sz w:val="24"/>
          <w:szCs w:val="24"/>
        </w:rPr>
      </w:pPr>
      <w:r>
        <w:rPr>
          <w:rFonts w:ascii="宋体" w:hAnsi="宋体" w:eastAsia="宋体" w:cs="宋体"/>
          <w:color w:val="auto"/>
          <w:spacing w:val="-1"/>
          <w:sz w:val="24"/>
          <w:szCs w:val="24"/>
        </w:rPr>
        <w:t>被授权人无转委托权，特此委托。</w:t>
      </w:r>
    </w:p>
    <w:p w14:paraId="09FF7198">
      <w:pPr>
        <w:pStyle w:val="2"/>
        <w:spacing w:line="283" w:lineRule="auto"/>
        <w:rPr>
          <w:color w:val="auto"/>
        </w:rPr>
      </w:pPr>
    </w:p>
    <w:p w14:paraId="359D9FDC">
      <w:pPr>
        <w:pStyle w:val="2"/>
        <w:spacing w:line="283" w:lineRule="auto"/>
        <w:rPr>
          <w:color w:val="auto"/>
        </w:rPr>
      </w:pPr>
    </w:p>
    <w:p w14:paraId="580C710F">
      <w:pPr>
        <w:spacing w:before="78" w:line="219" w:lineRule="auto"/>
        <w:ind w:left="28"/>
        <w:rPr>
          <w:rFonts w:ascii="宋体" w:hAnsi="宋体" w:eastAsia="宋体" w:cs="宋体"/>
          <w:color w:val="auto"/>
          <w:sz w:val="24"/>
          <w:szCs w:val="24"/>
        </w:rPr>
      </w:pPr>
      <w:r>
        <w:rPr>
          <w:rFonts w:ascii="宋体" w:hAnsi="宋体" w:eastAsia="宋体" w:cs="宋体"/>
          <w:color w:val="auto"/>
          <w:spacing w:val="-4"/>
          <w:sz w:val="24"/>
          <w:szCs w:val="24"/>
        </w:rPr>
        <w:t>附：被授权人情况：</w:t>
      </w:r>
    </w:p>
    <w:p w14:paraId="17425C97">
      <w:pPr>
        <w:spacing w:before="182" w:line="219" w:lineRule="auto"/>
        <w:ind w:left="10"/>
        <w:rPr>
          <w:rFonts w:ascii="宋体" w:hAnsi="宋体" w:eastAsia="宋体" w:cs="宋体"/>
          <w:color w:val="auto"/>
          <w:sz w:val="24"/>
          <w:szCs w:val="24"/>
        </w:rPr>
      </w:pPr>
      <w:r>
        <w:rPr>
          <w:rFonts w:ascii="宋体" w:hAnsi="宋体" w:eastAsia="宋体" w:cs="宋体"/>
          <w:color w:val="auto"/>
          <w:spacing w:val="-2"/>
          <w:sz w:val="24"/>
          <w:szCs w:val="24"/>
        </w:rPr>
        <w:t>姓名：</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2"/>
          <w:sz w:val="24"/>
          <w:szCs w:val="24"/>
        </w:rPr>
        <w:t xml:space="preserve"> 性别：</w:t>
      </w:r>
      <w:r>
        <w:rPr>
          <w:rFonts w:ascii="宋体" w:hAnsi="宋体" w:eastAsia="宋体" w:cs="宋体"/>
          <w:color w:val="auto"/>
          <w:sz w:val="24"/>
          <w:szCs w:val="24"/>
          <w:u w:val="single" w:color="auto"/>
        </w:rPr>
        <w:t xml:space="preserve">            </w:t>
      </w:r>
      <w:r>
        <w:rPr>
          <w:rFonts w:ascii="宋体" w:hAnsi="宋体" w:eastAsia="宋体" w:cs="宋体"/>
          <w:color w:val="auto"/>
          <w:spacing w:val="19"/>
          <w:sz w:val="24"/>
          <w:szCs w:val="24"/>
        </w:rPr>
        <w:t xml:space="preserve"> </w:t>
      </w:r>
      <w:r>
        <w:rPr>
          <w:rFonts w:ascii="宋体" w:hAnsi="宋体" w:eastAsia="宋体" w:cs="宋体"/>
          <w:color w:val="auto"/>
          <w:spacing w:val="-2"/>
          <w:sz w:val="24"/>
          <w:szCs w:val="24"/>
        </w:rPr>
        <w:t>年龄：</w:t>
      </w:r>
      <w:r>
        <w:rPr>
          <w:rFonts w:ascii="宋体" w:hAnsi="宋体" w:eastAsia="宋体" w:cs="宋体"/>
          <w:color w:val="auto"/>
          <w:sz w:val="24"/>
          <w:szCs w:val="24"/>
          <w:u w:val="single" w:color="auto"/>
        </w:rPr>
        <w:t xml:space="preserve">            </w:t>
      </w:r>
      <w:r>
        <w:rPr>
          <w:rFonts w:ascii="宋体" w:hAnsi="宋体" w:eastAsia="宋体" w:cs="宋体"/>
          <w:color w:val="auto"/>
          <w:spacing w:val="11"/>
          <w:sz w:val="24"/>
          <w:szCs w:val="24"/>
        </w:rPr>
        <w:t xml:space="preserve"> </w:t>
      </w:r>
      <w:r>
        <w:rPr>
          <w:rFonts w:ascii="宋体" w:hAnsi="宋体" w:eastAsia="宋体" w:cs="宋体"/>
          <w:color w:val="auto"/>
          <w:spacing w:val="-2"/>
          <w:sz w:val="24"/>
          <w:szCs w:val="24"/>
        </w:rPr>
        <w:t>职务：</w:t>
      </w:r>
      <w:r>
        <w:rPr>
          <w:rFonts w:ascii="宋体" w:hAnsi="宋体" w:eastAsia="宋体" w:cs="宋体"/>
          <w:color w:val="auto"/>
          <w:spacing w:val="-2"/>
          <w:sz w:val="24"/>
          <w:szCs w:val="24"/>
          <w:u w:val="single" w:color="auto"/>
        </w:rPr>
        <w:t xml:space="preserve">          </w:t>
      </w:r>
    </w:p>
    <w:p w14:paraId="502AFAE9">
      <w:pPr>
        <w:spacing w:before="184" w:line="219" w:lineRule="auto"/>
        <w:ind w:left="16"/>
        <w:rPr>
          <w:rFonts w:ascii="宋体" w:hAnsi="宋体" w:eastAsia="宋体" w:cs="宋体"/>
          <w:color w:val="auto"/>
          <w:sz w:val="24"/>
          <w:szCs w:val="24"/>
        </w:rPr>
      </w:pPr>
      <w:r>
        <w:rPr>
          <w:rFonts w:ascii="宋体" w:hAnsi="宋体" w:eastAsia="宋体" w:cs="宋体"/>
          <w:color w:val="auto"/>
          <w:spacing w:val="-3"/>
          <w:sz w:val="24"/>
          <w:szCs w:val="24"/>
        </w:rPr>
        <w:t>身份证号码：</w:t>
      </w:r>
      <w:r>
        <w:rPr>
          <w:rFonts w:ascii="宋体" w:hAnsi="宋体" w:eastAsia="宋体" w:cs="宋体"/>
          <w:color w:val="auto"/>
          <w:sz w:val="24"/>
          <w:szCs w:val="24"/>
          <w:u w:val="single" w:color="auto"/>
        </w:rPr>
        <w:t xml:space="preserve">                                           </w:t>
      </w:r>
    </w:p>
    <w:p w14:paraId="27F4044D">
      <w:pPr>
        <w:spacing w:before="180" w:line="219" w:lineRule="auto"/>
        <w:ind w:left="10"/>
        <w:rPr>
          <w:rFonts w:ascii="宋体" w:hAnsi="宋体" w:eastAsia="宋体" w:cs="宋体"/>
          <w:color w:val="auto"/>
          <w:sz w:val="24"/>
          <w:szCs w:val="24"/>
        </w:rPr>
      </w:pPr>
      <w:r>
        <w:rPr>
          <w:rFonts w:ascii="宋体" w:hAnsi="宋体" w:eastAsia="宋体" w:cs="宋体"/>
          <w:color w:val="auto"/>
          <w:spacing w:val="-1"/>
          <w:sz w:val="24"/>
          <w:szCs w:val="24"/>
        </w:rPr>
        <w:t>手机：</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4"/>
          <w:sz w:val="24"/>
          <w:szCs w:val="24"/>
        </w:rPr>
        <w:t xml:space="preserve">  </w:t>
      </w:r>
      <w:r>
        <w:rPr>
          <w:rFonts w:ascii="宋体" w:hAnsi="宋体" w:eastAsia="宋体" w:cs="宋体"/>
          <w:color w:val="auto"/>
          <w:spacing w:val="-1"/>
          <w:sz w:val="24"/>
          <w:szCs w:val="24"/>
        </w:rPr>
        <w:t>传真：</w:t>
      </w:r>
      <w:r>
        <w:rPr>
          <w:rFonts w:ascii="宋体" w:hAnsi="宋体" w:eastAsia="宋体" w:cs="宋体"/>
          <w:color w:val="auto"/>
          <w:sz w:val="24"/>
          <w:szCs w:val="24"/>
          <w:u w:val="single" w:color="auto"/>
        </w:rPr>
        <w:t xml:space="preserve">                        </w:t>
      </w:r>
    </w:p>
    <w:p w14:paraId="3D5FC27A">
      <w:pPr>
        <w:spacing w:before="183" w:line="219" w:lineRule="auto"/>
        <w:ind w:left="12"/>
        <w:rPr>
          <w:rFonts w:ascii="宋体" w:hAnsi="宋体" w:eastAsia="宋体" w:cs="宋体"/>
          <w:color w:val="auto"/>
          <w:sz w:val="24"/>
          <w:szCs w:val="24"/>
        </w:rPr>
      </w:pPr>
      <w:r>
        <w:rPr>
          <w:rFonts w:ascii="宋体" w:hAnsi="宋体" w:eastAsia="宋体" w:cs="宋体"/>
          <w:color w:val="auto"/>
          <w:sz w:val="24"/>
          <w:szCs w:val="24"/>
        </w:rPr>
        <w:t xml:space="preserve">单位名称（公章）            </w:t>
      </w:r>
      <w:r>
        <w:rPr>
          <w:rFonts w:ascii="宋体" w:hAnsi="宋体" w:eastAsia="宋体" w:cs="宋体"/>
          <w:color w:val="auto"/>
          <w:spacing w:val="-1"/>
          <w:sz w:val="24"/>
          <w:szCs w:val="24"/>
        </w:rPr>
        <w:t xml:space="preserve"> 法定代表人（签字或盖章）</w:t>
      </w:r>
    </w:p>
    <w:p w14:paraId="412FECDE">
      <w:pPr>
        <w:spacing w:before="184" w:line="219" w:lineRule="auto"/>
        <w:ind w:left="1211"/>
        <w:rPr>
          <w:rFonts w:ascii="宋体" w:hAnsi="宋体" w:eastAsia="宋体" w:cs="宋体"/>
          <w:color w:val="auto"/>
          <w:sz w:val="24"/>
          <w:szCs w:val="24"/>
        </w:rPr>
      </w:pPr>
      <w:r>
        <w:rPr>
          <w:rFonts w:ascii="宋体" w:hAnsi="宋体" w:eastAsia="宋体" w:cs="宋体"/>
          <w:color w:val="auto"/>
          <w:spacing w:val="-17"/>
          <w:sz w:val="24"/>
          <w:szCs w:val="24"/>
        </w:rPr>
        <w:t>年</w:t>
      </w:r>
      <w:r>
        <w:rPr>
          <w:rFonts w:ascii="宋体" w:hAnsi="宋体" w:eastAsia="宋体" w:cs="宋体"/>
          <w:color w:val="auto"/>
          <w:spacing w:val="5"/>
          <w:sz w:val="24"/>
          <w:szCs w:val="24"/>
        </w:rPr>
        <w:t xml:space="preserve">   </w:t>
      </w:r>
      <w:r>
        <w:rPr>
          <w:rFonts w:ascii="宋体" w:hAnsi="宋体" w:eastAsia="宋体" w:cs="宋体"/>
          <w:color w:val="auto"/>
          <w:spacing w:val="-17"/>
          <w:sz w:val="24"/>
          <w:szCs w:val="24"/>
        </w:rPr>
        <w:t>月</w:t>
      </w:r>
      <w:r>
        <w:rPr>
          <w:rFonts w:ascii="宋体" w:hAnsi="宋体" w:eastAsia="宋体" w:cs="宋体"/>
          <w:color w:val="auto"/>
          <w:spacing w:val="16"/>
          <w:sz w:val="24"/>
          <w:szCs w:val="24"/>
        </w:rPr>
        <w:t xml:space="preserve">   </w:t>
      </w:r>
      <w:r>
        <w:rPr>
          <w:rFonts w:ascii="宋体" w:hAnsi="宋体" w:eastAsia="宋体" w:cs="宋体"/>
          <w:color w:val="auto"/>
          <w:spacing w:val="-17"/>
          <w:sz w:val="24"/>
          <w:szCs w:val="24"/>
        </w:rPr>
        <w:t>日</w:t>
      </w:r>
      <w:r>
        <w:rPr>
          <w:rFonts w:ascii="宋体" w:hAnsi="宋体" w:eastAsia="宋体" w:cs="宋体"/>
          <w:color w:val="auto"/>
          <w:sz w:val="24"/>
          <w:szCs w:val="24"/>
        </w:rPr>
        <w:t xml:space="preserve">                 </w:t>
      </w:r>
      <w:r>
        <w:rPr>
          <w:rFonts w:ascii="宋体" w:hAnsi="宋体" w:eastAsia="宋体" w:cs="宋体"/>
          <w:color w:val="auto"/>
          <w:spacing w:val="-17"/>
          <w:sz w:val="24"/>
          <w:szCs w:val="24"/>
        </w:rPr>
        <w:t>年</w:t>
      </w:r>
      <w:r>
        <w:rPr>
          <w:rFonts w:ascii="宋体" w:hAnsi="宋体" w:eastAsia="宋体" w:cs="宋体"/>
          <w:color w:val="auto"/>
          <w:spacing w:val="9"/>
          <w:sz w:val="24"/>
          <w:szCs w:val="24"/>
        </w:rPr>
        <w:t xml:space="preserve">   </w:t>
      </w:r>
      <w:r>
        <w:rPr>
          <w:rFonts w:ascii="宋体" w:hAnsi="宋体" w:eastAsia="宋体" w:cs="宋体"/>
          <w:color w:val="auto"/>
          <w:spacing w:val="-17"/>
          <w:sz w:val="24"/>
          <w:szCs w:val="24"/>
        </w:rPr>
        <w:t>月</w:t>
      </w:r>
      <w:r>
        <w:rPr>
          <w:rFonts w:ascii="宋体" w:hAnsi="宋体" w:eastAsia="宋体" w:cs="宋体"/>
          <w:color w:val="auto"/>
          <w:spacing w:val="12"/>
          <w:sz w:val="24"/>
          <w:szCs w:val="24"/>
        </w:rPr>
        <w:t xml:space="preserve">    </w:t>
      </w:r>
      <w:r>
        <w:rPr>
          <w:rFonts w:ascii="宋体" w:hAnsi="宋体" w:eastAsia="宋体" w:cs="宋体"/>
          <w:color w:val="auto"/>
          <w:spacing w:val="-17"/>
          <w:sz w:val="24"/>
          <w:szCs w:val="24"/>
        </w:rPr>
        <w:t>日</w:t>
      </w:r>
    </w:p>
    <w:p w14:paraId="53CBC1DF">
      <w:pPr>
        <w:pStyle w:val="2"/>
        <w:spacing w:line="257" w:lineRule="auto"/>
        <w:rPr>
          <w:color w:val="auto"/>
        </w:rPr>
      </w:pPr>
    </w:p>
    <w:p w14:paraId="2F5FEF52">
      <w:pPr>
        <w:pStyle w:val="2"/>
        <w:spacing w:line="257" w:lineRule="auto"/>
        <w:rPr>
          <w:color w:val="auto"/>
        </w:rPr>
      </w:pPr>
    </w:p>
    <w:p w14:paraId="713F1A30">
      <w:pPr>
        <w:pStyle w:val="2"/>
        <w:spacing w:line="258" w:lineRule="auto"/>
        <w:rPr>
          <w:color w:val="auto"/>
        </w:rPr>
      </w:pPr>
    </w:p>
    <w:p w14:paraId="2F54E5D9">
      <w:pPr>
        <w:pStyle w:val="2"/>
        <w:spacing w:line="258" w:lineRule="auto"/>
        <w:rPr>
          <w:color w:val="auto"/>
        </w:rPr>
      </w:pPr>
    </w:p>
    <w:p w14:paraId="4E1F57B9">
      <w:pPr>
        <w:spacing w:before="78" w:line="219" w:lineRule="auto"/>
        <w:ind w:left="11"/>
        <w:rPr>
          <w:rFonts w:ascii="宋体" w:hAnsi="宋体" w:eastAsia="宋体" w:cs="宋体"/>
          <w:color w:val="auto"/>
          <w:sz w:val="24"/>
          <w:szCs w:val="24"/>
        </w:rPr>
      </w:pPr>
      <w:r>
        <w:rPr>
          <w:rFonts w:ascii="宋体" w:hAnsi="宋体" w:eastAsia="宋体" w:cs="宋体"/>
          <w:color w:val="auto"/>
          <w:spacing w:val="-1"/>
          <w:sz w:val="24"/>
          <w:szCs w:val="24"/>
        </w:rPr>
        <w:t>法定代表人身份证复印件</w:t>
      </w:r>
    </w:p>
    <w:p w14:paraId="07EADF1E">
      <w:pPr>
        <w:pStyle w:val="2"/>
        <w:spacing w:line="249" w:lineRule="auto"/>
        <w:rPr>
          <w:color w:val="auto"/>
        </w:rPr>
      </w:pPr>
    </w:p>
    <w:p w14:paraId="69467753">
      <w:pPr>
        <w:pStyle w:val="2"/>
        <w:spacing w:line="249" w:lineRule="auto"/>
        <w:rPr>
          <w:color w:val="auto"/>
        </w:rPr>
      </w:pPr>
    </w:p>
    <w:p w14:paraId="7ED37241">
      <w:pPr>
        <w:pStyle w:val="2"/>
        <w:spacing w:line="249" w:lineRule="auto"/>
        <w:rPr>
          <w:color w:val="auto"/>
        </w:rPr>
      </w:pPr>
    </w:p>
    <w:p w14:paraId="2BCC9E84">
      <w:pPr>
        <w:pStyle w:val="2"/>
        <w:spacing w:line="249" w:lineRule="auto"/>
        <w:rPr>
          <w:color w:val="auto"/>
        </w:rPr>
      </w:pPr>
    </w:p>
    <w:p w14:paraId="06204A17">
      <w:pPr>
        <w:pStyle w:val="2"/>
        <w:spacing w:line="249" w:lineRule="auto"/>
        <w:rPr>
          <w:color w:val="auto"/>
        </w:rPr>
      </w:pPr>
    </w:p>
    <w:p w14:paraId="774F0E88">
      <w:pPr>
        <w:pStyle w:val="2"/>
        <w:spacing w:line="250" w:lineRule="auto"/>
        <w:rPr>
          <w:color w:val="auto"/>
        </w:rPr>
      </w:pPr>
    </w:p>
    <w:p w14:paraId="5B734120">
      <w:pPr>
        <w:spacing w:before="79" w:line="219" w:lineRule="auto"/>
        <w:ind w:left="2181"/>
        <w:rPr>
          <w:rFonts w:ascii="宋体" w:hAnsi="宋体" w:eastAsia="宋体" w:cs="宋体"/>
          <w:color w:val="auto"/>
          <w:sz w:val="24"/>
          <w:szCs w:val="24"/>
        </w:rPr>
      </w:pPr>
      <w:r>
        <w:rPr>
          <w:rFonts w:ascii="宋体" w:hAnsi="宋体" w:eastAsia="宋体" w:cs="宋体"/>
          <w:color w:val="auto"/>
          <w:spacing w:val="-4"/>
          <w:sz w:val="24"/>
          <w:szCs w:val="24"/>
        </w:rPr>
        <w:t>（粘贴此处）</w:t>
      </w:r>
    </w:p>
    <w:p w14:paraId="222BB8DB">
      <w:pPr>
        <w:pStyle w:val="2"/>
        <w:spacing w:line="283" w:lineRule="auto"/>
        <w:rPr>
          <w:color w:val="auto"/>
        </w:rPr>
      </w:pPr>
    </w:p>
    <w:p w14:paraId="45534E7C">
      <w:pPr>
        <w:pStyle w:val="2"/>
        <w:spacing w:line="284" w:lineRule="auto"/>
        <w:rPr>
          <w:color w:val="auto"/>
        </w:rPr>
      </w:pPr>
    </w:p>
    <w:p w14:paraId="49A2A89C">
      <w:pPr>
        <w:spacing w:before="78" w:line="219" w:lineRule="auto"/>
        <w:ind w:left="10"/>
        <w:rPr>
          <w:rFonts w:ascii="宋体" w:hAnsi="宋体" w:eastAsia="宋体" w:cs="宋体"/>
          <w:color w:val="auto"/>
          <w:sz w:val="24"/>
          <w:szCs w:val="24"/>
        </w:rPr>
      </w:pPr>
      <w:r>
        <w:rPr>
          <w:rFonts w:ascii="宋体" w:hAnsi="宋体" w:eastAsia="宋体" w:cs="宋体"/>
          <w:color w:val="auto"/>
          <w:spacing w:val="-1"/>
          <w:sz w:val="24"/>
          <w:szCs w:val="24"/>
        </w:rPr>
        <w:t>被授权人身份证复印件</w:t>
      </w:r>
    </w:p>
    <w:p w14:paraId="51BD6602">
      <w:pPr>
        <w:pStyle w:val="2"/>
        <w:spacing w:line="249" w:lineRule="auto"/>
        <w:rPr>
          <w:color w:val="auto"/>
        </w:rPr>
      </w:pPr>
    </w:p>
    <w:p w14:paraId="1C9A1FE0">
      <w:pPr>
        <w:pStyle w:val="2"/>
        <w:spacing w:line="249" w:lineRule="auto"/>
        <w:rPr>
          <w:color w:val="auto"/>
        </w:rPr>
      </w:pPr>
    </w:p>
    <w:p w14:paraId="50D7ED82">
      <w:pPr>
        <w:pStyle w:val="2"/>
        <w:spacing w:line="249" w:lineRule="auto"/>
        <w:rPr>
          <w:color w:val="auto"/>
        </w:rPr>
      </w:pPr>
    </w:p>
    <w:p w14:paraId="518CA75C">
      <w:pPr>
        <w:pStyle w:val="2"/>
        <w:spacing w:line="249" w:lineRule="auto"/>
        <w:rPr>
          <w:color w:val="auto"/>
        </w:rPr>
      </w:pPr>
    </w:p>
    <w:p w14:paraId="13A735D3">
      <w:pPr>
        <w:pStyle w:val="2"/>
        <w:spacing w:line="249" w:lineRule="auto"/>
        <w:rPr>
          <w:color w:val="auto"/>
        </w:rPr>
      </w:pPr>
    </w:p>
    <w:p w14:paraId="09158205">
      <w:pPr>
        <w:pStyle w:val="2"/>
        <w:spacing w:line="250" w:lineRule="auto"/>
        <w:rPr>
          <w:color w:val="auto"/>
        </w:rPr>
      </w:pPr>
    </w:p>
    <w:p w14:paraId="76B17614">
      <w:pPr>
        <w:spacing w:before="78" w:line="219" w:lineRule="auto"/>
        <w:ind w:left="2301"/>
        <w:rPr>
          <w:rFonts w:ascii="宋体" w:hAnsi="宋体" w:eastAsia="宋体" w:cs="宋体"/>
          <w:color w:val="auto"/>
          <w:sz w:val="24"/>
          <w:szCs w:val="24"/>
        </w:rPr>
      </w:pPr>
      <w:r>
        <w:rPr>
          <w:rFonts w:ascii="宋体" w:hAnsi="宋体" w:eastAsia="宋体" w:cs="宋体"/>
          <w:color w:val="auto"/>
          <w:spacing w:val="-4"/>
          <w:sz w:val="24"/>
          <w:szCs w:val="24"/>
        </w:rPr>
        <w:t>（粘贴此处）</w:t>
      </w:r>
    </w:p>
    <w:p w14:paraId="68344B2A">
      <w:pPr>
        <w:spacing w:line="219" w:lineRule="auto"/>
        <w:rPr>
          <w:rFonts w:ascii="宋体" w:hAnsi="宋体" w:eastAsia="宋体" w:cs="宋体"/>
          <w:color w:val="auto"/>
          <w:sz w:val="24"/>
          <w:szCs w:val="24"/>
        </w:rPr>
        <w:sectPr>
          <w:footerReference r:id="rId13" w:type="default"/>
          <w:pgSz w:w="11907" w:h="16840"/>
          <w:pgMar w:top="1405" w:right="1586" w:bottom="883" w:left="1588" w:header="0" w:footer="721" w:gutter="0"/>
          <w:cols w:space="720" w:num="1"/>
        </w:sectPr>
      </w:pPr>
    </w:p>
    <w:p w14:paraId="472FECEB">
      <w:pPr>
        <w:spacing w:before="48" w:line="219" w:lineRule="auto"/>
        <w:ind w:left="2159"/>
        <w:outlineLvl w:val="3"/>
        <w:rPr>
          <w:rFonts w:ascii="宋体" w:hAnsi="宋体" w:eastAsia="宋体" w:cs="宋体"/>
          <w:color w:val="auto"/>
          <w:sz w:val="24"/>
          <w:szCs w:val="24"/>
        </w:rPr>
      </w:pPr>
      <w:r>
        <w:rPr>
          <w:rFonts w:ascii="宋体" w:hAnsi="宋体" w:eastAsia="宋体" w:cs="宋体"/>
          <w:b/>
          <w:bCs/>
          <w:color w:val="auto"/>
          <w:spacing w:val="-3"/>
          <w:sz w:val="24"/>
          <w:szCs w:val="24"/>
        </w:rPr>
        <w:t>4、投标人符合规定条件的声明函</w:t>
      </w:r>
    </w:p>
    <w:p w14:paraId="13E7AFAB">
      <w:pPr>
        <w:pStyle w:val="2"/>
        <w:spacing w:line="244" w:lineRule="auto"/>
        <w:rPr>
          <w:color w:val="auto"/>
        </w:rPr>
      </w:pPr>
    </w:p>
    <w:p w14:paraId="0F856E01">
      <w:pPr>
        <w:pStyle w:val="2"/>
        <w:spacing w:line="244" w:lineRule="auto"/>
        <w:rPr>
          <w:color w:val="auto"/>
        </w:rPr>
      </w:pPr>
    </w:p>
    <w:p w14:paraId="3C1DC20E">
      <w:pPr>
        <w:pStyle w:val="2"/>
        <w:spacing w:line="245" w:lineRule="auto"/>
        <w:rPr>
          <w:color w:val="auto"/>
        </w:rPr>
      </w:pPr>
    </w:p>
    <w:p w14:paraId="1C298AFC">
      <w:pPr>
        <w:spacing w:before="78" w:line="400" w:lineRule="auto"/>
        <w:ind w:left="4" w:firstLine="478"/>
        <w:rPr>
          <w:rFonts w:ascii="宋体" w:hAnsi="宋体" w:eastAsia="宋体" w:cs="宋体"/>
          <w:color w:val="auto"/>
          <w:sz w:val="24"/>
          <w:szCs w:val="24"/>
        </w:rPr>
      </w:pPr>
      <w:r>
        <w:rPr>
          <w:rFonts w:ascii="宋体" w:hAnsi="宋体" w:eastAsia="宋体" w:cs="宋体"/>
          <w:color w:val="auto"/>
          <w:spacing w:val="2"/>
          <w:sz w:val="24"/>
          <w:szCs w:val="24"/>
        </w:rPr>
        <w:t>我单位参加</w:t>
      </w:r>
      <w:r>
        <w:rPr>
          <w:rFonts w:ascii="宋体" w:hAnsi="宋体" w:eastAsia="宋体" w:cs="宋体"/>
          <w:color w:val="auto"/>
          <w:spacing w:val="-118"/>
          <w:sz w:val="24"/>
          <w:szCs w:val="24"/>
        </w:rPr>
        <w:t xml:space="preserve"> </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2"/>
          <w:sz w:val="24"/>
          <w:szCs w:val="24"/>
        </w:rPr>
        <w:t>（项目名称</w:t>
      </w:r>
      <w:r>
        <w:rPr>
          <w:rFonts w:ascii="宋体" w:hAnsi="宋体" w:eastAsia="宋体" w:cs="宋体"/>
          <w:color w:val="auto"/>
          <w:spacing w:val="-5"/>
          <w:sz w:val="24"/>
          <w:szCs w:val="24"/>
        </w:rPr>
        <w:t>），</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3"/>
          <w:sz w:val="24"/>
          <w:szCs w:val="24"/>
        </w:rPr>
        <w:t xml:space="preserve"> </w:t>
      </w:r>
      <w:r>
        <w:rPr>
          <w:rFonts w:ascii="宋体" w:hAnsi="宋体" w:eastAsia="宋体" w:cs="宋体"/>
          <w:color w:val="auto"/>
          <w:spacing w:val="-5"/>
          <w:sz w:val="24"/>
          <w:szCs w:val="24"/>
        </w:rPr>
        <w:t>（</w:t>
      </w:r>
      <w:r>
        <w:rPr>
          <w:rFonts w:ascii="宋体" w:hAnsi="宋体" w:eastAsia="宋体" w:cs="宋体"/>
          <w:color w:val="auto"/>
          <w:spacing w:val="2"/>
          <w:sz w:val="24"/>
          <w:szCs w:val="24"/>
        </w:rPr>
        <w:t>项目编号）投标</w:t>
      </w:r>
      <w:r>
        <w:rPr>
          <w:rFonts w:ascii="宋体" w:hAnsi="宋体" w:eastAsia="宋体" w:cs="宋体"/>
          <w:color w:val="auto"/>
          <w:sz w:val="24"/>
          <w:szCs w:val="24"/>
        </w:rPr>
        <w:t xml:space="preserve"> </w:t>
      </w:r>
      <w:r>
        <w:rPr>
          <w:rFonts w:ascii="宋体" w:hAnsi="宋体" w:eastAsia="宋体" w:cs="宋体"/>
          <w:color w:val="auto"/>
          <w:spacing w:val="-1"/>
          <w:sz w:val="24"/>
          <w:szCs w:val="24"/>
        </w:rPr>
        <w:t>活动。针对以下规定做出如下声明：</w:t>
      </w:r>
    </w:p>
    <w:p w14:paraId="2CF8CF40">
      <w:pPr>
        <w:spacing w:line="219" w:lineRule="auto"/>
        <w:ind w:left="498"/>
        <w:rPr>
          <w:rFonts w:ascii="宋体" w:hAnsi="宋体" w:eastAsia="宋体" w:cs="宋体"/>
          <w:color w:val="auto"/>
          <w:sz w:val="24"/>
          <w:szCs w:val="24"/>
        </w:rPr>
      </w:pPr>
      <w:r>
        <w:rPr>
          <w:rFonts w:ascii="宋体" w:hAnsi="宋体" w:eastAsia="宋体" w:cs="宋体"/>
          <w:color w:val="auto"/>
          <w:spacing w:val="-2"/>
          <w:sz w:val="24"/>
          <w:szCs w:val="24"/>
        </w:rPr>
        <w:t>1.我单位具有独立承担民事责任的能力；</w:t>
      </w:r>
    </w:p>
    <w:p w14:paraId="6EC8FF01">
      <w:pPr>
        <w:spacing w:before="235" w:line="219" w:lineRule="auto"/>
        <w:ind w:left="483"/>
        <w:rPr>
          <w:rFonts w:ascii="宋体" w:hAnsi="宋体" w:eastAsia="宋体" w:cs="宋体"/>
          <w:color w:val="auto"/>
          <w:sz w:val="24"/>
          <w:szCs w:val="24"/>
        </w:rPr>
      </w:pPr>
      <w:r>
        <w:rPr>
          <w:rFonts w:ascii="宋体" w:hAnsi="宋体" w:eastAsia="宋体" w:cs="宋体"/>
          <w:color w:val="auto"/>
          <w:spacing w:val="-1"/>
          <w:sz w:val="24"/>
          <w:szCs w:val="24"/>
        </w:rPr>
        <w:t>2.我单位具有良好的商业信誉和健全的财务会计制度；</w:t>
      </w:r>
    </w:p>
    <w:p w14:paraId="4781893F">
      <w:pPr>
        <w:spacing w:before="237" w:line="219" w:lineRule="auto"/>
        <w:ind w:left="485"/>
        <w:rPr>
          <w:rFonts w:ascii="宋体" w:hAnsi="宋体" w:eastAsia="宋体" w:cs="宋体"/>
          <w:color w:val="auto"/>
          <w:sz w:val="24"/>
          <w:szCs w:val="24"/>
        </w:rPr>
      </w:pPr>
      <w:r>
        <w:rPr>
          <w:rFonts w:ascii="宋体" w:hAnsi="宋体" w:eastAsia="宋体" w:cs="宋体"/>
          <w:color w:val="auto"/>
          <w:spacing w:val="-1"/>
          <w:sz w:val="24"/>
          <w:szCs w:val="24"/>
        </w:rPr>
        <w:t>3.我单位具有履行合同所必需的设备和专业技术能力；</w:t>
      </w:r>
    </w:p>
    <w:p w14:paraId="7BDFD204">
      <w:pPr>
        <w:spacing w:before="232" w:line="219" w:lineRule="auto"/>
        <w:ind w:left="480"/>
        <w:rPr>
          <w:rFonts w:ascii="宋体" w:hAnsi="宋体" w:eastAsia="宋体" w:cs="宋体"/>
          <w:color w:val="auto"/>
          <w:sz w:val="24"/>
          <w:szCs w:val="24"/>
        </w:rPr>
      </w:pPr>
      <w:r>
        <w:rPr>
          <w:rFonts w:ascii="宋体" w:hAnsi="宋体" w:eastAsia="宋体" w:cs="宋体"/>
          <w:color w:val="auto"/>
          <w:spacing w:val="-1"/>
          <w:sz w:val="24"/>
          <w:szCs w:val="24"/>
        </w:rPr>
        <w:t>4.我单位有依法缴纳税收和社会保障资金的良好记录；</w:t>
      </w:r>
    </w:p>
    <w:p w14:paraId="0F3CB251">
      <w:pPr>
        <w:spacing w:before="237" w:line="339" w:lineRule="auto"/>
        <w:ind w:firstLine="485"/>
        <w:rPr>
          <w:rFonts w:ascii="宋体" w:hAnsi="宋体" w:eastAsia="宋体" w:cs="宋体"/>
          <w:color w:val="auto"/>
          <w:sz w:val="24"/>
          <w:szCs w:val="24"/>
        </w:rPr>
      </w:pPr>
      <w:r>
        <w:rPr>
          <w:rFonts w:ascii="宋体" w:hAnsi="宋体" w:eastAsia="宋体" w:cs="宋体"/>
          <w:color w:val="auto"/>
          <w:spacing w:val="3"/>
          <w:sz w:val="24"/>
          <w:szCs w:val="24"/>
        </w:rPr>
        <w:t>5.我单位参加采购活动前三年内，在经营活动中没有重大违法记录</w:t>
      </w:r>
      <w:r>
        <w:rPr>
          <w:rFonts w:ascii="宋体" w:hAnsi="宋体" w:eastAsia="宋体" w:cs="宋体"/>
          <w:color w:val="auto"/>
          <w:spacing w:val="-13"/>
          <w:sz w:val="24"/>
          <w:szCs w:val="24"/>
        </w:rPr>
        <w:t>；（</w:t>
      </w:r>
      <w:r>
        <w:rPr>
          <w:rFonts w:ascii="宋体" w:hAnsi="宋体" w:eastAsia="宋体" w:cs="宋体"/>
          <w:color w:val="auto"/>
          <w:spacing w:val="3"/>
          <w:sz w:val="24"/>
          <w:szCs w:val="24"/>
        </w:rPr>
        <w:t>供应商</w:t>
      </w:r>
      <w:r>
        <w:rPr>
          <w:rFonts w:ascii="宋体" w:hAnsi="宋体" w:eastAsia="宋体" w:cs="宋体"/>
          <w:color w:val="auto"/>
          <w:sz w:val="24"/>
          <w:szCs w:val="24"/>
        </w:rPr>
        <w:t xml:space="preserve"> </w:t>
      </w:r>
      <w:r>
        <w:rPr>
          <w:rFonts w:ascii="宋体" w:hAnsi="宋体" w:eastAsia="宋体" w:cs="宋体"/>
          <w:color w:val="auto"/>
          <w:spacing w:val="2"/>
          <w:sz w:val="24"/>
          <w:szCs w:val="24"/>
        </w:rPr>
        <w:t>在参加采购活动前三年内因违法经营被禁止在一定期限内参加采购活动，期限届满</w:t>
      </w:r>
      <w:r>
        <w:rPr>
          <w:rFonts w:ascii="宋体" w:hAnsi="宋体" w:eastAsia="宋体" w:cs="宋体"/>
          <w:color w:val="auto"/>
          <w:spacing w:val="9"/>
          <w:sz w:val="24"/>
          <w:szCs w:val="24"/>
        </w:rPr>
        <w:t xml:space="preserve"> </w:t>
      </w:r>
      <w:r>
        <w:rPr>
          <w:rFonts w:ascii="宋体" w:hAnsi="宋体" w:eastAsia="宋体" w:cs="宋体"/>
          <w:color w:val="auto"/>
          <w:spacing w:val="-1"/>
          <w:sz w:val="24"/>
          <w:szCs w:val="24"/>
        </w:rPr>
        <w:t>的，可以参加采购活动）。</w:t>
      </w:r>
    </w:p>
    <w:p w14:paraId="1CA448C0">
      <w:pPr>
        <w:spacing w:before="237" w:line="219" w:lineRule="auto"/>
        <w:ind w:left="482"/>
        <w:rPr>
          <w:rFonts w:ascii="宋体" w:hAnsi="宋体" w:eastAsia="宋体" w:cs="宋体"/>
          <w:color w:val="auto"/>
          <w:sz w:val="24"/>
          <w:szCs w:val="24"/>
        </w:rPr>
      </w:pPr>
      <w:r>
        <w:rPr>
          <w:rFonts w:ascii="宋体" w:hAnsi="宋体" w:eastAsia="宋体" w:cs="宋体"/>
          <w:color w:val="auto"/>
          <w:spacing w:val="-1"/>
          <w:sz w:val="24"/>
          <w:szCs w:val="24"/>
        </w:rPr>
        <w:t>6.我单位满足法律、行政法规规定的其他条件。</w:t>
      </w:r>
    </w:p>
    <w:p w14:paraId="05723562">
      <w:pPr>
        <w:pStyle w:val="2"/>
        <w:spacing w:line="259" w:lineRule="auto"/>
        <w:rPr>
          <w:color w:val="auto"/>
        </w:rPr>
      </w:pPr>
    </w:p>
    <w:p w14:paraId="0A714866">
      <w:pPr>
        <w:pStyle w:val="2"/>
        <w:spacing w:line="259" w:lineRule="auto"/>
        <w:rPr>
          <w:color w:val="auto"/>
        </w:rPr>
      </w:pPr>
    </w:p>
    <w:p w14:paraId="38C96843">
      <w:pPr>
        <w:pStyle w:val="2"/>
        <w:spacing w:line="259" w:lineRule="auto"/>
        <w:rPr>
          <w:color w:val="auto"/>
        </w:rPr>
      </w:pPr>
    </w:p>
    <w:p w14:paraId="3AF71500">
      <w:pPr>
        <w:pStyle w:val="2"/>
        <w:spacing w:line="259" w:lineRule="auto"/>
        <w:rPr>
          <w:color w:val="auto"/>
        </w:rPr>
      </w:pPr>
    </w:p>
    <w:p w14:paraId="400E4522">
      <w:pPr>
        <w:pStyle w:val="2"/>
        <w:spacing w:line="259" w:lineRule="auto"/>
        <w:rPr>
          <w:color w:val="auto"/>
        </w:rPr>
      </w:pPr>
    </w:p>
    <w:p w14:paraId="6082CA9D">
      <w:pPr>
        <w:pStyle w:val="2"/>
        <w:spacing w:line="259" w:lineRule="auto"/>
        <w:rPr>
          <w:color w:val="auto"/>
        </w:rPr>
      </w:pPr>
    </w:p>
    <w:p w14:paraId="6A74FC05">
      <w:pPr>
        <w:pStyle w:val="2"/>
        <w:spacing w:line="259" w:lineRule="auto"/>
        <w:rPr>
          <w:color w:val="auto"/>
        </w:rPr>
      </w:pPr>
    </w:p>
    <w:p w14:paraId="47994FD1">
      <w:pPr>
        <w:pStyle w:val="2"/>
        <w:spacing w:line="259" w:lineRule="auto"/>
        <w:rPr>
          <w:color w:val="auto"/>
        </w:rPr>
      </w:pPr>
    </w:p>
    <w:p w14:paraId="6D19866C">
      <w:pPr>
        <w:pStyle w:val="2"/>
        <w:spacing w:line="259" w:lineRule="auto"/>
        <w:rPr>
          <w:color w:val="auto"/>
        </w:rPr>
      </w:pPr>
    </w:p>
    <w:p w14:paraId="1E924274">
      <w:pPr>
        <w:pStyle w:val="2"/>
        <w:spacing w:line="260" w:lineRule="auto"/>
        <w:rPr>
          <w:color w:val="auto"/>
        </w:rPr>
      </w:pPr>
    </w:p>
    <w:p w14:paraId="64EA9114">
      <w:pPr>
        <w:spacing w:before="79" w:line="219" w:lineRule="auto"/>
        <w:ind w:left="5864"/>
        <w:rPr>
          <w:rFonts w:ascii="宋体" w:hAnsi="宋体" w:eastAsia="宋体" w:cs="宋体"/>
          <w:color w:val="auto"/>
          <w:sz w:val="24"/>
          <w:szCs w:val="24"/>
        </w:rPr>
      </w:pPr>
      <w:r>
        <w:rPr>
          <w:rFonts w:ascii="宋体" w:hAnsi="宋体" w:eastAsia="宋体" w:cs="宋体"/>
          <w:color w:val="auto"/>
          <w:spacing w:val="-2"/>
          <w:sz w:val="24"/>
          <w:szCs w:val="24"/>
        </w:rPr>
        <w:t>承诺人名称（公章</w:t>
      </w:r>
      <w:r>
        <w:rPr>
          <w:rFonts w:ascii="宋体" w:hAnsi="宋体" w:eastAsia="宋体" w:cs="宋体"/>
          <w:color w:val="auto"/>
          <w:spacing w:val="2"/>
          <w:sz w:val="24"/>
          <w:szCs w:val="24"/>
        </w:rPr>
        <w:t>）：</w:t>
      </w:r>
    </w:p>
    <w:p w14:paraId="06FE96C0">
      <w:pPr>
        <w:pStyle w:val="2"/>
        <w:spacing w:line="278" w:lineRule="auto"/>
        <w:rPr>
          <w:color w:val="auto"/>
        </w:rPr>
      </w:pPr>
    </w:p>
    <w:p w14:paraId="0EE19601">
      <w:pPr>
        <w:pStyle w:val="2"/>
        <w:spacing w:line="278" w:lineRule="auto"/>
        <w:rPr>
          <w:color w:val="auto"/>
        </w:rPr>
      </w:pPr>
    </w:p>
    <w:p w14:paraId="2F55BB0E">
      <w:pPr>
        <w:spacing w:before="78" w:line="219" w:lineRule="auto"/>
        <w:jc w:val="right"/>
        <w:rPr>
          <w:rFonts w:ascii="宋体" w:hAnsi="宋体" w:eastAsia="宋体" w:cs="宋体"/>
          <w:color w:val="auto"/>
          <w:sz w:val="24"/>
          <w:szCs w:val="24"/>
        </w:rPr>
      </w:pPr>
      <w:r>
        <w:rPr>
          <w:rFonts w:ascii="宋体" w:hAnsi="宋体" w:eastAsia="宋体" w:cs="宋体"/>
          <w:color w:val="auto"/>
          <w:spacing w:val="-19"/>
          <w:sz w:val="24"/>
          <w:szCs w:val="24"/>
        </w:rPr>
        <w:t xml:space="preserve">日期：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10"/>
          <w:sz w:val="24"/>
          <w:szCs w:val="24"/>
        </w:rPr>
        <w:t xml:space="preserve"> </w:t>
      </w:r>
      <w:r>
        <w:rPr>
          <w:rFonts w:ascii="宋体" w:hAnsi="宋体" w:eastAsia="宋体" w:cs="宋体"/>
          <w:color w:val="auto"/>
          <w:spacing w:val="-19"/>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19"/>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69"/>
          <w:sz w:val="24"/>
          <w:szCs w:val="24"/>
        </w:rPr>
        <w:t xml:space="preserve"> </w:t>
      </w:r>
      <w:r>
        <w:rPr>
          <w:rFonts w:ascii="宋体" w:hAnsi="宋体" w:eastAsia="宋体" w:cs="宋体"/>
          <w:color w:val="auto"/>
          <w:spacing w:val="-19"/>
          <w:sz w:val="24"/>
          <w:szCs w:val="24"/>
        </w:rPr>
        <w:t>日</w:t>
      </w:r>
    </w:p>
    <w:p w14:paraId="2494CC3D">
      <w:pPr>
        <w:spacing w:line="219" w:lineRule="auto"/>
        <w:rPr>
          <w:rFonts w:ascii="宋体" w:hAnsi="宋体" w:eastAsia="宋体" w:cs="宋体"/>
          <w:color w:val="auto"/>
          <w:sz w:val="24"/>
          <w:szCs w:val="24"/>
        </w:rPr>
        <w:sectPr>
          <w:footerReference r:id="rId14" w:type="default"/>
          <w:pgSz w:w="11907" w:h="16840"/>
          <w:pgMar w:top="1405" w:right="1586" w:bottom="883" w:left="1597" w:header="0" w:footer="721" w:gutter="0"/>
          <w:cols w:space="720" w:num="1"/>
        </w:sectPr>
      </w:pPr>
    </w:p>
    <w:p w14:paraId="522D515E">
      <w:pPr>
        <w:spacing w:before="47" w:line="219" w:lineRule="auto"/>
        <w:ind w:left="3586"/>
        <w:outlineLvl w:val="3"/>
        <w:rPr>
          <w:rFonts w:ascii="宋体" w:hAnsi="宋体" w:eastAsia="宋体" w:cs="宋体"/>
          <w:color w:val="auto"/>
          <w:sz w:val="24"/>
          <w:szCs w:val="24"/>
        </w:rPr>
      </w:pPr>
      <w:r>
        <w:rPr>
          <w:rFonts w:ascii="宋体" w:hAnsi="宋体" w:eastAsia="宋体" w:cs="宋体"/>
          <w:b/>
          <w:bCs/>
          <w:color w:val="auto"/>
          <w:spacing w:val="-4"/>
          <w:sz w:val="24"/>
          <w:szCs w:val="24"/>
        </w:rPr>
        <w:t>5、廉洁承诺书</w:t>
      </w:r>
    </w:p>
    <w:p w14:paraId="6AA01794">
      <w:pPr>
        <w:spacing w:before="180" w:line="219" w:lineRule="auto"/>
        <w:ind w:left="2806"/>
        <w:rPr>
          <w:rFonts w:ascii="宋体" w:hAnsi="宋体" w:eastAsia="宋体" w:cs="宋体"/>
          <w:color w:val="auto"/>
          <w:sz w:val="24"/>
          <w:szCs w:val="24"/>
        </w:rPr>
      </w:pPr>
      <w:r>
        <w:rPr>
          <w:rFonts w:ascii="宋体" w:hAnsi="宋体" w:eastAsia="宋体" w:cs="宋体"/>
          <w:color w:val="auto"/>
          <w:spacing w:val="-1"/>
          <w:sz w:val="24"/>
          <w:szCs w:val="24"/>
        </w:rPr>
        <w:t>参加学校采购活动廉洁承诺书</w:t>
      </w:r>
    </w:p>
    <w:p w14:paraId="184E055C">
      <w:pPr>
        <w:spacing w:before="185" w:line="359" w:lineRule="auto"/>
        <w:ind w:right="103" w:firstLine="484"/>
        <w:jc w:val="both"/>
        <w:rPr>
          <w:rFonts w:ascii="宋体" w:hAnsi="宋体" w:eastAsia="宋体" w:cs="宋体"/>
          <w:color w:val="auto"/>
          <w:sz w:val="24"/>
          <w:szCs w:val="24"/>
        </w:rPr>
      </w:pPr>
      <w:r>
        <w:rPr>
          <w:rFonts w:ascii="宋体" w:hAnsi="宋体" w:eastAsia="宋体" w:cs="宋体"/>
          <w:color w:val="auto"/>
          <w:spacing w:val="2"/>
          <w:sz w:val="24"/>
          <w:szCs w:val="24"/>
        </w:rPr>
        <w:t>一、为了保证学校采购活动的公平竞争，促进廉政建设，我公司承诺在参加学</w:t>
      </w:r>
      <w:r>
        <w:rPr>
          <w:rFonts w:ascii="宋体" w:hAnsi="宋体" w:eastAsia="宋体" w:cs="宋体"/>
          <w:color w:val="auto"/>
          <w:spacing w:val="8"/>
          <w:sz w:val="24"/>
          <w:szCs w:val="24"/>
        </w:rPr>
        <w:t xml:space="preserve"> </w:t>
      </w:r>
      <w:r>
        <w:rPr>
          <w:rFonts w:ascii="宋体" w:hAnsi="宋体" w:eastAsia="宋体" w:cs="宋体"/>
          <w:color w:val="auto"/>
          <w:spacing w:val="2"/>
          <w:sz w:val="24"/>
          <w:szCs w:val="24"/>
        </w:rPr>
        <w:t>校采购活动时做到遵守法纪、法规和廉政建设各项规定，诚实守信，坚决拒绝商业</w:t>
      </w:r>
      <w:r>
        <w:rPr>
          <w:rFonts w:ascii="宋体" w:hAnsi="宋体" w:eastAsia="宋体" w:cs="宋体"/>
          <w:color w:val="auto"/>
          <w:spacing w:val="9"/>
          <w:sz w:val="24"/>
          <w:szCs w:val="24"/>
        </w:rPr>
        <w:t xml:space="preserve"> </w:t>
      </w:r>
      <w:r>
        <w:rPr>
          <w:rFonts w:ascii="宋体" w:hAnsi="宋体" w:eastAsia="宋体" w:cs="宋体"/>
          <w:color w:val="auto"/>
          <w:spacing w:val="-1"/>
          <w:sz w:val="24"/>
          <w:szCs w:val="24"/>
        </w:rPr>
        <w:t>贿赂，不发生如下不当行为：</w:t>
      </w:r>
    </w:p>
    <w:p w14:paraId="2D664579">
      <w:pPr>
        <w:spacing w:line="218" w:lineRule="auto"/>
        <w:ind w:left="492"/>
        <w:rPr>
          <w:rFonts w:ascii="宋体" w:hAnsi="宋体" w:eastAsia="宋体" w:cs="宋体"/>
          <w:color w:val="auto"/>
          <w:sz w:val="24"/>
          <w:szCs w:val="24"/>
        </w:rPr>
      </w:pPr>
      <w:r>
        <w:rPr>
          <w:rFonts w:ascii="宋体" w:hAnsi="宋体" w:eastAsia="宋体" w:cs="宋体"/>
          <w:color w:val="auto"/>
          <w:spacing w:val="-1"/>
          <w:sz w:val="24"/>
          <w:szCs w:val="24"/>
        </w:rPr>
        <w:t>（一）不向采购组织方工作人员及其家庭成员提供以下不正当利益：</w:t>
      </w:r>
    </w:p>
    <w:p w14:paraId="692B3428">
      <w:pPr>
        <w:spacing w:before="181" w:line="218" w:lineRule="auto"/>
        <w:ind w:left="498"/>
        <w:rPr>
          <w:rFonts w:ascii="宋体" w:hAnsi="宋体" w:eastAsia="宋体" w:cs="宋体"/>
          <w:color w:val="auto"/>
          <w:sz w:val="24"/>
          <w:szCs w:val="24"/>
        </w:rPr>
      </w:pPr>
      <w:r>
        <w:rPr>
          <w:rFonts w:ascii="宋体" w:hAnsi="宋体" w:eastAsia="宋体" w:cs="宋体"/>
          <w:color w:val="auto"/>
          <w:spacing w:val="-1"/>
          <w:sz w:val="24"/>
          <w:szCs w:val="24"/>
        </w:rPr>
        <w:t>1．以任何理由送给现金、有价证券、支付凭证和高档礼</w:t>
      </w:r>
      <w:r>
        <w:rPr>
          <w:rFonts w:ascii="宋体" w:hAnsi="宋体" w:eastAsia="宋体" w:cs="宋体"/>
          <w:color w:val="auto"/>
          <w:spacing w:val="-2"/>
          <w:sz w:val="24"/>
          <w:szCs w:val="24"/>
        </w:rPr>
        <w:t>品；</w:t>
      </w:r>
    </w:p>
    <w:p w14:paraId="126945BB">
      <w:pPr>
        <w:spacing w:before="185" w:line="219" w:lineRule="auto"/>
        <w:ind w:left="483"/>
        <w:rPr>
          <w:rFonts w:ascii="宋体" w:hAnsi="宋体" w:eastAsia="宋体" w:cs="宋体"/>
          <w:color w:val="auto"/>
          <w:sz w:val="24"/>
          <w:szCs w:val="24"/>
        </w:rPr>
      </w:pPr>
      <w:r>
        <w:rPr>
          <w:rFonts w:ascii="宋体" w:hAnsi="宋体" w:eastAsia="宋体" w:cs="宋体"/>
          <w:color w:val="auto"/>
          <w:spacing w:val="-1"/>
          <w:sz w:val="24"/>
          <w:szCs w:val="24"/>
        </w:rPr>
        <w:t>2．报销或支付应由其个人负担的费用；</w:t>
      </w:r>
    </w:p>
    <w:p w14:paraId="516226D4">
      <w:pPr>
        <w:spacing w:before="181" w:line="220" w:lineRule="auto"/>
        <w:ind w:left="485"/>
        <w:rPr>
          <w:rFonts w:ascii="宋体" w:hAnsi="宋体" w:eastAsia="宋体" w:cs="宋体"/>
          <w:color w:val="auto"/>
          <w:sz w:val="24"/>
          <w:szCs w:val="24"/>
        </w:rPr>
      </w:pPr>
      <w:r>
        <w:rPr>
          <w:rFonts w:ascii="宋体" w:hAnsi="宋体" w:eastAsia="宋体" w:cs="宋体"/>
          <w:color w:val="auto"/>
          <w:spacing w:val="-1"/>
          <w:sz w:val="24"/>
          <w:szCs w:val="24"/>
        </w:rPr>
        <w:t>3．宴请或邀请去营业性娱乐场所活动；</w:t>
      </w:r>
    </w:p>
    <w:p w14:paraId="4C057251">
      <w:pPr>
        <w:spacing w:before="181" w:line="219" w:lineRule="auto"/>
        <w:ind w:left="480"/>
        <w:rPr>
          <w:rFonts w:ascii="宋体" w:hAnsi="宋体" w:eastAsia="宋体" w:cs="宋体"/>
          <w:color w:val="auto"/>
          <w:sz w:val="24"/>
          <w:szCs w:val="24"/>
        </w:rPr>
      </w:pPr>
      <w:r>
        <w:rPr>
          <w:rFonts w:ascii="宋体" w:hAnsi="宋体" w:eastAsia="宋体" w:cs="宋体"/>
          <w:color w:val="auto"/>
          <w:spacing w:val="-1"/>
          <w:sz w:val="24"/>
          <w:szCs w:val="24"/>
        </w:rPr>
        <w:t>4．其它行贿及提供不正当利益的行为。</w:t>
      </w:r>
    </w:p>
    <w:p w14:paraId="16181AD2">
      <w:pPr>
        <w:spacing w:before="182" w:line="219" w:lineRule="auto"/>
        <w:ind w:left="492"/>
        <w:rPr>
          <w:rFonts w:ascii="宋体" w:hAnsi="宋体" w:eastAsia="宋体" w:cs="宋体"/>
          <w:color w:val="auto"/>
          <w:sz w:val="24"/>
          <w:szCs w:val="24"/>
        </w:rPr>
      </w:pPr>
      <w:r>
        <w:rPr>
          <w:rFonts w:ascii="宋体" w:hAnsi="宋体" w:eastAsia="宋体" w:cs="宋体"/>
          <w:color w:val="auto"/>
          <w:spacing w:val="-1"/>
          <w:sz w:val="24"/>
          <w:szCs w:val="24"/>
        </w:rPr>
        <w:t>（二）不和他人串通，或者利用不正当手段谋求中标。</w:t>
      </w:r>
    </w:p>
    <w:p w14:paraId="6403929F">
      <w:pPr>
        <w:spacing w:before="183" w:line="219" w:lineRule="auto"/>
        <w:ind w:left="492"/>
        <w:rPr>
          <w:rFonts w:ascii="宋体" w:hAnsi="宋体" w:eastAsia="宋体" w:cs="宋体"/>
          <w:color w:val="auto"/>
          <w:sz w:val="24"/>
          <w:szCs w:val="24"/>
        </w:rPr>
      </w:pPr>
      <w:r>
        <w:rPr>
          <w:rFonts w:ascii="宋体" w:hAnsi="宋体" w:eastAsia="宋体" w:cs="宋体"/>
          <w:color w:val="auto"/>
          <w:spacing w:val="-1"/>
          <w:sz w:val="24"/>
          <w:szCs w:val="24"/>
        </w:rPr>
        <w:t>（三）违反法律、法规和廉政规定，影响项目质量的行为。</w:t>
      </w:r>
    </w:p>
    <w:p w14:paraId="11983A11">
      <w:pPr>
        <w:spacing w:before="182" w:line="359" w:lineRule="auto"/>
        <w:ind w:firstLine="484"/>
        <w:jc w:val="both"/>
        <w:rPr>
          <w:rFonts w:ascii="宋体" w:hAnsi="宋体" w:eastAsia="宋体" w:cs="宋体"/>
          <w:color w:val="auto"/>
          <w:sz w:val="24"/>
          <w:szCs w:val="24"/>
        </w:rPr>
      </w:pPr>
      <w:r>
        <w:rPr>
          <w:rFonts w:ascii="宋体" w:hAnsi="宋体" w:eastAsia="宋体" w:cs="宋体"/>
          <w:color w:val="auto"/>
          <w:spacing w:val="-2"/>
          <w:sz w:val="24"/>
          <w:szCs w:val="24"/>
        </w:rPr>
        <w:t>二、我公司如实施了上述行为之一，自愿接受政府采购部门根据《政府采购法》</w:t>
      </w:r>
      <w:r>
        <w:rPr>
          <w:rFonts w:ascii="宋体" w:hAnsi="宋体" w:eastAsia="宋体" w:cs="宋体"/>
          <w:color w:val="auto"/>
          <w:spacing w:val="10"/>
          <w:sz w:val="24"/>
          <w:szCs w:val="24"/>
        </w:rPr>
        <w:t xml:space="preserve"> </w:t>
      </w:r>
      <w:r>
        <w:rPr>
          <w:rFonts w:ascii="宋体" w:hAnsi="宋体" w:eastAsia="宋体" w:cs="宋体"/>
          <w:color w:val="auto"/>
          <w:sz w:val="24"/>
          <w:szCs w:val="24"/>
        </w:rPr>
        <w:t>及其相关法规和《南通市市场廉政准入暂行规定》（通纪发〔2005〕28</w:t>
      </w:r>
      <w:r>
        <w:rPr>
          <w:rFonts w:ascii="宋体" w:hAnsi="宋体" w:eastAsia="宋体" w:cs="宋体"/>
          <w:color w:val="auto"/>
          <w:spacing w:val="-39"/>
          <w:sz w:val="24"/>
          <w:szCs w:val="24"/>
        </w:rPr>
        <w:t xml:space="preserve"> </w:t>
      </w:r>
      <w:r>
        <w:rPr>
          <w:rFonts w:ascii="宋体" w:hAnsi="宋体" w:eastAsia="宋体" w:cs="宋体"/>
          <w:color w:val="auto"/>
          <w:sz w:val="24"/>
          <w:szCs w:val="24"/>
        </w:rPr>
        <w:t xml:space="preserve">号）给予的  </w:t>
      </w:r>
      <w:r>
        <w:rPr>
          <w:rFonts w:ascii="宋体" w:hAnsi="宋体" w:eastAsia="宋体" w:cs="宋体"/>
          <w:color w:val="auto"/>
          <w:spacing w:val="-2"/>
          <w:sz w:val="24"/>
          <w:szCs w:val="24"/>
        </w:rPr>
        <w:t>如下处罚：</w:t>
      </w:r>
    </w:p>
    <w:p w14:paraId="75CC065D">
      <w:pPr>
        <w:spacing w:before="1" w:line="218" w:lineRule="auto"/>
        <w:ind w:left="492"/>
        <w:rPr>
          <w:rFonts w:ascii="宋体" w:hAnsi="宋体" w:eastAsia="宋体" w:cs="宋体"/>
          <w:color w:val="auto"/>
          <w:sz w:val="24"/>
          <w:szCs w:val="24"/>
        </w:rPr>
      </w:pPr>
      <w:r>
        <w:rPr>
          <w:rFonts w:ascii="宋体" w:hAnsi="宋体" w:eastAsia="宋体" w:cs="宋体"/>
          <w:color w:val="auto"/>
          <w:spacing w:val="-2"/>
          <w:sz w:val="24"/>
          <w:szCs w:val="24"/>
        </w:rPr>
        <w:t>（一）参加采购的成交无效；</w:t>
      </w:r>
    </w:p>
    <w:p w14:paraId="76DBC7FA">
      <w:pPr>
        <w:spacing w:before="184" w:line="219" w:lineRule="auto"/>
        <w:ind w:left="492"/>
        <w:rPr>
          <w:rFonts w:ascii="宋体" w:hAnsi="宋体" w:eastAsia="宋体" w:cs="宋体"/>
          <w:color w:val="auto"/>
          <w:sz w:val="24"/>
          <w:szCs w:val="24"/>
        </w:rPr>
      </w:pPr>
      <w:r>
        <w:rPr>
          <w:rFonts w:ascii="宋体" w:hAnsi="宋体" w:eastAsia="宋体" w:cs="宋体"/>
          <w:color w:val="auto"/>
          <w:spacing w:val="-1"/>
          <w:sz w:val="24"/>
          <w:szCs w:val="24"/>
        </w:rPr>
        <w:t>（二）处以采购金额千分之五以上千分之十以下的罚款；</w:t>
      </w:r>
    </w:p>
    <w:p w14:paraId="29AF64F9">
      <w:pPr>
        <w:spacing w:before="181" w:line="218" w:lineRule="auto"/>
        <w:ind w:left="492"/>
        <w:rPr>
          <w:rFonts w:ascii="宋体" w:hAnsi="宋体" w:eastAsia="宋体" w:cs="宋体"/>
          <w:color w:val="auto"/>
          <w:sz w:val="24"/>
          <w:szCs w:val="24"/>
        </w:rPr>
      </w:pPr>
      <w:r>
        <w:rPr>
          <w:rFonts w:ascii="宋体" w:hAnsi="宋体" w:eastAsia="宋体" w:cs="宋体"/>
          <w:color w:val="auto"/>
          <w:spacing w:val="-2"/>
          <w:sz w:val="24"/>
          <w:szCs w:val="24"/>
        </w:rPr>
        <w:t>（三）采购中心对不良行为予以记录并公告；</w:t>
      </w:r>
    </w:p>
    <w:p w14:paraId="75DB4C89">
      <w:pPr>
        <w:spacing w:before="182" w:line="219" w:lineRule="auto"/>
        <w:ind w:left="492"/>
        <w:rPr>
          <w:rFonts w:ascii="宋体" w:hAnsi="宋体" w:eastAsia="宋体" w:cs="宋体"/>
          <w:color w:val="auto"/>
          <w:sz w:val="24"/>
          <w:szCs w:val="24"/>
        </w:rPr>
      </w:pPr>
      <w:r>
        <w:rPr>
          <w:rFonts w:ascii="宋体" w:hAnsi="宋体" w:eastAsia="宋体" w:cs="宋体"/>
          <w:color w:val="auto"/>
          <w:spacing w:val="-2"/>
          <w:sz w:val="24"/>
          <w:szCs w:val="24"/>
        </w:rPr>
        <w:t>（四）半年至三年内禁止参加学校采购活动；</w:t>
      </w:r>
    </w:p>
    <w:p w14:paraId="67604AA8">
      <w:pPr>
        <w:spacing w:before="183" w:line="219" w:lineRule="auto"/>
        <w:ind w:left="492"/>
        <w:rPr>
          <w:rFonts w:ascii="宋体" w:hAnsi="宋体" w:eastAsia="宋体" w:cs="宋体"/>
          <w:color w:val="auto"/>
          <w:sz w:val="24"/>
          <w:szCs w:val="24"/>
        </w:rPr>
      </w:pPr>
      <w:r>
        <w:rPr>
          <w:rFonts w:ascii="宋体" w:hAnsi="宋体" w:eastAsia="宋体" w:cs="宋体"/>
          <w:color w:val="auto"/>
          <w:spacing w:val="-1"/>
          <w:sz w:val="24"/>
          <w:szCs w:val="24"/>
        </w:rPr>
        <w:t>（五）情节严重的，报请有关部门依法追究相关责任。</w:t>
      </w:r>
    </w:p>
    <w:p w14:paraId="5E4B7ECF">
      <w:pPr>
        <w:pStyle w:val="2"/>
        <w:spacing w:line="284" w:lineRule="auto"/>
        <w:rPr>
          <w:color w:val="auto"/>
        </w:rPr>
      </w:pPr>
    </w:p>
    <w:p w14:paraId="1F1582E1">
      <w:pPr>
        <w:pStyle w:val="2"/>
        <w:spacing w:line="284" w:lineRule="auto"/>
        <w:rPr>
          <w:color w:val="auto"/>
        </w:rPr>
      </w:pPr>
    </w:p>
    <w:p w14:paraId="47A715E8">
      <w:pPr>
        <w:spacing w:before="78" w:line="219" w:lineRule="auto"/>
        <w:ind w:left="480"/>
        <w:rPr>
          <w:rFonts w:ascii="宋体" w:hAnsi="宋体" w:eastAsia="宋体" w:cs="宋体"/>
          <w:color w:val="auto"/>
          <w:sz w:val="24"/>
          <w:szCs w:val="24"/>
        </w:rPr>
      </w:pPr>
      <w:r>
        <w:rPr>
          <w:rFonts w:ascii="宋体" w:hAnsi="宋体" w:eastAsia="宋体" w:cs="宋体"/>
          <w:color w:val="auto"/>
          <w:spacing w:val="-2"/>
          <w:sz w:val="24"/>
          <w:szCs w:val="24"/>
        </w:rPr>
        <w:t>承诺人（签字</w:t>
      </w:r>
      <w:r>
        <w:rPr>
          <w:rFonts w:ascii="宋体" w:hAnsi="宋体" w:eastAsia="宋体" w:cs="宋体"/>
          <w:color w:val="auto"/>
          <w:sz w:val="24"/>
          <w:szCs w:val="24"/>
        </w:rPr>
        <w:t>）：</w:t>
      </w:r>
    </w:p>
    <w:p w14:paraId="4809D1AA">
      <w:pPr>
        <w:spacing w:before="183" w:line="219" w:lineRule="auto"/>
        <w:ind w:left="480"/>
        <w:rPr>
          <w:rFonts w:ascii="宋体" w:hAnsi="宋体" w:eastAsia="宋体" w:cs="宋体"/>
          <w:color w:val="auto"/>
          <w:sz w:val="24"/>
          <w:szCs w:val="24"/>
        </w:rPr>
      </w:pPr>
      <w:r>
        <w:rPr>
          <w:rFonts w:ascii="宋体" w:hAnsi="宋体" w:eastAsia="宋体" w:cs="宋体"/>
          <w:color w:val="auto"/>
          <w:spacing w:val="-2"/>
          <w:sz w:val="24"/>
          <w:szCs w:val="24"/>
        </w:rPr>
        <w:t>承诺单位（加盖公章</w:t>
      </w:r>
      <w:r>
        <w:rPr>
          <w:rFonts w:ascii="宋体" w:hAnsi="宋体" w:eastAsia="宋体" w:cs="宋体"/>
          <w:color w:val="auto"/>
          <w:spacing w:val="3"/>
          <w:sz w:val="24"/>
          <w:szCs w:val="24"/>
        </w:rPr>
        <w:t>）：</w:t>
      </w:r>
    </w:p>
    <w:p w14:paraId="066C9ED3">
      <w:pPr>
        <w:spacing w:before="181" w:line="219" w:lineRule="auto"/>
        <w:ind w:left="481"/>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5"/>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17"/>
          <w:sz w:val="24"/>
          <w:szCs w:val="24"/>
        </w:rPr>
        <w:t xml:space="preserve">   </w:t>
      </w:r>
      <w:r>
        <w:rPr>
          <w:rFonts w:ascii="宋体" w:hAnsi="宋体" w:eastAsia="宋体" w:cs="宋体"/>
          <w:color w:val="auto"/>
          <w:spacing w:val="-9"/>
          <w:sz w:val="24"/>
          <w:szCs w:val="24"/>
        </w:rPr>
        <w:t>日</w:t>
      </w:r>
    </w:p>
    <w:p w14:paraId="1D1D95E4">
      <w:pPr>
        <w:spacing w:line="219" w:lineRule="auto"/>
        <w:rPr>
          <w:rFonts w:ascii="宋体" w:hAnsi="宋体" w:eastAsia="宋体" w:cs="宋体"/>
          <w:color w:val="auto"/>
          <w:sz w:val="24"/>
          <w:szCs w:val="24"/>
        </w:rPr>
        <w:sectPr>
          <w:footerReference r:id="rId15" w:type="default"/>
          <w:pgSz w:w="11907" w:h="16840"/>
          <w:pgMar w:top="1405" w:right="1483" w:bottom="883" w:left="1597" w:header="0" w:footer="721" w:gutter="0"/>
          <w:cols w:space="720" w:num="1"/>
        </w:sectPr>
      </w:pPr>
    </w:p>
    <w:p w14:paraId="3B5E38BC">
      <w:pPr>
        <w:spacing w:before="57" w:line="223" w:lineRule="auto"/>
        <w:ind w:left="2795"/>
        <w:rPr>
          <w:rFonts w:ascii="仿宋" w:hAnsi="仿宋" w:eastAsia="仿宋" w:cs="仿宋"/>
          <w:color w:val="auto"/>
          <w:sz w:val="28"/>
          <w:szCs w:val="28"/>
        </w:rPr>
      </w:pPr>
      <w:r>
        <w:rPr>
          <w:rFonts w:ascii="仿宋" w:hAnsi="仿宋" w:eastAsia="仿宋" w:cs="仿宋"/>
          <w:color w:val="auto"/>
          <w:spacing w:val="-1"/>
          <w:sz w:val="28"/>
          <w:szCs w:val="28"/>
        </w:rPr>
        <w:t>6、询价响应函【格式】</w:t>
      </w:r>
    </w:p>
    <w:p w14:paraId="34EB4538">
      <w:pPr>
        <w:pStyle w:val="2"/>
        <w:spacing w:line="241" w:lineRule="auto"/>
        <w:rPr>
          <w:color w:val="auto"/>
        </w:rPr>
      </w:pPr>
    </w:p>
    <w:p w14:paraId="0C833A17">
      <w:pPr>
        <w:spacing w:before="78" w:line="222" w:lineRule="auto"/>
        <w:ind w:left="6"/>
        <w:rPr>
          <w:rFonts w:ascii="仿宋" w:hAnsi="仿宋" w:eastAsia="仿宋" w:cs="仿宋"/>
          <w:color w:val="auto"/>
          <w:sz w:val="24"/>
          <w:szCs w:val="24"/>
          <w:u w:val="none" w:color="auto"/>
        </w:rPr>
      </w:pPr>
      <w:r>
        <w:rPr>
          <w:rFonts w:ascii="宋体" w:hAnsi="宋体" w:eastAsia="宋体" w:cs="宋体"/>
          <w:b w:val="0"/>
          <w:bCs w:val="0"/>
          <w:color w:val="auto"/>
          <w:spacing w:val="2"/>
          <w:sz w:val="24"/>
          <w:szCs w:val="24"/>
          <w:u w:val="none" w:color="auto"/>
        </w:rPr>
        <w:t>南通</w:t>
      </w:r>
      <w:r>
        <w:rPr>
          <w:rFonts w:hint="eastAsia" w:ascii="宋体" w:hAnsi="宋体" w:eastAsia="宋体" w:cs="宋体"/>
          <w:b w:val="0"/>
          <w:bCs w:val="0"/>
          <w:color w:val="auto"/>
          <w:spacing w:val="2"/>
          <w:sz w:val="24"/>
          <w:szCs w:val="24"/>
          <w:u w:val="none" w:color="auto"/>
          <w:lang w:val="en-US" w:eastAsia="zh-CN"/>
        </w:rPr>
        <w:t>市能达初级</w:t>
      </w:r>
      <w:r>
        <w:rPr>
          <w:rFonts w:ascii="宋体" w:hAnsi="宋体" w:eastAsia="宋体" w:cs="宋体"/>
          <w:b w:val="0"/>
          <w:bCs w:val="0"/>
          <w:color w:val="auto"/>
          <w:spacing w:val="2"/>
          <w:sz w:val="24"/>
          <w:szCs w:val="24"/>
          <w:u w:val="none" w:color="auto"/>
        </w:rPr>
        <w:t>中学</w:t>
      </w:r>
      <w:r>
        <w:rPr>
          <w:rFonts w:ascii="仿宋" w:hAnsi="仿宋" w:eastAsia="仿宋" w:cs="仿宋"/>
          <w:b/>
          <w:bCs/>
          <w:color w:val="auto"/>
          <w:spacing w:val="-5"/>
          <w:sz w:val="24"/>
          <w:szCs w:val="24"/>
          <w:u w:val="none" w:color="auto"/>
        </w:rPr>
        <w:t>：</w:t>
      </w:r>
    </w:p>
    <w:p w14:paraId="04960FE6">
      <w:pPr>
        <w:spacing w:before="178" w:line="359" w:lineRule="auto"/>
        <w:ind w:left="7" w:firstLine="474"/>
        <w:jc w:val="both"/>
        <w:rPr>
          <w:rFonts w:ascii="仿宋" w:hAnsi="仿宋" w:eastAsia="仿宋" w:cs="仿宋"/>
          <w:color w:val="auto"/>
          <w:sz w:val="24"/>
          <w:szCs w:val="24"/>
        </w:rPr>
      </w:pPr>
      <w:r>
        <w:rPr>
          <w:rFonts w:ascii="仿宋" w:hAnsi="仿宋" w:eastAsia="仿宋" w:cs="仿宋"/>
          <w:color w:val="auto"/>
          <w:spacing w:val="-1"/>
          <w:sz w:val="24"/>
          <w:szCs w:val="24"/>
        </w:rPr>
        <w:t>依据贵单位</w:t>
      </w:r>
      <w:r>
        <w:rPr>
          <w:rFonts w:ascii="仿宋" w:hAnsi="仿宋" w:eastAsia="仿宋" w:cs="仿宋"/>
          <w:color w:val="auto"/>
          <w:spacing w:val="-1"/>
          <w:sz w:val="24"/>
          <w:szCs w:val="24"/>
          <w:u w:val="single" w:color="auto"/>
        </w:rPr>
        <w:t>（采购项目名称）</w:t>
      </w:r>
      <w:r>
        <w:rPr>
          <w:rFonts w:ascii="仿宋" w:hAnsi="仿宋" w:eastAsia="仿宋" w:cs="仿宋"/>
          <w:color w:val="auto"/>
          <w:spacing w:val="18"/>
          <w:sz w:val="24"/>
          <w:szCs w:val="24"/>
          <w:u w:val="single" w:color="auto"/>
        </w:rPr>
        <w:t xml:space="preserve">      </w:t>
      </w:r>
      <w:r>
        <w:rPr>
          <w:rFonts w:ascii="仿宋" w:hAnsi="仿宋" w:eastAsia="仿宋" w:cs="仿宋"/>
          <w:color w:val="auto"/>
          <w:spacing w:val="-98"/>
          <w:sz w:val="24"/>
          <w:szCs w:val="24"/>
        </w:rPr>
        <w:t xml:space="preserve"> </w:t>
      </w:r>
      <w:r>
        <w:rPr>
          <w:rFonts w:ascii="仿宋" w:hAnsi="仿宋" w:eastAsia="仿宋" w:cs="仿宋"/>
          <w:color w:val="auto"/>
          <w:spacing w:val="-1"/>
          <w:sz w:val="24"/>
          <w:szCs w:val="24"/>
        </w:rPr>
        <w:t>项目采购的邀请，我方授权</w:t>
      </w:r>
      <w:r>
        <w:rPr>
          <w:rFonts w:ascii="仿宋" w:hAnsi="仿宋" w:eastAsia="仿宋" w:cs="仿宋"/>
          <w:color w:val="auto"/>
          <w:spacing w:val="-1"/>
          <w:sz w:val="24"/>
          <w:szCs w:val="24"/>
          <w:u w:val="single" w:color="auto"/>
        </w:rPr>
        <w:t>（姓名</w:t>
      </w:r>
      <w:r>
        <w:rPr>
          <w:rFonts w:ascii="仿宋" w:hAnsi="仿宋" w:eastAsia="仿宋" w:cs="仿宋"/>
          <w:color w:val="auto"/>
          <w:spacing w:val="-14"/>
          <w:sz w:val="24"/>
          <w:szCs w:val="24"/>
          <w:u w:val="single" w:color="auto"/>
        </w:rPr>
        <w:t>）（</w:t>
      </w:r>
      <w:r>
        <w:rPr>
          <w:rFonts w:ascii="仿宋" w:hAnsi="仿宋" w:eastAsia="仿宋" w:cs="仿宋"/>
          <w:color w:val="auto"/>
          <w:spacing w:val="-1"/>
          <w:sz w:val="24"/>
          <w:szCs w:val="24"/>
          <w:u w:val="single" w:color="auto"/>
        </w:rPr>
        <w:t>职</w:t>
      </w:r>
      <w:r>
        <w:rPr>
          <w:rFonts w:ascii="仿宋" w:hAnsi="仿宋" w:eastAsia="仿宋" w:cs="仿宋"/>
          <w:color w:val="auto"/>
          <w:sz w:val="24"/>
          <w:szCs w:val="24"/>
        </w:rPr>
        <w:t xml:space="preserve"> </w:t>
      </w:r>
      <w:r>
        <w:rPr>
          <w:rFonts w:ascii="仿宋" w:hAnsi="仿宋" w:eastAsia="仿宋" w:cs="仿宋"/>
          <w:color w:val="auto"/>
          <w:spacing w:val="-3"/>
          <w:sz w:val="24"/>
          <w:szCs w:val="24"/>
          <w:u w:val="single" w:color="auto"/>
        </w:rPr>
        <w:t>务）</w:t>
      </w:r>
      <w:r>
        <w:rPr>
          <w:rFonts w:ascii="仿宋" w:hAnsi="仿宋" w:eastAsia="仿宋" w:cs="仿宋"/>
          <w:color w:val="auto"/>
          <w:spacing w:val="-3"/>
          <w:sz w:val="24"/>
          <w:szCs w:val="24"/>
        </w:rPr>
        <w:t>为全权代表参加该项目的询价工作，全权处理本次询价采购的有关事宜。同时，</w:t>
      </w:r>
      <w:r>
        <w:rPr>
          <w:rFonts w:ascii="仿宋" w:hAnsi="仿宋" w:eastAsia="仿宋" w:cs="仿宋"/>
          <w:color w:val="auto"/>
          <w:spacing w:val="1"/>
          <w:sz w:val="24"/>
          <w:szCs w:val="24"/>
        </w:rPr>
        <w:t xml:space="preserve"> </w:t>
      </w:r>
      <w:r>
        <w:rPr>
          <w:rFonts w:ascii="仿宋" w:hAnsi="仿宋" w:eastAsia="仿宋" w:cs="仿宋"/>
          <w:color w:val="auto"/>
          <w:spacing w:val="-3"/>
          <w:sz w:val="24"/>
          <w:szCs w:val="24"/>
        </w:rPr>
        <w:t>我公司声明如下：</w:t>
      </w:r>
    </w:p>
    <w:p w14:paraId="7C294795">
      <w:pPr>
        <w:spacing w:line="291" w:lineRule="auto"/>
        <w:ind w:left="1" w:right="65" w:firstLine="489"/>
        <w:rPr>
          <w:rFonts w:ascii="仿宋" w:hAnsi="仿宋" w:eastAsia="仿宋" w:cs="仿宋"/>
          <w:color w:val="auto"/>
          <w:sz w:val="24"/>
          <w:szCs w:val="24"/>
        </w:rPr>
      </w:pPr>
      <w:r>
        <w:rPr>
          <w:rFonts w:ascii="仿宋" w:hAnsi="仿宋" w:eastAsia="仿宋" w:cs="仿宋"/>
          <w:color w:val="auto"/>
          <w:spacing w:val="-2"/>
          <w:sz w:val="24"/>
          <w:szCs w:val="24"/>
        </w:rPr>
        <w:t>1、同意并接受竞价材料的各项要求，遵守文件中的各项规定，按文件的要求提</w:t>
      </w:r>
      <w:r>
        <w:rPr>
          <w:rFonts w:ascii="仿宋" w:hAnsi="仿宋" w:eastAsia="仿宋" w:cs="仿宋"/>
          <w:color w:val="auto"/>
          <w:spacing w:val="11"/>
          <w:sz w:val="24"/>
          <w:szCs w:val="24"/>
        </w:rPr>
        <w:t xml:space="preserve"> </w:t>
      </w:r>
      <w:r>
        <w:rPr>
          <w:rFonts w:ascii="仿宋" w:hAnsi="仿宋" w:eastAsia="仿宋" w:cs="仿宋"/>
          <w:color w:val="auto"/>
          <w:spacing w:val="-5"/>
          <w:sz w:val="24"/>
          <w:szCs w:val="24"/>
        </w:rPr>
        <w:t>供报价。</w:t>
      </w:r>
    </w:p>
    <w:p w14:paraId="0F3DC0D6">
      <w:pPr>
        <w:spacing w:before="178" w:line="313" w:lineRule="auto"/>
        <w:ind w:right="60" w:firstLine="476"/>
        <w:rPr>
          <w:rFonts w:ascii="仿宋" w:hAnsi="仿宋" w:eastAsia="仿宋" w:cs="仿宋"/>
          <w:color w:val="auto"/>
          <w:sz w:val="24"/>
          <w:szCs w:val="24"/>
        </w:rPr>
      </w:pPr>
      <w:r>
        <w:rPr>
          <w:rFonts w:ascii="仿宋" w:hAnsi="仿宋" w:eastAsia="仿宋" w:cs="仿宋"/>
          <w:color w:val="auto"/>
          <w:spacing w:val="-1"/>
          <w:sz w:val="24"/>
          <w:szCs w:val="24"/>
        </w:rPr>
        <w:t>2、我公司已经详细阅读了文件的全部内容，我方已完全清晰理解文件</w:t>
      </w:r>
      <w:r>
        <w:rPr>
          <w:rFonts w:ascii="仿宋" w:hAnsi="仿宋" w:eastAsia="仿宋" w:cs="仿宋"/>
          <w:color w:val="auto"/>
          <w:spacing w:val="-2"/>
          <w:sz w:val="24"/>
          <w:szCs w:val="24"/>
        </w:rPr>
        <w:t>的要求，</w:t>
      </w:r>
      <w:r>
        <w:rPr>
          <w:rFonts w:ascii="仿宋" w:hAnsi="仿宋" w:eastAsia="仿宋" w:cs="仿宋"/>
          <w:color w:val="auto"/>
          <w:sz w:val="24"/>
          <w:szCs w:val="24"/>
        </w:rPr>
        <w:t xml:space="preserve"> </w:t>
      </w:r>
      <w:r>
        <w:rPr>
          <w:rFonts w:ascii="仿宋" w:hAnsi="仿宋" w:eastAsia="仿宋" w:cs="仿宋"/>
          <w:color w:val="auto"/>
          <w:spacing w:val="-4"/>
          <w:sz w:val="24"/>
          <w:szCs w:val="24"/>
        </w:rPr>
        <w:t>不存在任何含糊不清和误解之处，同意放弃对文件</w:t>
      </w:r>
      <w:r>
        <w:rPr>
          <w:rFonts w:ascii="仿宋" w:hAnsi="仿宋" w:eastAsia="仿宋" w:cs="仿宋"/>
          <w:color w:val="auto"/>
          <w:spacing w:val="-5"/>
          <w:sz w:val="24"/>
          <w:szCs w:val="24"/>
        </w:rPr>
        <w:t>所表述的内容提出异议和质疑的权</w:t>
      </w:r>
      <w:r>
        <w:rPr>
          <w:rFonts w:ascii="仿宋" w:hAnsi="仿宋" w:eastAsia="仿宋" w:cs="仿宋"/>
          <w:color w:val="auto"/>
          <w:sz w:val="24"/>
          <w:szCs w:val="24"/>
        </w:rPr>
        <w:t xml:space="preserve"> </w:t>
      </w:r>
      <w:r>
        <w:rPr>
          <w:rFonts w:ascii="仿宋" w:hAnsi="仿宋" w:eastAsia="仿宋" w:cs="仿宋"/>
          <w:color w:val="auto"/>
          <w:spacing w:val="-8"/>
          <w:sz w:val="24"/>
          <w:szCs w:val="24"/>
        </w:rPr>
        <w:t>利。</w:t>
      </w:r>
    </w:p>
    <w:p w14:paraId="10301466">
      <w:pPr>
        <w:spacing w:before="179" w:line="220" w:lineRule="auto"/>
        <w:ind w:left="478"/>
        <w:rPr>
          <w:rFonts w:ascii="仿宋" w:hAnsi="仿宋" w:eastAsia="仿宋" w:cs="仿宋"/>
          <w:color w:val="auto"/>
          <w:sz w:val="24"/>
          <w:szCs w:val="24"/>
        </w:rPr>
      </w:pPr>
      <w:r>
        <w:rPr>
          <w:rFonts w:ascii="仿宋" w:hAnsi="仿宋" w:eastAsia="仿宋" w:cs="仿宋"/>
          <w:color w:val="auto"/>
          <w:spacing w:val="-1"/>
          <w:sz w:val="24"/>
          <w:szCs w:val="24"/>
        </w:rPr>
        <w:t>3、我公司已毫无保留地向贵方提供一切所需的证明材料。</w:t>
      </w:r>
    </w:p>
    <w:p w14:paraId="6609542E">
      <w:pPr>
        <w:spacing w:before="180" w:line="290" w:lineRule="auto"/>
        <w:ind w:left="4" w:right="62" w:firstLine="467"/>
        <w:rPr>
          <w:rFonts w:ascii="仿宋" w:hAnsi="仿宋" w:eastAsia="仿宋" w:cs="仿宋"/>
          <w:color w:val="auto"/>
          <w:sz w:val="24"/>
          <w:szCs w:val="24"/>
        </w:rPr>
      </w:pPr>
      <w:r>
        <w:rPr>
          <w:rFonts w:ascii="仿宋" w:hAnsi="仿宋" w:eastAsia="仿宋" w:cs="仿宋"/>
          <w:color w:val="auto"/>
          <w:spacing w:val="-1"/>
          <w:sz w:val="24"/>
          <w:szCs w:val="24"/>
        </w:rPr>
        <w:t>4、我公司承诺在本次响应中提供的一切文件，无论是原件还是复印件均</w:t>
      </w:r>
      <w:r>
        <w:rPr>
          <w:rFonts w:ascii="仿宋" w:hAnsi="仿宋" w:eastAsia="仿宋" w:cs="仿宋"/>
          <w:color w:val="auto"/>
          <w:spacing w:val="-2"/>
          <w:sz w:val="24"/>
          <w:szCs w:val="24"/>
        </w:rPr>
        <w:t>真实有</w:t>
      </w:r>
      <w:r>
        <w:rPr>
          <w:rFonts w:ascii="仿宋" w:hAnsi="仿宋" w:eastAsia="仿宋" w:cs="仿宋"/>
          <w:color w:val="auto"/>
          <w:sz w:val="24"/>
          <w:szCs w:val="24"/>
        </w:rPr>
        <w:t xml:space="preserve"> </w:t>
      </w:r>
      <w:r>
        <w:rPr>
          <w:rFonts w:ascii="仿宋" w:hAnsi="仿宋" w:eastAsia="仿宋" w:cs="仿宋"/>
          <w:color w:val="auto"/>
          <w:spacing w:val="-1"/>
          <w:sz w:val="24"/>
          <w:szCs w:val="24"/>
        </w:rPr>
        <w:t>效，绝无任何虚假、伪造和夸大的成份。否则，愿承担相应的后果和法律责任。</w:t>
      </w:r>
    </w:p>
    <w:p w14:paraId="03BF8BBA">
      <w:pPr>
        <w:spacing w:before="180" w:line="291" w:lineRule="auto"/>
        <w:ind w:left="4" w:right="65" w:firstLine="473"/>
        <w:rPr>
          <w:rFonts w:ascii="仿宋" w:hAnsi="仿宋" w:eastAsia="仿宋" w:cs="仿宋"/>
          <w:color w:val="auto"/>
          <w:sz w:val="24"/>
          <w:szCs w:val="24"/>
        </w:rPr>
      </w:pPr>
      <w:r>
        <w:rPr>
          <w:rFonts w:ascii="仿宋" w:hAnsi="仿宋" w:eastAsia="仿宋" w:cs="仿宋"/>
          <w:color w:val="auto"/>
          <w:spacing w:val="-4"/>
          <w:sz w:val="24"/>
          <w:szCs w:val="24"/>
        </w:rPr>
        <w:t>5、</w:t>
      </w:r>
      <w:r>
        <w:rPr>
          <w:rFonts w:ascii="仿宋" w:hAnsi="仿宋" w:eastAsia="仿宋" w:cs="仿宋"/>
          <w:b/>
          <w:bCs/>
          <w:color w:val="auto"/>
          <w:spacing w:val="-4"/>
          <w:sz w:val="24"/>
          <w:szCs w:val="24"/>
        </w:rPr>
        <w:t>我公司尊重竞价小组所作的评定结果，同时清楚理解到报价最低并非意味着</w:t>
      </w:r>
      <w:r>
        <w:rPr>
          <w:rFonts w:ascii="仿宋" w:hAnsi="仿宋" w:eastAsia="仿宋" w:cs="仿宋"/>
          <w:color w:val="auto"/>
          <w:spacing w:val="11"/>
          <w:sz w:val="24"/>
          <w:szCs w:val="24"/>
        </w:rPr>
        <w:t xml:space="preserve"> </w:t>
      </w:r>
      <w:r>
        <w:rPr>
          <w:rFonts w:ascii="仿宋" w:hAnsi="仿宋" w:eastAsia="仿宋" w:cs="仿宋"/>
          <w:b/>
          <w:bCs/>
          <w:color w:val="auto"/>
          <w:spacing w:val="-4"/>
          <w:sz w:val="24"/>
          <w:szCs w:val="24"/>
        </w:rPr>
        <w:t>必定获得成交资格。</w:t>
      </w:r>
    </w:p>
    <w:p w14:paraId="0D3BEB94">
      <w:pPr>
        <w:spacing w:before="176" w:line="222" w:lineRule="auto"/>
        <w:ind w:left="475"/>
        <w:rPr>
          <w:rFonts w:ascii="仿宋" w:hAnsi="仿宋" w:eastAsia="仿宋" w:cs="仿宋"/>
          <w:color w:val="auto"/>
          <w:sz w:val="24"/>
          <w:szCs w:val="24"/>
        </w:rPr>
      </w:pPr>
      <w:r>
        <w:rPr>
          <w:rFonts w:ascii="仿宋" w:hAnsi="仿宋" w:eastAsia="仿宋" w:cs="仿宋"/>
          <w:color w:val="auto"/>
          <w:sz w:val="24"/>
          <w:szCs w:val="24"/>
        </w:rPr>
        <w:t>6、一旦成交，我方承诺无正当理由拒绝签订合同</w:t>
      </w:r>
      <w:r>
        <w:rPr>
          <w:rFonts w:ascii="仿宋" w:hAnsi="仿宋" w:eastAsia="仿宋" w:cs="仿宋"/>
          <w:color w:val="auto"/>
          <w:spacing w:val="-1"/>
          <w:sz w:val="24"/>
          <w:szCs w:val="24"/>
        </w:rPr>
        <w:t>，将被贵方取消成交资格。</w:t>
      </w:r>
    </w:p>
    <w:p w14:paraId="7C754F9A">
      <w:pPr>
        <w:spacing w:before="179" w:line="289" w:lineRule="auto"/>
        <w:ind w:right="62" w:firstLine="479"/>
        <w:rPr>
          <w:rFonts w:ascii="仿宋" w:hAnsi="仿宋" w:eastAsia="仿宋" w:cs="仿宋"/>
          <w:color w:val="auto"/>
          <w:sz w:val="24"/>
          <w:szCs w:val="24"/>
        </w:rPr>
      </w:pPr>
      <w:r>
        <w:rPr>
          <w:rFonts w:ascii="仿宋" w:hAnsi="仿宋" w:eastAsia="仿宋" w:cs="仿宋"/>
          <w:color w:val="auto"/>
          <w:spacing w:val="-1"/>
          <w:sz w:val="24"/>
          <w:szCs w:val="24"/>
        </w:rPr>
        <w:t>7、一旦成交，我方将根据文件的规定，严格履行合同规定</w:t>
      </w:r>
      <w:r>
        <w:rPr>
          <w:rFonts w:ascii="仿宋" w:hAnsi="仿宋" w:eastAsia="仿宋" w:cs="仿宋"/>
          <w:color w:val="auto"/>
          <w:spacing w:val="-2"/>
          <w:sz w:val="24"/>
          <w:szCs w:val="24"/>
        </w:rPr>
        <w:t>的责任和义务，并保</w:t>
      </w:r>
      <w:r>
        <w:rPr>
          <w:rFonts w:ascii="仿宋" w:hAnsi="仿宋" w:eastAsia="仿宋" w:cs="仿宋"/>
          <w:color w:val="auto"/>
          <w:sz w:val="24"/>
          <w:szCs w:val="24"/>
        </w:rPr>
        <w:t xml:space="preserve"> </w:t>
      </w:r>
      <w:r>
        <w:rPr>
          <w:rFonts w:ascii="仿宋" w:hAnsi="仿宋" w:eastAsia="仿宋" w:cs="仿宋"/>
          <w:color w:val="auto"/>
          <w:spacing w:val="-1"/>
          <w:sz w:val="24"/>
          <w:szCs w:val="24"/>
        </w:rPr>
        <w:t>证在文件中规定的时间内完成合同项目。</w:t>
      </w:r>
    </w:p>
    <w:p w14:paraId="7FBB960B">
      <w:pPr>
        <w:pStyle w:val="2"/>
        <w:spacing w:line="284" w:lineRule="auto"/>
        <w:rPr>
          <w:color w:val="auto"/>
        </w:rPr>
      </w:pPr>
    </w:p>
    <w:p w14:paraId="7F178B9A">
      <w:pPr>
        <w:pStyle w:val="2"/>
        <w:spacing w:line="285" w:lineRule="auto"/>
        <w:rPr>
          <w:color w:val="auto"/>
        </w:rPr>
      </w:pPr>
    </w:p>
    <w:p w14:paraId="743E54CC">
      <w:pPr>
        <w:spacing w:before="79" w:line="222" w:lineRule="auto"/>
        <w:ind w:left="4088"/>
        <w:rPr>
          <w:rFonts w:ascii="仿宋" w:hAnsi="仿宋" w:eastAsia="仿宋" w:cs="仿宋"/>
          <w:color w:val="auto"/>
          <w:sz w:val="24"/>
          <w:szCs w:val="24"/>
        </w:rPr>
      </w:pPr>
      <w:r>
        <w:rPr>
          <w:rFonts w:ascii="仿宋" w:hAnsi="仿宋" w:eastAsia="仿宋" w:cs="仿宋"/>
          <w:color w:val="auto"/>
          <w:sz w:val="24"/>
          <w:szCs w:val="24"/>
        </w:rPr>
        <w:t>法定代表人或被授权人</w:t>
      </w:r>
      <w:r>
        <w:rPr>
          <w:rFonts w:ascii="仿宋" w:hAnsi="仿宋" w:eastAsia="仿宋" w:cs="仿宋"/>
          <w:color w:val="auto"/>
          <w:spacing w:val="-13"/>
          <w:sz w:val="24"/>
          <w:szCs w:val="24"/>
        </w:rPr>
        <w:t>：（</w:t>
      </w:r>
      <w:r>
        <w:rPr>
          <w:rFonts w:ascii="仿宋" w:hAnsi="仿宋" w:eastAsia="仿宋" w:cs="仿宋"/>
          <w:color w:val="auto"/>
          <w:sz w:val="24"/>
          <w:szCs w:val="24"/>
        </w:rPr>
        <w:t>签字）</w:t>
      </w:r>
    </w:p>
    <w:p w14:paraId="5E57A917">
      <w:pPr>
        <w:pStyle w:val="2"/>
        <w:spacing w:line="281" w:lineRule="auto"/>
        <w:rPr>
          <w:color w:val="auto"/>
        </w:rPr>
      </w:pPr>
    </w:p>
    <w:p w14:paraId="5D1E452D">
      <w:pPr>
        <w:pStyle w:val="2"/>
        <w:spacing w:line="282" w:lineRule="auto"/>
        <w:rPr>
          <w:color w:val="auto"/>
        </w:rPr>
      </w:pPr>
    </w:p>
    <w:p w14:paraId="6A0C9FC5">
      <w:pPr>
        <w:spacing w:before="78" w:line="222" w:lineRule="auto"/>
        <w:ind w:left="5264"/>
        <w:rPr>
          <w:rFonts w:ascii="仿宋" w:hAnsi="仿宋" w:eastAsia="仿宋" w:cs="仿宋"/>
          <w:color w:val="auto"/>
          <w:sz w:val="24"/>
          <w:szCs w:val="24"/>
        </w:rPr>
      </w:pPr>
      <w:r>
        <w:rPr>
          <w:rFonts w:ascii="仿宋" w:hAnsi="仿宋" w:eastAsia="仿宋" w:cs="仿宋"/>
          <w:color w:val="auto"/>
          <w:spacing w:val="2"/>
          <w:sz w:val="24"/>
          <w:szCs w:val="24"/>
        </w:rPr>
        <w:t>供应商</w:t>
      </w:r>
      <w:r>
        <w:rPr>
          <w:rFonts w:ascii="仿宋" w:hAnsi="仿宋" w:eastAsia="仿宋" w:cs="仿宋"/>
          <w:color w:val="auto"/>
          <w:spacing w:val="-17"/>
          <w:sz w:val="24"/>
          <w:szCs w:val="24"/>
        </w:rPr>
        <w:t>：（</w:t>
      </w:r>
      <w:r>
        <w:rPr>
          <w:rFonts w:ascii="仿宋" w:hAnsi="仿宋" w:eastAsia="仿宋" w:cs="仿宋"/>
          <w:color w:val="auto"/>
          <w:spacing w:val="2"/>
          <w:sz w:val="24"/>
          <w:szCs w:val="24"/>
        </w:rPr>
        <w:t>加盖公章）</w:t>
      </w:r>
    </w:p>
    <w:p w14:paraId="53CA4D57">
      <w:pPr>
        <w:pStyle w:val="2"/>
        <w:spacing w:line="280" w:lineRule="auto"/>
        <w:rPr>
          <w:color w:val="auto"/>
        </w:rPr>
      </w:pPr>
    </w:p>
    <w:p w14:paraId="2B5A0BA4">
      <w:pPr>
        <w:pStyle w:val="2"/>
        <w:spacing w:line="281" w:lineRule="auto"/>
        <w:rPr>
          <w:color w:val="auto"/>
        </w:rPr>
      </w:pPr>
    </w:p>
    <w:p w14:paraId="3B453751">
      <w:pPr>
        <w:spacing w:before="78" w:line="222" w:lineRule="auto"/>
        <w:ind w:left="6456"/>
        <w:rPr>
          <w:rFonts w:ascii="仿宋" w:hAnsi="仿宋" w:eastAsia="仿宋" w:cs="仿宋"/>
          <w:color w:val="auto"/>
          <w:sz w:val="24"/>
          <w:szCs w:val="24"/>
        </w:rPr>
      </w:pPr>
      <w:r>
        <w:rPr>
          <w:rFonts w:ascii="仿宋" w:hAnsi="仿宋" w:eastAsia="仿宋" w:cs="仿宋"/>
          <w:color w:val="auto"/>
          <w:spacing w:val="-16"/>
          <w:sz w:val="24"/>
          <w:szCs w:val="24"/>
        </w:rPr>
        <w:t>年</w:t>
      </w:r>
      <w:r>
        <w:rPr>
          <w:rFonts w:ascii="仿宋" w:hAnsi="仿宋" w:eastAsia="仿宋" w:cs="仿宋"/>
          <w:color w:val="auto"/>
          <w:spacing w:val="4"/>
          <w:sz w:val="24"/>
          <w:szCs w:val="24"/>
        </w:rPr>
        <w:t xml:space="preserve">      </w:t>
      </w:r>
      <w:r>
        <w:rPr>
          <w:rFonts w:ascii="仿宋" w:hAnsi="仿宋" w:eastAsia="仿宋" w:cs="仿宋"/>
          <w:color w:val="auto"/>
          <w:spacing w:val="-16"/>
          <w:sz w:val="24"/>
          <w:szCs w:val="24"/>
        </w:rPr>
        <w:t>月</w:t>
      </w:r>
      <w:r>
        <w:rPr>
          <w:rFonts w:ascii="仿宋" w:hAnsi="仿宋" w:eastAsia="仿宋" w:cs="仿宋"/>
          <w:color w:val="auto"/>
          <w:spacing w:val="13"/>
          <w:sz w:val="24"/>
          <w:szCs w:val="24"/>
        </w:rPr>
        <w:t xml:space="preserve">     </w:t>
      </w:r>
      <w:r>
        <w:rPr>
          <w:rFonts w:ascii="仿宋" w:hAnsi="仿宋" w:eastAsia="仿宋" w:cs="仿宋"/>
          <w:color w:val="auto"/>
          <w:spacing w:val="-16"/>
          <w:sz w:val="24"/>
          <w:szCs w:val="24"/>
        </w:rPr>
        <w:t>日</w:t>
      </w:r>
    </w:p>
    <w:p w14:paraId="1492AFE2">
      <w:pPr>
        <w:spacing w:line="222" w:lineRule="auto"/>
        <w:rPr>
          <w:rFonts w:ascii="仿宋" w:hAnsi="仿宋" w:eastAsia="仿宋" w:cs="仿宋"/>
          <w:color w:val="auto"/>
          <w:sz w:val="24"/>
          <w:szCs w:val="24"/>
        </w:rPr>
        <w:sectPr>
          <w:footerReference r:id="rId16" w:type="default"/>
          <w:pgSz w:w="11907" w:h="16840"/>
          <w:pgMar w:top="1401" w:right="1524" w:bottom="883" w:left="1603" w:header="0" w:footer="721" w:gutter="0"/>
          <w:cols w:space="720" w:num="1"/>
        </w:sectPr>
      </w:pPr>
    </w:p>
    <w:p w14:paraId="27DE39C5">
      <w:pPr>
        <w:spacing w:before="47" w:line="218" w:lineRule="auto"/>
        <w:ind w:left="518"/>
        <w:rPr>
          <w:rFonts w:ascii="宋体" w:hAnsi="宋体" w:eastAsia="宋体" w:cs="宋体"/>
          <w:color w:val="auto"/>
          <w:sz w:val="24"/>
          <w:szCs w:val="24"/>
        </w:rPr>
      </w:pPr>
      <w:r>
        <w:rPr>
          <w:rFonts w:ascii="宋体" w:hAnsi="宋体" w:eastAsia="宋体" w:cs="宋体"/>
          <w:b/>
          <w:bCs/>
          <w:color w:val="auto"/>
          <w:spacing w:val="-4"/>
          <w:sz w:val="24"/>
          <w:szCs w:val="24"/>
        </w:rPr>
        <w:t>价格标文件相关的格式文件及表格</w:t>
      </w:r>
    </w:p>
    <w:p w14:paraId="2B9F42A8">
      <w:pPr>
        <w:spacing w:before="219" w:line="220" w:lineRule="auto"/>
        <w:ind w:left="3858"/>
        <w:outlineLvl w:val="3"/>
        <w:rPr>
          <w:rFonts w:ascii="宋体" w:hAnsi="宋体" w:eastAsia="宋体" w:cs="宋体"/>
          <w:color w:val="auto"/>
          <w:sz w:val="24"/>
          <w:szCs w:val="24"/>
        </w:rPr>
      </w:pPr>
      <w:r>
        <w:rPr>
          <w:rFonts w:ascii="宋体" w:hAnsi="宋体" w:eastAsia="宋体" w:cs="宋体"/>
          <w:b/>
          <w:bCs/>
          <w:color w:val="auto"/>
          <w:spacing w:val="-2"/>
          <w:sz w:val="24"/>
          <w:szCs w:val="24"/>
        </w:rPr>
        <w:t>1、</w:t>
      </w:r>
      <w:r>
        <w:rPr>
          <w:rFonts w:hint="eastAsia" w:ascii="宋体" w:hAnsi="宋体" w:eastAsia="宋体" w:cs="宋体"/>
          <w:b/>
          <w:bCs/>
          <w:color w:val="auto"/>
          <w:spacing w:val="-2"/>
          <w:sz w:val="24"/>
          <w:szCs w:val="24"/>
          <w:lang w:val="en-US" w:eastAsia="zh-CN"/>
        </w:rPr>
        <w:t>项目比价</w:t>
      </w:r>
      <w:r>
        <w:rPr>
          <w:rFonts w:ascii="宋体" w:hAnsi="宋体" w:eastAsia="宋体" w:cs="宋体"/>
          <w:b/>
          <w:bCs/>
          <w:color w:val="auto"/>
          <w:spacing w:val="-2"/>
          <w:sz w:val="24"/>
          <w:szCs w:val="24"/>
        </w:rPr>
        <w:t>表</w:t>
      </w:r>
    </w:p>
    <w:tbl>
      <w:tblPr>
        <w:tblStyle w:val="5"/>
        <w:tblW w:w="91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734"/>
        <w:gridCol w:w="1392"/>
        <w:gridCol w:w="1701"/>
        <w:gridCol w:w="709"/>
        <w:gridCol w:w="709"/>
        <w:gridCol w:w="3240"/>
      </w:tblGrid>
      <w:tr w14:paraId="201AA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BFBFBF"/>
          </w:tcPr>
          <w:p w14:paraId="17BD5341">
            <w:pPr>
              <w:widowControl/>
              <w:kinsoku w:val="0"/>
              <w:autoSpaceDE w:val="0"/>
              <w:autoSpaceDN w:val="0"/>
              <w:adjustRightInd w:val="0"/>
              <w:snapToGrid w:val="0"/>
              <w:spacing w:before="180" w:line="219" w:lineRule="auto"/>
              <w:ind w:firstLine="0" w:firstLineChars="0"/>
              <w:jc w:val="center"/>
              <w:textAlignment w:val="baseline"/>
              <w:rPr>
                <w:rFonts w:ascii="仿宋" w:hAnsi="仿宋" w:eastAsia="仿宋" w:cs="宋体"/>
                <w:snapToGrid w:val="0"/>
                <w:color w:val="000000"/>
                <w:kern w:val="0"/>
                <w:sz w:val="24"/>
                <w:lang w:eastAsia="en-US"/>
              </w:rPr>
            </w:pPr>
            <w:r>
              <w:rPr>
                <w:rFonts w:ascii="仿宋" w:hAnsi="仿宋" w:eastAsia="仿宋" w:cs="宋体"/>
                <w:b/>
                <w:bCs/>
                <w:snapToGrid w:val="0"/>
                <w:color w:val="000000"/>
                <w:spacing w:val="-5"/>
                <w:kern w:val="0"/>
                <w:sz w:val="24"/>
                <w:lang w:eastAsia="en-US"/>
              </w:rPr>
              <w:t>编号</w:t>
            </w:r>
          </w:p>
        </w:tc>
        <w:tc>
          <w:tcPr>
            <w:tcW w:w="734" w:type="dxa"/>
            <w:tcBorders>
              <w:top w:val="single" w:color="auto" w:sz="4" w:space="0"/>
              <w:left w:val="single" w:color="auto" w:sz="4" w:space="0"/>
              <w:bottom w:val="single" w:color="auto" w:sz="4" w:space="0"/>
              <w:right w:val="single" w:color="auto" w:sz="4" w:space="0"/>
            </w:tcBorders>
            <w:shd w:val="clear" w:color="auto" w:fill="BFBFBF"/>
          </w:tcPr>
          <w:p w14:paraId="0D01ED14">
            <w:pPr>
              <w:widowControl/>
              <w:kinsoku w:val="0"/>
              <w:autoSpaceDE w:val="0"/>
              <w:autoSpaceDN w:val="0"/>
              <w:adjustRightInd w:val="0"/>
              <w:snapToGrid w:val="0"/>
              <w:spacing w:before="31" w:line="221" w:lineRule="auto"/>
              <w:ind w:firstLine="0" w:firstLineChars="0"/>
              <w:jc w:val="center"/>
              <w:textAlignment w:val="baseline"/>
              <w:rPr>
                <w:rFonts w:ascii="仿宋" w:hAnsi="仿宋" w:eastAsia="仿宋" w:cs="宋体"/>
                <w:snapToGrid w:val="0"/>
                <w:color w:val="000000"/>
                <w:kern w:val="0"/>
                <w:sz w:val="24"/>
                <w:lang w:eastAsia="en-US"/>
              </w:rPr>
            </w:pPr>
            <w:r>
              <w:rPr>
                <w:rFonts w:ascii="仿宋" w:hAnsi="仿宋" w:eastAsia="仿宋" w:cs="宋体"/>
                <w:b/>
                <w:bCs/>
                <w:snapToGrid w:val="0"/>
                <w:color w:val="000000"/>
                <w:spacing w:val="-5"/>
                <w:kern w:val="0"/>
                <w:sz w:val="24"/>
                <w:lang w:eastAsia="en-US"/>
              </w:rPr>
              <w:t>设备</w:t>
            </w:r>
          </w:p>
          <w:p w14:paraId="38083E82">
            <w:pPr>
              <w:widowControl/>
              <w:kinsoku w:val="0"/>
              <w:autoSpaceDE w:val="0"/>
              <w:autoSpaceDN w:val="0"/>
              <w:adjustRightInd w:val="0"/>
              <w:snapToGrid w:val="0"/>
              <w:spacing w:before="32" w:line="221" w:lineRule="auto"/>
              <w:ind w:firstLine="0" w:firstLineChars="0"/>
              <w:jc w:val="center"/>
              <w:textAlignment w:val="baseline"/>
              <w:rPr>
                <w:rFonts w:ascii="仿宋" w:hAnsi="仿宋" w:eastAsia="仿宋" w:cs="宋体"/>
                <w:snapToGrid w:val="0"/>
                <w:color w:val="000000"/>
                <w:kern w:val="0"/>
                <w:sz w:val="24"/>
                <w:lang w:eastAsia="en-US"/>
              </w:rPr>
            </w:pPr>
            <w:r>
              <w:rPr>
                <w:rFonts w:ascii="仿宋" w:hAnsi="仿宋" w:eastAsia="仿宋" w:cs="宋体"/>
                <w:b/>
                <w:bCs/>
                <w:snapToGrid w:val="0"/>
                <w:color w:val="000000"/>
                <w:spacing w:val="-5"/>
                <w:kern w:val="0"/>
                <w:sz w:val="24"/>
                <w:lang w:eastAsia="en-US"/>
              </w:rPr>
              <w:t>名称</w:t>
            </w:r>
          </w:p>
        </w:tc>
        <w:tc>
          <w:tcPr>
            <w:tcW w:w="1392" w:type="dxa"/>
            <w:tcBorders>
              <w:top w:val="single" w:color="auto" w:sz="4" w:space="0"/>
              <w:left w:val="single" w:color="auto" w:sz="4" w:space="0"/>
              <w:bottom w:val="single" w:color="auto" w:sz="4" w:space="0"/>
              <w:right w:val="single" w:color="auto" w:sz="4" w:space="0"/>
            </w:tcBorders>
            <w:shd w:val="clear" w:color="auto" w:fill="BFBFBF"/>
          </w:tcPr>
          <w:p w14:paraId="0826BC59">
            <w:pPr>
              <w:widowControl/>
              <w:kinsoku w:val="0"/>
              <w:autoSpaceDE w:val="0"/>
              <w:autoSpaceDN w:val="0"/>
              <w:adjustRightInd w:val="0"/>
              <w:snapToGrid w:val="0"/>
              <w:spacing w:before="180" w:line="219" w:lineRule="auto"/>
              <w:ind w:firstLine="0" w:firstLineChars="0"/>
              <w:jc w:val="center"/>
              <w:textAlignment w:val="baseline"/>
              <w:rPr>
                <w:rFonts w:ascii="仿宋" w:hAnsi="仿宋" w:eastAsia="仿宋" w:cs="宋体"/>
                <w:snapToGrid w:val="0"/>
                <w:color w:val="000000"/>
                <w:kern w:val="0"/>
                <w:sz w:val="24"/>
                <w:lang w:eastAsia="en-US"/>
              </w:rPr>
            </w:pPr>
            <w:r>
              <w:rPr>
                <w:rFonts w:ascii="仿宋" w:hAnsi="仿宋" w:eastAsia="仿宋" w:cs="宋体"/>
                <w:b/>
                <w:bCs/>
                <w:snapToGrid w:val="0"/>
                <w:color w:val="000000"/>
                <w:spacing w:val="-4"/>
                <w:kern w:val="0"/>
                <w:sz w:val="24"/>
                <w:lang w:eastAsia="en-US"/>
              </w:rPr>
              <w:t>产品图片</w:t>
            </w:r>
          </w:p>
        </w:tc>
        <w:tc>
          <w:tcPr>
            <w:tcW w:w="1701" w:type="dxa"/>
            <w:tcBorders>
              <w:top w:val="single" w:color="auto" w:sz="4" w:space="0"/>
              <w:left w:val="single" w:color="auto" w:sz="4" w:space="0"/>
              <w:bottom w:val="single" w:color="auto" w:sz="4" w:space="0"/>
              <w:right w:val="single" w:color="auto" w:sz="4" w:space="0"/>
            </w:tcBorders>
            <w:shd w:val="clear" w:color="auto" w:fill="BFBFBF"/>
          </w:tcPr>
          <w:p w14:paraId="4EDE2483">
            <w:pPr>
              <w:widowControl/>
              <w:kinsoku w:val="0"/>
              <w:autoSpaceDE w:val="0"/>
              <w:autoSpaceDN w:val="0"/>
              <w:adjustRightInd w:val="0"/>
              <w:snapToGrid w:val="0"/>
              <w:spacing w:before="180" w:line="219" w:lineRule="auto"/>
              <w:ind w:firstLine="0" w:firstLineChars="0"/>
              <w:jc w:val="center"/>
              <w:textAlignment w:val="baseline"/>
              <w:rPr>
                <w:rFonts w:ascii="仿宋" w:hAnsi="仿宋" w:eastAsia="仿宋" w:cs="宋体"/>
                <w:snapToGrid w:val="0"/>
                <w:color w:val="000000"/>
                <w:kern w:val="0"/>
                <w:sz w:val="24"/>
                <w:lang w:eastAsia="en-US"/>
              </w:rPr>
            </w:pPr>
            <w:r>
              <w:rPr>
                <w:rFonts w:ascii="仿宋" w:hAnsi="仿宋" w:eastAsia="仿宋" w:cs="宋体"/>
                <w:b/>
                <w:bCs/>
                <w:snapToGrid w:val="0"/>
                <w:color w:val="000000"/>
                <w:spacing w:val="-5"/>
                <w:kern w:val="0"/>
                <w:sz w:val="24"/>
                <w:lang w:eastAsia="en-US"/>
              </w:rPr>
              <w:t>规格</w:t>
            </w:r>
          </w:p>
        </w:tc>
        <w:tc>
          <w:tcPr>
            <w:tcW w:w="709" w:type="dxa"/>
            <w:tcBorders>
              <w:top w:val="single" w:color="auto" w:sz="4" w:space="0"/>
              <w:left w:val="single" w:color="auto" w:sz="4" w:space="0"/>
              <w:bottom w:val="single" w:color="auto" w:sz="4" w:space="0"/>
              <w:right w:val="single" w:color="auto" w:sz="4" w:space="0"/>
            </w:tcBorders>
            <w:shd w:val="clear" w:color="auto" w:fill="BFBFBF"/>
          </w:tcPr>
          <w:p w14:paraId="25614516">
            <w:pPr>
              <w:widowControl/>
              <w:kinsoku w:val="0"/>
              <w:autoSpaceDE w:val="0"/>
              <w:autoSpaceDN w:val="0"/>
              <w:adjustRightInd w:val="0"/>
              <w:snapToGrid w:val="0"/>
              <w:spacing w:before="180" w:line="219" w:lineRule="auto"/>
              <w:ind w:firstLine="0" w:firstLineChars="0"/>
              <w:jc w:val="center"/>
              <w:textAlignment w:val="baseline"/>
              <w:rPr>
                <w:rFonts w:ascii="仿宋" w:hAnsi="仿宋" w:eastAsia="仿宋" w:cs="宋体"/>
                <w:b/>
                <w:bCs/>
                <w:snapToGrid w:val="0"/>
                <w:color w:val="000000"/>
                <w:spacing w:val="-4"/>
                <w:kern w:val="0"/>
                <w:sz w:val="24"/>
                <w:lang w:eastAsia="en-US"/>
              </w:rPr>
            </w:pPr>
            <w:r>
              <w:rPr>
                <w:rFonts w:ascii="仿宋" w:hAnsi="仿宋" w:eastAsia="仿宋" w:cs="宋体"/>
                <w:b/>
                <w:bCs/>
                <w:snapToGrid w:val="0"/>
                <w:color w:val="000000"/>
                <w:spacing w:val="-4"/>
                <w:kern w:val="0"/>
                <w:sz w:val="24"/>
                <w:lang w:eastAsia="en-US"/>
              </w:rPr>
              <w:t>数量</w:t>
            </w:r>
          </w:p>
        </w:tc>
        <w:tc>
          <w:tcPr>
            <w:tcW w:w="709" w:type="dxa"/>
            <w:tcBorders>
              <w:top w:val="single" w:color="auto" w:sz="4" w:space="0"/>
              <w:left w:val="single" w:color="auto" w:sz="4" w:space="0"/>
              <w:bottom w:val="single" w:color="auto" w:sz="4" w:space="0"/>
              <w:right w:val="single" w:color="auto" w:sz="4" w:space="0"/>
            </w:tcBorders>
            <w:shd w:val="clear" w:color="auto" w:fill="BFBFBF"/>
          </w:tcPr>
          <w:p w14:paraId="254E71E5">
            <w:pPr>
              <w:widowControl/>
              <w:kinsoku w:val="0"/>
              <w:autoSpaceDE w:val="0"/>
              <w:autoSpaceDN w:val="0"/>
              <w:adjustRightInd w:val="0"/>
              <w:snapToGrid w:val="0"/>
              <w:spacing w:before="180" w:line="219" w:lineRule="auto"/>
              <w:ind w:firstLine="0" w:firstLineChars="0"/>
              <w:jc w:val="center"/>
              <w:textAlignment w:val="baseline"/>
              <w:rPr>
                <w:rFonts w:ascii="仿宋" w:hAnsi="仿宋" w:eastAsia="仿宋" w:cs="宋体"/>
                <w:b/>
                <w:bCs/>
                <w:snapToGrid w:val="0"/>
                <w:color w:val="000000"/>
                <w:spacing w:val="-4"/>
                <w:kern w:val="0"/>
                <w:sz w:val="24"/>
                <w:lang w:eastAsia="en-US"/>
              </w:rPr>
            </w:pPr>
            <w:r>
              <w:rPr>
                <w:rFonts w:ascii="仿宋" w:hAnsi="仿宋" w:eastAsia="仿宋" w:cs="宋体"/>
                <w:b/>
                <w:bCs/>
                <w:snapToGrid w:val="0"/>
                <w:color w:val="000000"/>
                <w:spacing w:val="-4"/>
                <w:kern w:val="0"/>
                <w:sz w:val="24"/>
                <w:lang w:eastAsia="en-US"/>
              </w:rPr>
              <w:t>单位</w:t>
            </w:r>
          </w:p>
        </w:tc>
        <w:tc>
          <w:tcPr>
            <w:tcW w:w="3240" w:type="dxa"/>
            <w:tcBorders>
              <w:top w:val="single" w:color="auto" w:sz="4" w:space="0"/>
              <w:left w:val="single" w:color="auto" w:sz="4" w:space="0"/>
              <w:bottom w:val="single" w:color="auto" w:sz="4" w:space="0"/>
              <w:right w:val="single" w:color="auto" w:sz="4" w:space="0"/>
            </w:tcBorders>
            <w:shd w:val="clear" w:color="auto" w:fill="BFBFBF"/>
          </w:tcPr>
          <w:p w14:paraId="4D6A0EF5">
            <w:pPr>
              <w:widowControl/>
              <w:kinsoku w:val="0"/>
              <w:autoSpaceDE w:val="0"/>
              <w:autoSpaceDN w:val="0"/>
              <w:adjustRightInd w:val="0"/>
              <w:snapToGrid w:val="0"/>
              <w:spacing w:before="180" w:line="219" w:lineRule="auto"/>
              <w:ind w:firstLine="0" w:firstLineChars="0"/>
              <w:jc w:val="center"/>
              <w:textAlignment w:val="baseline"/>
              <w:rPr>
                <w:rFonts w:ascii="仿宋" w:hAnsi="仿宋" w:eastAsia="仿宋" w:cs="宋体"/>
                <w:snapToGrid w:val="0"/>
                <w:color w:val="000000"/>
                <w:kern w:val="0"/>
                <w:sz w:val="24"/>
                <w:lang w:eastAsia="en-US"/>
              </w:rPr>
            </w:pPr>
            <w:r>
              <w:rPr>
                <w:rFonts w:ascii="仿宋" w:hAnsi="仿宋" w:eastAsia="仿宋" w:cs="宋体"/>
                <w:b/>
                <w:bCs/>
                <w:snapToGrid w:val="0"/>
                <w:color w:val="000000"/>
                <w:spacing w:val="-4"/>
                <w:kern w:val="0"/>
                <w:sz w:val="24"/>
                <w:lang w:eastAsia="en-US"/>
              </w:rPr>
              <w:t>技术参数</w:t>
            </w:r>
          </w:p>
        </w:tc>
      </w:tr>
      <w:tr w14:paraId="14489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5473287">
            <w:pPr>
              <w:widowControl/>
              <w:kinsoku w:val="0"/>
              <w:autoSpaceDE w:val="0"/>
              <w:autoSpaceDN w:val="0"/>
              <w:adjustRightInd w:val="0"/>
              <w:snapToGrid w:val="0"/>
              <w:spacing w:before="65" w:line="241" w:lineRule="auto"/>
              <w:ind w:left="315" w:firstLine="0" w:firstLineChars="0"/>
              <w:jc w:val="left"/>
              <w:textAlignment w:val="baseline"/>
              <w:rPr>
                <w:rFonts w:ascii="仿宋" w:hAnsi="仿宋" w:eastAsia="仿宋" w:cs="宋体"/>
                <w:snapToGrid w:val="0"/>
                <w:color w:val="000000"/>
                <w:kern w:val="0"/>
                <w:sz w:val="24"/>
                <w:lang w:eastAsia="en-US"/>
              </w:rPr>
            </w:pPr>
            <w:r>
              <w:rPr>
                <w:rFonts w:ascii="仿宋" w:hAnsi="仿宋" w:eastAsia="仿宋" w:cs="宋体"/>
                <w:snapToGrid w:val="0"/>
                <w:color w:val="708070"/>
                <w:kern w:val="0"/>
                <w:sz w:val="24"/>
                <w:lang w:eastAsia="en-US"/>
              </w:rPr>
              <w:t>1</w:t>
            </w:r>
          </w:p>
        </w:tc>
        <w:tc>
          <w:tcPr>
            <w:tcW w:w="734" w:type="dxa"/>
            <w:tcBorders>
              <w:top w:val="single" w:color="auto" w:sz="4" w:space="0"/>
              <w:left w:val="single" w:color="auto" w:sz="4" w:space="0"/>
              <w:bottom w:val="single" w:color="auto" w:sz="4" w:space="0"/>
              <w:right w:val="single" w:color="auto" w:sz="4" w:space="0"/>
            </w:tcBorders>
            <w:vAlign w:val="center"/>
          </w:tcPr>
          <w:p w14:paraId="20BC426A">
            <w:pPr>
              <w:widowControl/>
              <w:kinsoku w:val="0"/>
              <w:autoSpaceDE w:val="0"/>
              <w:autoSpaceDN w:val="0"/>
              <w:adjustRightInd w:val="0"/>
              <w:snapToGrid w:val="0"/>
              <w:spacing w:line="219" w:lineRule="auto"/>
              <w:ind w:firstLine="0" w:firstLineChars="0"/>
              <w:jc w:val="center"/>
              <w:textAlignment w:val="baseline"/>
              <w:rPr>
                <w:rFonts w:ascii="仿宋" w:hAnsi="仿宋" w:eastAsia="仿宋" w:cs="宋体"/>
                <w:snapToGrid w:val="0"/>
                <w:color w:val="000000"/>
                <w:kern w:val="0"/>
                <w:sz w:val="24"/>
              </w:rPr>
            </w:pPr>
            <w:r>
              <w:rPr>
                <w:rFonts w:hint="eastAsia" w:ascii="仿宋" w:hAnsi="仿宋" w:eastAsia="仿宋" w:cs="宋体"/>
                <w:snapToGrid w:val="0"/>
                <w:color w:val="000000"/>
                <w:spacing w:val="5"/>
                <w:kern w:val="0"/>
                <w:sz w:val="24"/>
              </w:rPr>
              <w:t>土豆去皮机</w:t>
            </w:r>
          </w:p>
        </w:tc>
        <w:tc>
          <w:tcPr>
            <w:tcW w:w="1392" w:type="dxa"/>
            <w:tcBorders>
              <w:top w:val="single" w:color="auto" w:sz="4" w:space="0"/>
              <w:left w:val="single" w:color="auto" w:sz="4" w:space="0"/>
              <w:bottom w:val="single" w:color="auto" w:sz="4" w:space="0"/>
              <w:right w:val="single" w:color="auto" w:sz="4" w:space="0"/>
            </w:tcBorders>
            <w:vAlign w:val="center"/>
          </w:tcPr>
          <w:p w14:paraId="29213FA4">
            <w:pPr>
              <w:widowControl/>
              <w:kinsoku w:val="0"/>
              <w:autoSpaceDE w:val="0"/>
              <w:autoSpaceDN w:val="0"/>
              <w:adjustRightInd w:val="0"/>
              <w:snapToGrid w:val="0"/>
              <w:spacing w:before="240" w:line="910" w:lineRule="exact"/>
              <w:ind w:firstLine="91" w:firstLineChars="0"/>
              <w:jc w:val="left"/>
              <w:textAlignment w:val="baseline"/>
              <w:rPr>
                <w:rFonts w:ascii="仿宋" w:hAnsi="仿宋" w:eastAsia="仿宋" w:cs="Arial"/>
                <w:snapToGrid w:val="0"/>
                <w:color w:val="000000"/>
                <w:kern w:val="0"/>
                <w:sz w:val="24"/>
                <w:lang w:eastAsia="en-US"/>
              </w:rPr>
            </w:pPr>
            <w:r>
              <w:rPr>
                <w:rFonts w:ascii="仿宋" w:hAnsi="仿宋" w:eastAsia="仿宋" w:cs="Arial"/>
                <w:snapToGrid w:val="0"/>
                <w:color w:val="000000"/>
                <w:kern w:val="0"/>
                <w:sz w:val="24"/>
              </w:rPr>
              <w:drawing>
                <wp:inline distT="0" distB="0" distL="114300" distR="114300">
                  <wp:extent cx="681990" cy="658495"/>
                  <wp:effectExtent l="0" t="0" r="3810" b="8255"/>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9"/>
                          <a:stretch>
                            <a:fillRect/>
                          </a:stretch>
                        </pic:blipFill>
                        <pic:spPr>
                          <a:xfrm>
                            <a:off x="0" y="0"/>
                            <a:ext cx="681990" cy="658495"/>
                          </a:xfrm>
                          <a:prstGeom prst="rect">
                            <a:avLst/>
                          </a:prstGeom>
                          <a:noFill/>
                          <a:ln w="9525">
                            <a:noFill/>
                          </a:ln>
                        </pic:spPr>
                      </pic:pic>
                    </a:graphicData>
                  </a:graphic>
                </wp:inline>
              </w:drawing>
            </w:r>
          </w:p>
        </w:tc>
        <w:tc>
          <w:tcPr>
            <w:tcW w:w="1701" w:type="dxa"/>
            <w:tcBorders>
              <w:top w:val="single" w:color="auto" w:sz="4" w:space="0"/>
              <w:left w:val="single" w:color="auto" w:sz="4" w:space="0"/>
              <w:bottom w:val="single" w:color="auto" w:sz="4" w:space="0"/>
              <w:right w:val="single" w:color="auto" w:sz="4" w:space="0"/>
            </w:tcBorders>
            <w:vAlign w:val="center"/>
          </w:tcPr>
          <w:p w14:paraId="6812EE16">
            <w:pPr>
              <w:widowControl/>
              <w:kinsoku w:val="0"/>
              <w:autoSpaceDE w:val="0"/>
              <w:autoSpaceDN w:val="0"/>
              <w:adjustRightInd w:val="0"/>
              <w:snapToGrid w:val="0"/>
              <w:spacing w:before="20"/>
              <w:ind w:firstLine="240" w:firstLineChars="100"/>
              <w:jc w:val="left"/>
              <w:textAlignment w:val="baseline"/>
              <w:rPr>
                <w:rFonts w:ascii="仿宋" w:hAnsi="仿宋" w:eastAsia="仿宋" w:cs="宋体"/>
                <w:snapToGrid w:val="0"/>
                <w:color w:val="000000"/>
                <w:kern w:val="0"/>
                <w:sz w:val="24"/>
                <w:lang w:eastAsia="en-US"/>
              </w:rPr>
            </w:pPr>
            <w:r>
              <w:rPr>
                <w:rFonts w:ascii="仿宋" w:hAnsi="仿宋" w:eastAsia="仿宋" w:cs="宋体"/>
                <w:snapToGrid w:val="0"/>
                <w:color w:val="000000"/>
                <w:kern w:val="0"/>
                <w:sz w:val="24"/>
                <w:lang w:eastAsia="en-US"/>
              </w:rPr>
              <w:t>760*600*970</w:t>
            </w:r>
          </w:p>
        </w:tc>
        <w:tc>
          <w:tcPr>
            <w:tcW w:w="709" w:type="dxa"/>
            <w:tcBorders>
              <w:top w:val="single" w:color="auto" w:sz="4" w:space="0"/>
              <w:left w:val="single" w:color="auto" w:sz="4" w:space="0"/>
              <w:bottom w:val="single" w:color="auto" w:sz="4" w:space="0"/>
              <w:right w:val="single" w:color="auto" w:sz="4" w:space="0"/>
            </w:tcBorders>
            <w:vAlign w:val="center"/>
          </w:tcPr>
          <w:p w14:paraId="5E4B72D3">
            <w:pPr>
              <w:widowControl/>
              <w:kinsoku w:val="0"/>
              <w:autoSpaceDE w:val="0"/>
              <w:autoSpaceDN w:val="0"/>
              <w:adjustRightInd w:val="0"/>
              <w:snapToGrid w:val="0"/>
              <w:ind w:firstLine="0" w:firstLineChars="0"/>
              <w:jc w:val="center"/>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1</w:t>
            </w:r>
          </w:p>
        </w:tc>
        <w:tc>
          <w:tcPr>
            <w:tcW w:w="709" w:type="dxa"/>
            <w:tcBorders>
              <w:top w:val="single" w:color="auto" w:sz="4" w:space="0"/>
              <w:left w:val="single" w:color="auto" w:sz="4" w:space="0"/>
              <w:bottom w:val="single" w:color="auto" w:sz="4" w:space="0"/>
              <w:right w:val="single" w:color="auto" w:sz="4" w:space="0"/>
            </w:tcBorders>
            <w:vAlign w:val="center"/>
          </w:tcPr>
          <w:p w14:paraId="236E5AF3">
            <w:pPr>
              <w:widowControl/>
              <w:kinsoku w:val="0"/>
              <w:autoSpaceDE w:val="0"/>
              <w:autoSpaceDN w:val="0"/>
              <w:adjustRightInd w:val="0"/>
              <w:snapToGrid w:val="0"/>
              <w:ind w:firstLine="0" w:firstLineChars="0"/>
              <w:jc w:val="center"/>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台</w:t>
            </w:r>
          </w:p>
        </w:tc>
        <w:tc>
          <w:tcPr>
            <w:tcW w:w="3240" w:type="dxa"/>
            <w:tcBorders>
              <w:top w:val="single" w:color="auto" w:sz="4" w:space="0"/>
              <w:left w:val="single" w:color="auto" w:sz="4" w:space="0"/>
              <w:bottom w:val="single" w:color="auto" w:sz="4" w:space="0"/>
              <w:right w:val="single" w:color="auto" w:sz="4" w:space="0"/>
            </w:tcBorders>
          </w:tcPr>
          <w:p w14:paraId="3CD9C6C7">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材质：采用不锈钢主体及料筒，符合食品接触安全标准。</w:t>
            </w:r>
            <w:r>
              <w:rPr>
                <w:rFonts w:hint="eastAsia" w:ascii="仿宋" w:hAnsi="仿宋" w:eastAsia="仿宋" w:cs="Arial"/>
                <w:snapToGrid w:val="0"/>
                <w:color w:val="000000"/>
                <w:kern w:val="0"/>
                <w:sz w:val="24"/>
              </w:rPr>
              <w:t xml:space="preserve"> </w:t>
            </w:r>
          </w:p>
          <w:p w14:paraId="52C52FF4">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产能：每小时处理量不低于</w:t>
            </w:r>
            <w:r>
              <w:rPr>
                <w:rFonts w:hint="eastAsia" w:ascii="仿宋" w:hAnsi="仿宋" w:eastAsia="仿宋" w:cs="Arial"/>
                <w:snapToGrid w:val="0"/>
                <w:color w:val="000000"/>
                <w:kern w:val="0"/>
                <w:sz w:val="24"/>
              </w:rPr>
              <w:t>500</w:t>
            </w:r>
            <w:r>
              <w:rPr>
                <w:rFonts w:hint="eastAsia" w:ascii="仿宋" w:hAnsi="仿宋" w:eastAsia="仿宋" w:cs="微软雅黑"/>
                <w:snapToGrid w:val="0"/>
                <w:color w:val="000000"/>
                <w:kern w:val="0"/>
                <w:sz w:val="24"/>
              </w:rPr>
              <w:t>公斤，支持连续运行。</w:t>
            </w:r>
            <w:r>
              <w:rPr>
                <w:rFonts w:hint="eastAsia" w:ascii="仿宋" w:hAnsi="仿宋" w:eastAsia="仿宋" w:cs="Arial"/>
                <w:snapToGrid w:val="0"/>
                <w:color w:val="000000"/>
                <w:kern w:val="0"/>
                <w:sz w:val="24"/>
              </w:rPr>
              <w:t xml:space="preserve"> </w:t>
            </w:r>
          </w:p>
          <w:p w14:paraId="3E731EFF">
            <w:pPr>
              <w:widowControl/>
              <w:kinsoku w:val="0"/>
              <w:autoSpaceDE w:val="0"/>
              <w:autoSpaceDN w:val="0"/>
              <w:adjustRightInd w:val="0"/>
              <w:snapToGrid w:val="0"/>
              <w:spacing w:before="32" w:line="219" w:lineRule="auto"/>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功率：额定功率</w:t>
            </w:r>
            <w:r>
              <w:rPr>
                <w:rFonts w:hint="eastAsia" w:ascii="仿宋" w:hAnsi="仿宋" w:eastAsia="仿宋" w:cs="Arial"/>
                <w:snapToGrid w:val="0"/>
                <w:color w:val="000000"/>
                <w:kern w:val="0"/>
                <w:sz w:val="24"/>
              </w:rPr>
              <w:t>1.</w:t>
            </w:r>
            <w:r>
              <w:rPr>
                <w:rFonts w:ascii="仿宋" w:hAnsi="仿宋" w:eastAsia="仿宋" w:cs="Arial"/>
                <w:snapToGrid w:val="0"/>
                <w:color w:val="000000"/>
                <w:kern w:val="0"/>
                <w:sz w:val="24"/>
              </w:rPr>
              <w:t>5</w:t>
            </w:r>
            <w:r>
              <w:rPr>
                <w:rFonts w:hint="eastAsia" w:ascii="仿宋" w:hAnsi="仿宋" w:eastAsia="仿宋" w:cs="微软雅黑"/>
                <w:snapToGrid w:val="0"/>
                <w:color w:val="000000"/>
                <w:kern w:val="0"/>
                <w:sz w:val="24"/>
              </w:rPr>
              <w:t>千瓦，</w:t>
            </w:r>
            <w:r>
              <w:rPr>
                <w:rFonts w:hint="eastAsia" w:ascii="仿宋" w:hAnsi="仿宋" w:eastAsia="仿宋" w:cs="Arial"/>
                <w:snapToGrid w:val="0"/>
                <w:color w:val="000000"/>
                <w:kern w:val="0"/>
                <w:sz w:val="24"/>
              </w:rPr>
              <w:t>220</w:t>
            </w:r>
            <w:r>
              <w:rPr>
                <w:rFonts w:hint="eastAsia" w:ascii="仿宋" w:hAnsi="仿宋" w:eastAsia="仿宋" w:cs="微软雅黑"/>
                <w:snapToGrid w:val="0"/>
                <w:color w:val="000000"/>
                <w:kern w:val="0"/>
                <w:sz w:val="24"/>
              </w:rPr>
              <w:t>伏电压。</w:t>
            </w:r>
          </w:p>
          <w:p w14:paraId="03D04056">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其他特性：</w:t>
            </w:r>
            <w:r>
              <w:rPr>
                <w:rFonts w:hint="eastAsia" w:ascii="仿宋" w:hAnsi="仿宋" w:eastAsia="仿宋" w:cs="Arial"/>
                <w:snapToGrid w:val="0"/>
                <w:color w:val="000000"/>
                <w:kern w:val="0"/>
                <w:sz w:val="24"/>
              </w:rPr>
              <w:t xml:space="preserve"> </w:t>
            </w:r>
          </w:p>
          <w:p w14:paraId="5B310FC9">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配备自动拨料盘，减少人工操作需求。</w:t>
            </w:r>
            <w:r>
              <w:rPr>
                <w:rFonts w:hint="eastAsia" w:ascii="仿宋" w:hAnsi="仿宋" w:eastAsia="仿宋" w:cs="Arial"/>
                <w:snapToGrid w:val="0"/>
                <w:color w:val="000000"/>
                <w:kern w:val="0"/>
                <w:sz w:val="24"/>
              </w:rPr>
              <w:t xml:space="preserve"> </w:t>
            </w:r>
          </w:p>
          <w:p w14:paraId="6A359624">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适用于土豆、芋头等多种根茎类食材。</w:t>
            </w:r>
            <w:r>
              <w:rPr>
                <w:rFonts w:hint="eastAsia" w:ascii="仿宋" w:hAnsi="仿宋" w:eastAsia="仿宋" w:cs="Arial"/>
                <w:snapToGrid w:val="0"/>
                <w:color w:val="000000"/>
                <w:kern w:val="0"/>
                <w:sz w:val="24"/>
              </w:rPr>
              <w:t xml:space="preserve"> </w:t>
            </w:r>
          </w:p>
          <w:p w14:paraId="3782607C">
            <w:pPr>
              <w:widowControl/>
              <w:kinsoku w:val="0"/>
              <w:autoSpaceDE w:val="0"/>
              <w:autoSpaceDN w:val="0"/>
              <w:adjustRightInd w:val="0"/>
              <w:snapToGrid w:val="0"/>
              <w:spacing w:before="32" w:line="219" w:lineRule="auto"/>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运行过程符合国家食品安全规范，供货时需提供产品合格证明。</w:t>
            </w:r>
          </w:p>
        </w:tc>
      </w:tr>
      <w:tr w14:paraId="60832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ABFDD5A">
            <w:pPr>
              <w:widowControl/>
              <w:kinsoku w:val="0"/>
              <w:autoSpaceDE w:val="0"/>
              <w:autoSpaceDN w:val="0"/>
              <w:adjustRightInd w:val="0"/>
              <w:snapToGrid w:val="0"/>
              <w:spacing w:before="65" w:line="241" w:lineRule="auto"/>
              <w:ind w:left="315" w:firstLine="0" w:firstLineChars="0"/>
              <w:jc w:val="left"/>
              <w:textAlignment w:val="baseline"/>
              <w:rPr>
                <w:rFonts w:ascii="仿宋" w:hAnsi="仿宋" w:eastAsia="仿宋" w:cs="宋体"/>
                <w:snapToGrid w:val="0"/>
                <w:color w:val="000000"/>
                <w:kern w:val="0"/>
                <w:sz w:val="24"/>
              </w:rPr>
            </w:pPr>
            <w:r>
              <w:rPr>
                <w:rFonts w:hint="eastAsia" w:ascii="仿宋" w:hAnsi="仿宋" w:eastAsia="仿宋" w:cs="宋体"/>
                <w:snapToGrid w:val="0"/>
                <w:color w:val="000000"/>
                <w:kern w:val="0"/>
                <w:sz w:val="24"/>
              </w:rPr>
              <w:t>2</w:t>
            </w:r>
          </w:p>
        </w:tc>
        <w:tc>
          <w:tcPr>
            <w:tcW w:w="734" w:type="dxa"/>
            <w:tcBorders>
              <w:top w:val="single" w:color="auto" w:sz="4" w:space="0"/>
              <w:left w:val="single" w:color="auto" w:sz="4" w:space="0"/>
              <w:bottom w:val="single" w:color="auto" w:sz="4" w:space="0"/>
              <w:right w:val="single" w:color="auto" w:sz="4" w:space="0"/>
            </w:tcBorders>
            <w:vAlign w:val="center"/>
          </w:tcPr>
          <w:p w14:paraId="374543E7">
            <w:pPr>
              <w:widowControl/>
              <w:kinsoku w:val="0"/>
              <w:autoSpaceDE w:val="0"/>
              <w:autoSpaceDN w:val="0"/>
              <w:adjustRightInd w:val="0"/>
              <w:snapToGrid w:val="0"/>
              <w:spacing w:before="8" w:line="219" w:lineRule="auto"/>
              <w:ind w:left="141" w:firstLine="0" w:firstLineChars="0"/>
              <w:jc w:val="left"/>
              <w:textAlignment w:val="baseline"/>
              <w:rPr>
                <w:rFonts w:ascii="仿宋" w:hAnsi="仿宋" w:eastAsia="仿宋" w:cs="宋体"/>
                <w:snapToGrid w:val="0"/>
                <w:color w:val="000000"/>
                <w:kern w:val="0"/>
                <w:sz w:val="24"/>
              </w:rPr>
            </w:pPr>
            <w:r>
              <w:rPr>
                <w:rFonts w:hint="eastAsia" w:ascii="仿宋" w:hAnsi="仿宋" w:eastAsia="仿宋" w:cs="微软雅黑"/>
                <w:snapToGrid w:val="0"/>
                <w:color w:val="000000"/>
                <w:kern w:val="0"/>
                <w:sz w:val="24"/>
              </w:rPr>
              <w:t>不锈钢热风循环推车式消毒柜</w:t>
            </w:r>
          </w:p>
        </w:tc>
        <w:tc>
          <w:tcPr>
            <w:tcW w:w="1392" w:type="dxa"/>
            <w:tcBorders>
              <w:top w:val="single" w:color="auto" w:sz="4" w:space="0"/>
              <w:left w:val="single" w:color="auto" w:sz="4" w:space="0"/>
              <w:bottom w:val="single" w:color="auto" w:sz="4" w:space="0"/>
              <w:right w:val="single" w:color="auto" w:sz="4" w:space="0"/>
            </w:tcBorders>
            <w:vAlign w:val="center"/>
          </w:tcPr>
          <w:p w14:paraId="01559248">
            <w:pPr>
              <w:widowControl/>
              <w:kinsoku w:val="0"/>
              <w:autoSpaceDE w:val="0"/>
              <w:autoSpaceDN w:val="0"/>
              <w:adjustRightInd w:val="0"/>
              <w:snapToGrid w:val="0"/>
              <w:spacing w:before="81" w:line="1220" w:lineRule="exact"/>
              <w:ind w:firstLine="0" w:firstLineChars="0"/>
              <w:jc w:val="center"/>
              <w:textAlignment w:val="baseline"/>
              <w:rPr>
                <w:rFonts w:ascii="仿宋" w:hAnsi="仿宋" w:eastAsia="仿宋" w:cs="Arial"/>
                <w:snapToGrid w:val="0"/>
                <w:color w:val="000000"/>
                <w:kern w:val="0"/>
                <w:sz w:val="24"/>
                <w:lang w:eastAsia="en-US"/>
              </w:rPr>
            </w:pPr>
            <w:r>
              <w:rPr>
                <w:rFonts w:ascii="仿宋" w:hAnsi="仿宋" w:eastAsia="仿宋" w:cs="Arial"/>
                <w:snapToGrid w:val="0"/>
                <w:color w:val="000000"/>
                <w:kern w:val="0"/>
                <w:sz w:val="24"/>
              </w:rPr>
              <w:drawing>
                <wp:inline distT="0" distB="0" distL="114300" distR="114300">
                  <wp:extent cx="650875" cy="645795"/>
                  <wp:effectExtent l="0" t="0" r="15875" b="1905"/>
                  <wp:docPr id="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pic:cNvPicPr>
                            <a:picLocks noChangeAspect="1"/>
                          </pic:cNvPicPr>
                        </pic:nvPicPr>
                        <pic:blipFill>
                          <a:blip r:embed="rId20"/>
                          <a:stretch>
                            <a:fillRect/>
                          </a:stretch>
                        </pic:blipFill>
                        <pic:spPr>
                          <a:xfrm>
                            <a:off x="0" y="0"/>
                            <a:ext cx="650875" cy="645795"/>
                          </a:xfrm>
                          <a:prstGeom prst="rect">
                            <a:avLst/>
                          </a:prstGeom>
                          <a:noFill/>
                          <a:ln w="9525">
                            <a:noFill/>
                          </a:ln>
                        </pic:spPr>
                      </pic:pic>
                    </a:graphicData>
                  </a:graphic>
                </wp:inline>
              </w:drawing>
            </w:r>
          </w:p>
        </w:tc>
        <w:tc>
          <w:tcPr>
            <w:tcW w:w="1701" w:type="dxa"/>
            <w:tcBorders>
              <w:top w:val="single" w:color="auto" w:sz="4" w:space="0"/>
              <w:left w:val="single" w:color="auto" w:sz="4" w:space="0"/>
              <w:bottom w:val="single" w:color="auto" w:sz="4" w:space="0"/>
              <w:right w:val="single" w:color="auto" w:sz="4" w:space="0"/>
            </w:tcBorders>
            <w:vAlign w:val="center"/>
          </w:tcPr>
          <w:p w14:paraId="35EEA6FF">
            <w:pPr>
              <w:widowControl/>
              <w:kinsoku w:val="0"/>
              <w:autoSpaceDE w:val="0"/>
              <w:autoSpaceDN w:val="0"/>
              <w:adjustRightInd w:val="0"/>
              <w:snapToGrid w:val="0"/>
              <w:spacing w:before="65"/>
              <w:ind w:firstLine="0" w:firstLineChars="0"/>
              <w:jc w:val="left"/>
              <w:textAlignment w:val="baseline"/>
              <w:rPr>
                <w:rFonts w:ascii="仿宋" w:hAnsi="仿宋" w:eastAsia="仿宋" w:cs="Arial"/>
                <w:snapToGrid w:val="0"/>
                <w:color w:val="000000"/>
                <w:kern w:val="0"/>
                <w:sz w:val="24"/>
              </w:rPr>
            </w:pPr>
            <w:r>
              <w:rPr>
                <w:rFonts w:ascii="仿宋" w:hAnsi="仿宋" w:eastAsia="仿宋" w:cs="微软雅黑"/>
                <w:snapToGrid w:val="0"/>
                <w:color w:val="000000"/>
                <w:kern w:val="0"/>
                <w:sz w:val="24"/>
              </w:rPr>
              <w:t>1380*650*1950mm</w:t>
            </w:r>
          </w:p>
          <w:p w14:paraId="5AF71609">
            <w:pPr>
              <w:pStyle w:val="2"/>
              <w:ind w:firstLine="560"/>
            </w:pPr>
          </w:p>
        </w:tc>
        <w:tc>
          <w:tcPr>
            <w:tcW w:w="709" w:type="dxa"/>
            <w:tcBorders>
              <w:top w:val="single" w:color="auto" w:sz="4" w:space="0"/>
              <w:left w:val="single" w:color="auto" w:sz="4" w:space="0"/>
              <w:bottom w:val="single" w:color="auto" w:sz="4" w:space="0"/>
              <w:right w:val="single" w:color="auto" w:sz="4" w:space="0"/>
            </w:tcBorders>
            <w:vAlign w:val="center"/>
          </w:tcPr>
          <w:p w14:paraId="56DB7F72">
            <w:pPr>
              <w:widowControl/>
              <w:kinsoku w:val="0"/>
              <w:autoSpaceDE w:val="0"/>
              <w:autoSpaceDN w:val="0"/>
              <w:adjustRightInd w:val="0"/>
              <w:snapToGrid w:val="0"/>
              <w:ind w:firstLine="0" w:firstLineChars="0"/>
              <w:jc w:val="center"/>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2</w:t>
            </w:r>
          </w:p>
        </w:tc>
        <w:tc>
          <w:tcPr>
            <w:tcW w:w="709" w:type="dxa"/>
            <w:tcBorders>
              <w:top w:val="single" w:color="auto" w:sz="4" w:space="0"/>
              <w:left w:val="single" w:color="auto" w:sz="4" w:space="0"/>
              <w:bottom w:val="single" w:color="auto" w:sz="4" w:space="0"/>
              <w:right w:val="single" w:color="auto" w:sz="4" w:space="0"/>
            </w:tcBorders>
            <w:vAlign w:val="center"/>
          </w:tcPr>
          <w:p w14:paraId="094D6EFE">
            <w:pPr>
              <w:widowControl/>
              <w:kinsoku w:val="0"/>
              <w:autoSpaceDE w:val="0"/>
              <w:autoSpaceDN w:val="0"/>
              <w:adjustRightInd w:val="0"/>
              <w:snapToGrid w:val="0"/>
              <w:ind w:firstLine="0" w:firstLineChars="0"/>
              <w:jc w:val="center"/>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台</w:t>
            </w:r>
          </w:p>
        </w:tc>
        <w:tc>
          <w:tcPr>
            <w:tcW w:w="3240" w:type="dxa"/>
            <w:tcBorders>
              <w:top w:val="single" w:color="auto" w:sz="4" w:space="0"/>
              <w:left w:val="single" w:color="auto" w:sz="4" w:space="0"/>
              <w:bottom w:val="single" w:color="auto" w:sz="4" w:space="0"/>
              <w:right w:val="single" w:color="auto" w:sz="4" w:space="0"/>
            </w:tcBorders>
          </w:tcPr>
          <w:p w14:paraId="4EF8E028">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材质：箱体内外胆304</w:t>
            </w:r>
            <w:r>
              <w:rPr>
                <w:rFonts w:ascii="仿宋" w:hAnsi="仿宋" w:eastAsia="仿宋" w:cs="微软雅黑"/>
                <w:snapToGrid w:val="0"/>
                <w:color w:val="000000"/>
                <w:kern w:val="0"/>
                <w:sz w:val="24"/>
              </w:rPr>
              <w:t>，</w:t>
            </w:r>
            <w:r>
              <w:rPr>
                <w:rFonts w:hint="eastAsia" w:ascii="仿宋" w:hAnsi="仿宋" w:eastAsia="仿宋" w:cs="微软雅黑"/>
                <w:snapToGrid w:val="0"/>
                <w:color w:val="000000"/>
                <w:kern w:val="0"/>
                <w:sz w:val="24"/>
              </w:rPr>
              <w:t>耐腐蚀且易于清洁。</w:t>
            </w:r>
            <w:r>
              <w:rPr>
                <w:rFonts w:hint="eastAsia" w:ascii="仿宋" w:hAnsi="仿宋" w:eastAsia="仿宋" w:cs="Arial"/>
                <w:snapToGrid w:val="0"/>
                <w:color w:val="000000"/>
                <w:kern w:val="0"/>
                <w:sz w:val="24"/>
              </w:rPr>
              <w:t xml:space="preserve"> </w:t>
            </w:r>
          </w:p>
          <w:p w14:paraId="6B1B0BD4">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容量：</w:t>
            </w:r>
            <w:r>
              <w:rPr>
                <w:rFonts w:ascii="仿宋" w:hAnsi="仿宋" w:eastAsia="仿宋" w:cs="Arial"/>
                <w:snapToGrid w:val="0"/>
                <w:color w:val="000000"/>
                <w:kern w:val="0"/>
                <w:sz w:val="24"/>
              </w:rPr>
              <w:t xml:space="preserve"> 12</w:t>
            </w:r>
            <w:r>
              <w:rPr>
                <w:rFonts w:hint="eastAsia" w:ascii="仿宋" w:hAnsi="仿宋" w:eastAsia="仿宋" w:cs="Arial"/>
                <w:snapToGrid w:val="0"/>
                <w:color w:val="000000"/>
                <w:kern w:val="0"/>
                <w:sz w:val="24"/>
              </w:rPr>
              <w:t>00</w:t>
            </w:r>
            <w:r>
              <w:rPr>
                <w:rFonts w:hint="eastAsia" w:ascii="仿宋" w:hAnsi="仿宋" w:eastAsia="仿宋" w:cs="微软雅黑"/>
                <w:snapToGrid w:val="0"/>
                <w:color w:val="000000"/>
                <w:kern w:val="0"/>
                <w:sz w:val="24"/>
              </w:rPr>
              <w:t>升，可容纳标准餐饮推车。</w:t>
            </w:r>
            <w:r>
              <w:rPr>
                <w:rFonts w:hint="eastAsia" w:ascii="仿宋" w:hAnsi="仿宋" w:eastAsia="仿宋" w:cs="Arial"/>
                <w:snapToGrid w:val="0"/>
                <w:color w:val="000000"/>
                <w:kern w:val="0"/>
                <w:sz w:val="24"/>
              </w:rPr>
              <w:t xml:space="preserve"> </w:t>
            </w:r>
          </w:p>
          <w:p w14:paraId="23E1D342">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温度范围：</w:t>
            </w:r>
            <w:r>
              <w:rPr>
                <w:rFonts w:hint="eastAsia" w:ascii="仿宋" w:hAnsi="仿宋" w:eastAsia="仿宋" w:cs="Arial"/>
                <w:snapToGrid w:val="0"/>
                <w:color w:val="000000"/>
                <w:kern w:val="0"/>
                <w:sz w:val="24"/>
              </w:rPr>
              <w:t>80</w:t>
            </w:r>
            <w:r>
              <w:rPr>
                <w:rFonts w:hint="eastAsia" w:ascii="仿宋" w:hAnsi="仿宋" w:eastAsia="仿宋" w:cs="微软雅黑"/>
                <w:snapToGrid w:val="0"/>
                <w:color w:val="000000"/>
                <w:kern w:val="0"/>
                <w:sz w:val="24"/>
              </w:rPr>
              <w:t>摄氏度至</w:t>
            </w:r>
            <w:r>
              <w:rPr>
                <w:rFonts w:hint="eastAsia" w:ascii="仿宋" w:hAnsi="仿宋" w:eastAsia="仿宋" w:cs="Arial"/>
                <w:snapToGrid w:val="0"/>
                <w:color w:val="000000"/>
                <w:kern w:val="0"/>
                <w:sz w:val="24"/>
              </w:rPr>
              <w:t>125</w:t>
            </w:r>
            <w:r>
              <w:rPr>
                <w:rFonts w:hint="eastAsia" w:ascii="仿宋" w:hAnsi="仿宋" w:eastAsia="仿宋" w:cs="微软雅黑"/>
                <w:snapToGrid w:val="0"/>
                <w:color w:val="000000"/>
                <w:kern w:val="0"/>
                <w:sz w:val="24"/>
              </w:rPr>
              <w:t>摄氏度，支持恒温消毒模式。</w:t>
            </w:r>
            <w:r>
              <w:rPr>
                <w:rFonts w:hint="eastAsia" w:ascii="仿宋" w:hAnsi="仿宋" w:eastAsia="仿宋" w:cs="Arial"/>
                <w:snapToGrid w:val="0"/>
                <w:color w:val="000000"/>
                <w:kern w:val="0"/>
                <w:sz w:val="24"/>
              </w:rPr>
              <w:t xml:space="preserve"> </w:t>
            </w:r>
          </w:p>
          <w:p w14:paraId="5AD58BE9">
            <w:pPr>
              <w:widowControl/>
              <w:kinsoku w:val="0"/>
              <w:autoSpaceDE w:val="0"/>
              <w:autoSpaceDN w:val="0"/>
              <w:adjustRightInd w:val="0"/>
              <w:snapToGrid w:val="0"/>
              <w:spacing w:before="32" w:line="219" w:lineRule="auto"/>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功率：不超过</w:t>
            </w:r>
            <w:r>
              <w:rPr>
                <w:rFonts w:hint="eastAsia" w:ascii="仿宋" w:hAnsi="仿宋" w:eastAsia="仿宋" w:cs="Arial"/>
                <w:snapToGrid w:val="0"/>
                <w:color w:val="000000"/>
                <w:kern w:val="0"/>
                <w:sz w:val="24"/>
              </w:rPr>
              <w:t>4</w:t>
            </w:r>
            <w:r>
              <w:rPr>
                <w:rFonts w:hint="eastAsia" w:ascii="仿宋" w:hAnsi="仿宋" w:eastAsia="仿宋" w:cs="微软雅黑"/>
                <w:snapToGrid w:val="0"/>
                <w:color w:val="000000"/>
                <w:kern w:val="0"/>
                <w:sz w:val="24"/>
              </w:rPr>
              <w:t>千瓦，具备定时节能设计，</w:t>
            </w:r>
            <w:r>
              <w:rPr>
                <w:rFonts w:hint="eastAsia" w:ascii="仿宋" w:hAnsi="仿宋" w:eastAsia="仿宋" w:cs="Arial"/>
                <w:snapToGrid w:val="0"/>
                <w:color w:val="000000"/>
                <w:kern w:val="0"/>
                <w:sz w:val="24"/>
              </w:rPr>
              <w:t>220</w:t>
            </w:r>
            <w:r>
              <w:rPr>
                <w:rFonts w:hint="eastAsia" w:ascii="仿宋" w:hAnsi="仿宋" w:eastAsia="仿宋" w:cs="微软雅黑"/>
                <w:snapToGrid w:val="0"/>
                <w:color w:val="000000"/>
                <w:kern w:val="0"/>
                <w:sz w:val="24"/>
              </w:rPr>
              <w:t>伏电压。</w:t>
            </w:r>
          </w:p>
          <w:p w14:paraId="029700D9">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p>
          <w:p w14:paraId="669B9CF3">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其他特性：</w:t>
            </w:r>
            <w:r>
              <w:rPr>
                <w:rFonts w:hint="eastAsia" w:ascii="仿宋" w:hAnsi="仿宋" w:eastAsia="仿宋" w:cs="Arial"/>
                <w:snapToGrid w:val="0"/>
                <w:color w:val="000000"/>
                <w:kern w:val="0"/>
                <w:sz w:val="24"/>
              </w:rPr>
              <w:t xml:space="preserve"> </w:t>
            </w:r>
          </w:p>
          <w:p w14:paraId="1832C04C">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采用热风循环系统，确保消毒均匀彻底。</w:t>
            </w:r>
            <w:r>
              <w:rPr>
                <w:rFonts w:hint="eastAsia" w:ascii="仿宋" w:hAnsi="仿宋" w:eastAsia="仿宋" w:cs="Arial"/>
                <w:snapToGrid w:val="0"/>
                <w:color w:val="000000"/>
                <w:kern w:val="0"/>
                <w:sz w:val="24"/>
              </w:rPr>
              <w:t xml:space="preserve"> </w:t>
            </w:r>
          </w:p>
          <w:p w14:paraId="0B94AB1C">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推车式结构便于移动与装载物品。</w:t>
            </w:r>
            <w:r>
              <w:rPr>
                <w:rFonts w:hint="eastAsia" w:ascii="仿宋" w:hAnsi="仿宋" w:eastAsia="仿宋" w:cs="Arial"/>
                <w:snapToGrid w:val="0"/>
                <w:color w:val="000000"/>
                <w:kern w:val="0"/>
                <w:sz w:val="24"/>
              </w:rPr>
              <w:t xml:space="preserve"> </w:t>
            </w:r>
          </w:p>
          <w:p w14:paraId="178EBD9C">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配备过热保护功能及安全门锁装置。</w:t>
            </w:r>
            <w:r>
              <w:rPr>
                <w:rFonts w:hint="eastAsia" w:ascii="仿宋" w:hAnsi="仿宋" w:eastAsia="仿宋" w:cs="Arial"/>
                <w:snapToGrid w:val="0"/>
                <w:color w:val="000000"/>
                <w:kern w:val="0"/>
                <w:sz w:val="24"/>
              </w:rPr>
              <w:t xml:space="preserve"> </w:t>
            </w:r>
          </w:p>
        </w:tc>
      </w:tr>
      <w:tr w14:paraId="5FCE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8199546">
            <w:pPr>
              <w:widowControl/>
              <w:kinsoku w:val="0"/>
              <w:autoSpaceDE w:val="0"/>
              <w:autoSpaceDN w:val="0"/>
              <w:adjustRightInd w:val="0"/>
              <w:snapToGrid w:val="0"/>
              <w:spacing w:before="65"/>
              <w:ind w:left="315" w:firstLine="0" w:firstLineChars="0"/>
              <w:jc w:val="left"/>
              <w:textAlignment w:val="baseline"/>
              <w:rPr>
                <w:rFonts w:ascii="仿宋" w:hAnsi="仿宋" w:eastAsia="仿宋" w:cs="宋体"/>
                <w:snapToGrid w:val="0"/>
                <w:color w:val="000000"/>
                <w:kern w:val="0"/>
                <w:sz w:val="24"/>
                <w:lang w:eastAsia="en-US"/>
              </w:rPr>
            </w:pPr>
            <w:r>
              <w:rPr>
                <w:rFonts w:ascii="仿宋" w:hAnsi="仿宋" w:eastAsia="仿宋" w:cs="宋体"/>
                <w:snapToGrid w:val="0"/>
                <w:color w:val="505050"/>
                <w:kern w:val="0"/>
                <w:sz w:val="24"/>
                <w:lang w:eastAsia="en-US"/>
              </w:rPr>
              <w:t>3</w:t>
            </w:r>
          </w:p>
        </w:tc>
        <w:tc>
          <w:tcPr>
            <w:tcW w:w="734" w:type="dxa"/>
            <w:tcBorders>
              <w:top w:val="single" w:color="auto" w:sz="4" w:space="0"/>
              <w:left w:val="single" w:color="auto" w:sz="4" w:space="0"/>
              <w:bottom w:val="single" w:color="auto" w:sz="4" w:space="0"/>
              <w:right w:val="single" w:color="auto" w:sz="4" w:space="0"/>
            </w:tcBorders>
            <w:vAlign w:val="center"/>
          </w:tcPr>
          <w:p w14:paraId="35FF6D44">
            <w:pPr>
              <w:widowControl/>
              <w:kinsoku w:val="0"/>
              <w:autoSpaceDE w:val="0"/>
              <w:autoSpaceDN w:val="0"/>
              <w:adjustRightInd w:val="0"/>
              <w:snapToGrid w:val="0"/>
              <w:spacing w:before="22" w:line="219" w:lineRule="auto"/>
              <w:ind w:left="141" w:firstLine="0" w:firstLineChars="0"/>
              <w:jc w:val="left"/>
              <w:textAlignment w:val="baseline"/>
              <w:rPr>
                <w:rFonts w:ascii="仿宋" w:hAnsi="仿宋" w:eastAsia="仿宋" w:cs="宋体"/>
                <w:snapToGrid w:val="0"/>
                <w:color w:val="000000"/>
                <w:kern w:val="0"/>
                <w:sz w:val="24"/>
                <w:lang w:eastAsia="en-US"/>
              </w:rPr>
            </w:pPr>
            <w:r>
              <w:rPr>
                <w:rFonts w:hint="eastAsia" w:ascii="仿宋" w:hAnsi="仿宋" w:eastAsia="仿宋" w:cs="微软雅黑"/>
                <w:snapToGrid w:val="0"/>
                <w:color w:val="000000"/>
                <w:kern w:val="0"/>
                <w:sz w:val="24"/>
                <w:lang w:eastAsia="en-US"/>
              </w:rPr>
              <w:t>不锈钢保洁柜</w:t>
            </w:r>
          </w:p>
        </w:tc>
        <w:tc>
          <w:tcPr>
            <w:tcW w:w="1392" w:type="dxa"/>
            <w:tcBorders>
              <w:top w:val="single" w:color="auto" w:sz="4" w:space="0"/>
              <w:left w:val="single" w:color="auto" w:sz="4" w:space="0"/>
              <w:bottom w:val="single" w:color="auto" w:sz="4" w:space="0"/>
              <w:right w:val="single" w:color="auto" w:sz="4" w:space="0"/>
            </w:tcBorders>
            <w:vAlign w:val="center"/>
          </w:tcPr>
          <w:p w14:paraId="515DAAC0">
            <w:pPr>
              <w:widowControl/>
              <w:kinsoku w:val="0"/>
              <w:autoSpaceDE w:val="0"/>
              <w:autoSpaceDN w:val="0"/>
              <w:adjustRightInd w:val="0"/>
              <w:snapToGrid w:val="0"/>
              <w:spacing w:line="1011" w:lineRule="exact"/>
              <w:ind w:firstLine="0" w:firstLineChars="0"/>
              <w:jc w:val="center"/>
              <w:textAlignment w:val="baseline"/>
              <w:rPr>
                <w:rFonts w:ascii="仿宋" w:hAnsi="仿宋" w:eastAsia="仿宋" w:cs="Arial"/>
                <w:snapToGrid w:val="0"/>
                <w:color w:val="000000"/>
                <w:kern w:val="0"/>
                <w:sz w:val="24"/>
                <w:lang w:eastAsia="en-US"/>
              </w:rPr>
            </w:pPr>
            <w:r>
              <w:rPr>
                <w:rFonts w:ascii="仿宋" w:hAnsi="仿宋" w:eastAsia="仿宋" w:cs="Arial"/>
                <w:snapToGrid w:val="0"/>
                <w:color w:val="000000"/>
                <w:kern w:val="0"/>
                <w:sz w:val="24"/>
              </w:rPr>
              <w:drawing>
                <wp:inline distT="0" distB="0" distL="114300" distR="114300">
                  <wp:extent cx="571500" cy="647700"/>
                  <wp:effectExtent l="0" t="0" r="0" b="0"/>
                  <wp:docPr id="3" name="图片 3" descr="clipboard/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lipboard/drawings/NULL"/>
                          <pic:cNvPicPr>
                            <a:picLocks noChangeAspect="1"/>
                          </pic:cNvPicPr>
                        </pic:nvPicPr>
                        <pic:blipFill>
                          <a:blip r:embed="rId21" r:link="rId22"/>
                          <a:stretch>
                            <a:fillRect/>
                          </a:stretch>
                        </pic:blipFill>
                        <pic:spPr>
                          <a:xfrm>
                            <a:off x="0" y="0"/>
                            <a:ext cx="571500" cy="647700"/>
                          </a:xfrm>
                          <a:prstGeom prst="rect">
                            <a:avLst/>
                          </a:prstGeom>
                          <a:noFill/>
                          <a:ln w="9525">
                            <a:noFill/>
                          </a:ln>
                        </pic:spPr>
                      </pic:pic>
                    </a:graphicData>
                  </a:graphic>
                </wp:inline>
              </w:drawing>
            </w:r>
          </w:p>
        </w:tc>
        <w:tc>
          <w:tcPr>
            <w:tcW w:w="1701" w:type="dxa"/>
            <w:tcBorders>
              <w:top w:val="single" w:color="auto" w:sz="4" w:space="0"/>
              <w:left w:val="single" w:color="auto" w:sz="4" w:space="0"/>
              <w:bottom w:val="single" w:color="auto" w:sz="4" w:space="0"/>
              <w:right w:val="single" w:color="auto" w:sz="4" w:space="0"/>
            </w:tcBorders>
            <w:vAlign w:val="center"/>
          </w:tcPr>
          <w:p w14:paraId="6940FB3C">
            <w:pPr>
              <w:widowControl/>
              <w:kinsoku w:val="0"/>
              <w:autoSpaceDE w:val="0"/>
              <w:autoSpaceDN w:val="0"/>
              <w:adjustRightInd w:val="0"/>
              <w:snapToGrid w:val="0"/>
              <w:spacing w:before="65"/>
              <w:ind w:firstLine="0" w:firstLineChars="0"/>
              <w:jc w:val="left"/>
              <w:textAlignment w:val="baseline"/>
              <w:rPr>
                <w:rFonts w:ascii="仿宋" w:hAnsi="仿宋" w:eastAsia="仿宋" w:cs="宋体"/>
                <w:snapToGrid w:val="0"/>
                <w:color w:val="000000"/>
                <w:kern w:val="0"/>
                <w:sz w:val="24"/>
              </w:rPr>
            </w:pPr>
            <w:r>
              <w:rPr>
                <w:rFonts w:hint="eastAsia" w:ascii="仿宋" w:hAnsi="仿宋" w:eastAsia="仿宋" w:cs="宋体"/>
                <w:snapToGrid w:val="0"/>
                <w:color w:val="000000"/>
                <w:kern w:val="0"/>
                <w:sz w:val="24"/>
              </w:rPr>
              <w:t>1200*500*1800</w:t>
            </w:r>
          </w:p>
        </w:tc>
        <w:tc>
          <w:tcPr>
            <w:tcW w:w="709" w:type="dxa"/>
            <w:tcBorders>
              <w:top w:val="single" w:color="auto" w:sz="4" w:space="0"/>
              <w:left w:val="single" w:color="auto" w:sz="4" w:space="0"/>
              <w:bottom w:val="single" w:color="auto" w:sz="4" w:space="0"/>
              <w:right w:val="single" w:color="auto" w:sz="4" w:space="0"/>
            </w:tcBorders>
            <w:vAlign w:val="center"/>
          </w:tcPr>
          <w:p w14:paraId="02293366">
            <w:pPr>
              <w:widowControl/>
              <w:kinsoku w:val="0"/>
              <w:autoSpaceDE w:val="0"/>
              <w:autoSpaceDN w:val="0"/>
              <w:adjustRightInd w:val="0"/>
              <w:snapToGrid w:val="0"/>
              <w:ind w:firstLine="0" w:firstLineChars="0"/>
              <w:jc w:val="center"/>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3</w:t>
            </w:r>
          </w:p>
        </w:tc>
        <w:tc>
          <w:tcPr>
            <w:tcW w:w="709" w:type="dxa"/>
            <w:tcBorders>
              <w:top w:val="single" w:color="auto" w:sz="4" w:space="0"/>
              <w:left w:val="single" w:color="auto" w:sz="4" w:space="0"/>
              <w:bottom w:val="single" w:color="auto" w:sz="4" w:space="0"/>
              <w:right w:val="single" w:color="auto" w:sz="4" w:space="0"/>
            </w:tcBorders>
            <w:vAlign w:val="center"/>
          </w:tcPr>
          <w:p w14:paraId="4F06F3D0">
            <w:pPr>
              <w:widowControl/>
              <w:kinsoku w:val="0"/>
              <w:autoSpaceDE w:val="0"/>
              <w:autoSpaceDN w:val="0"/>
              <w:adjustRightInd w:val="0"/>
              <w:snapToGrid w:val="0"/>
              <w:ind w:firstLine="0" w:firstLineChars="0"/>
              <w:jc w:val="center"/>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台</w:t>
            </w:r>
          </w:p>
        </w:tc>
        <w:tc>
          <w:tcPr>
            <w:tcW w:w="3240" w:type="dxa"/>
            <w:tcBorders>
              <w:top w:val="single" w:color="auto" w:sz="4" w:space="0"/>
              <w:left w:val="single" w:color="auto" w:sz="4" w:space="0"/>
              <w:bottom w:val="single" w:color="auto" w:sz="4" w:space="0"/>
              <w:right w:val="single" w:color="auto" w:sz="4" w:space="0"/>
            </w:tcBorders>
          </w:tcPr>
          <w:p w14:paraId="3ECF8786">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材质：</w:t>
            </w:r>
            <w:r>
              <w:rPr>
                <w:rFonts w:hint="eastAsia" w:ascii="仿宋" w:hAnsi="仿宋" w:eastAsia="仿宋" w:cs="Arial"/>
                <w:snapToGrid w:val="0"/>
                <w:color w:val="000000"/>
                <w:kern w:val="0"/>
                <w:sz w:val="24"/>
              </w:rPr>
              <w:t>304</w:t>
            </w:r>
            <w:r>
              <w:rPr>
                <w:rFonts w:hint="eastAsia" w:ascii="仿宋" w:hAnsi="仿宋" w:eastAsia="仿宋" w:cs="微软雅黑"/>
                <w:snapToGrid w:val="0"/>
                <w:color w:val="000000"/>
                <w:kern w:val="0"/>
                <w:sz w:val="24"/>
              </w:rPr>
              <w:t>不锈钢材质，1.</w:t>
            </w:r>
            <w:r>
              <w:rPr>
                <w:rFonts w:ascii="仿宋" w:hAnsi="仿宋" w:eastAsia="仿宋" w:cs="微软雅黑"/>
                <w:snapToGrid w:val="0"/>
                <w:color w:val="000000"/>
                <w:kern w:val="0"/>
                <w:sz w:val="24"/>
              </w:rPr>
              <w:t>0</w:t>
            </w:r>
            <w:r>
              <w:rPr>
                <w:rFonts w:hint="eastAsia" w:ascii="仿宋" w:hAnsi="仿宋" w:eastAsia="仿宋" w:cs="微软雅黑"/>
                <w:snapToGrid w:val="0"/>
                <w:color w:val="000000"/>
                <w:kern w:val="0"/>
                <w:sz w:val="24"/>
              </w:rPr>
              <w:t>钢板厚度，防锈耐用。</w:t>
            </w:r>
            <w:r>
              <w:rPr>
                <w:rFonts w:hint="eastAsia" w:ascii="仿宋" w:hAnsi="仿宋" w:eastAsia="仿宋" w:cs="Arial"/>
                <w:snapToGrid w:val="0"/>
                <w:color w:val="000000"/>
                <w:kern w:val="0"/>
                <w:sz w:val="24"/>
              </w:rPr>
              <w:t xml:space="preserve"> </w:t>
            </w:r>
          </w:p>
          <w:p w14:paraId="4A6CB1E0">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容量：不小于</w:t>
            </w:r>
            <w:r>
              <w:rPr>
                <w:rFonts w:hint="eastAsia" w:ascii="仿宋" w:hAnsi="仿宋" w:eastAsia="仿宋" w:cs="Arial"/>
                <w:snapToGrid w:val="0"/>
                <w:color w:val="000000"/>
                <w:kern w:val="0"/>
                <w:sz w:val="24"/>
              </w:rPr>
              <w:t>1500</w:t>
            </w:r>
            <w:r>
              <w:rPr>
                <w:rFonts w:hint="eastAsia" w:ascii="仿宋" w:hAnsi="仿宋" w:eastAsia="仿宋" w:cs="微软雅黑"/>
                <w:snapToGrid w:val="0"/>
                <w:color w:val="000000"/>
                <w:kern w:val="0"/>
                <w:sz w:val="24"/>
              </w:rPr>
              <w:t>升，</w:t>
            </w:r>
            <w:r>
              <w:rPr>
                <w:rFonts w:hint="eastAsia" w:ascii="仿宋" w:hAnsi="仿宋" w:eastAsia="仿宋" w:cs="Arial"/>
                <w:snapToGrid w:val="0"/>
                <w:color w:val="000000"/>
                <w:kern w:val="0"/>
                <w:sz w:val="24"/>
              </w:rPr>
              <w:t>内部</w:t>
            </w:r>
            <w:r>
              <w:rPr>
                <w:rFonts w:hint="eastAsia" w:ascii="仿宋" w:hAnsi="仿宋" w:eastAsia="仿宋" w:cs="微软雅黑"/>
                <w:snapToGrid w:val="0"/>
                <w:color w:val="000000"/>
                <w:kern w:val="0"/>
                <w:sz w:val="24"/>
              </w:rPr>
              <w:t>采用分层设计</w:t>
            </w:r>
            <w:r>
              <w:rPr>
                <w:rFonts w:hint="eastAsia" w:ascii="仿宋" w:hAnsi="仿宋" w:eastAsia="仿宋" w:cs="Arial"/>
                <w:snapToGrid w:val="0"/>
                <w:color w:val="000000"/>
                <w:kern w:val="0"/>
                <w:sz w:val="24"/>
              </w:rPr>
              <w:t>，分层不少于4层</w:t>
            </w:r>
            <w:r>
              <w:rPr>
                <w:rFonts w:hint="eastAsia" w:ascii="仿宋" w:hAnsi="仿宋" w:eastAsia="仿宋" w:cs="微软雅黑"/>
                <w:snapToGrid w:val="0"/>
                <w:color w:val="000000"/>
                <w:kern w:val="0"/>
                <w:sz w:val="24"/>
              </w:rPr>
              <w:t>。</w:t>
            </w:r>
            <w:r>
              <w:rPr>
                <w:rFonts w:hint="eastAsia" w:ascii="仿宋" w:hAnsi="仿宋" w:eastAsia="仿宋" w:cs="Arial"/>
                <w:snapToGrid w:val="0"/>
                <w:color w:val="000000"/>
                <w:kern w:val="0"/>
                <w:sz w:val="24"/>
              </w:rPr>
              <w:t xml:space="preserve"> </w:t>
            </w:r>
          </w:p>
          <w:p w14:paraId="0C6796DC">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功能：用于餐具、厨具的干燥与存储。</w:t>
            </w:r>
          </w:p>
          <w:p w14:paraId="36106B00">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其他特性：</w:t>
            </w:r>
            <w:r>
              <w:rPr>
                <w:rFonts w:hint="eastAsia" w:ascii="仿宋" w:hAnsi="仿宋" w:eastAsia="仿宋" w:cs="Arial"/>
                <w:snapToGrid w:val="0"/>
                <w:color w:val="000000"/>
                <w:kern w:val="0"/>
                <w:sz w:val="24"/>
              </w:rPr>
              <w:t xml:space="preserve"> </w:t>
            </w:r>
          </w:p>
          <w:p w14:paraId="2BFC1B67">
            <w:pPr>
              <w:widowControl/>
              <w:kinsoku w:val="0"/>
              <w:autoSpaceDE w:val="0"/>
              <w:autoSpaceDN w:val="0"/>
              <w:adjustRightInd w:val="0"/>
              <w:snapToGrid w:val="0"/>
              <w:spacing w:before="32" w:line="219" w:lineRule="auto"/>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密闭式结构，有效防尘防潮，</w:t>
            </w:r>
            <w:r>
              <w:rPr>
                <w:rFonts w:hint="eastAsia" w:ascii="仿宋" w:hAnsi="仿宋" w:eastAsia="仿宋" w:cs="Arial"/>
                <w:snapToGrid w:val="0"/>
                <w:color w:val="000000"/>
                <w:kern w:val="0"/>
                <w:sz w:val="24"/>
              </w:rPr>
              <w:t>220</w:t>
            </w:r>
            <w:r>
              <w:rPr>
                <w:rFonts w:hint="eastAsia" w:ascii="仿宋" w:hAnsi="仿宋" w:eastAsia="仿宋" w:cs="微软雅黑"/>
                <w:snapToGrid w:val="0"/>
                <w:color w:val="000000"/>
                <w:kern w:val="0"/>
                <w:sz w:val="24"/>
              </w:rPr>
              <w:t>伏电压。</w:t>
            </w:r>
            <w:r>
              <w:rPr>
                <w:rFonts w:hint="eastAsia" w:ascii="仿宋" w:hAnsi="仿宋" w:eastAsia="仿宋" w:cs="Arial"/>
                <w:snapToGrid w:val="0"/>
                <w:color w:val="000000"/>
                <w:kern w:val="0"/>
                <w:sz w:val="24"/>
              </w:rPr>
              <w:t xml:space="preserve"> </w:t>
            </w:r>
          </w:p>
          <w:p w14:paraId="7C8BAB66">
            <w:pPr>
              <w:widowControl/>
              <w:kinsoku w:val="0"/>
              <w:autoSpaceDE w:val="0"/>
              <w:autoSpaceDN w:val="0"/>
              <w:adjustRightInd w:val="0"/>
              <w:snapToGrid w:val="0"/>
              <w:spacing w:before="3" w:line="250" w:lineRule="auto"/>
              <w:ind w:right="141" w:firstLine="0" w:firstLineChars="0"/>
              <w:textAlignment w:val="baseline"/>
              <w:rPr>
                <w:rFonts w:ascii="仿宋" w:hAnsi="仿宋" w:eastAsia="仿宋" w:cs="宋体"/>
                <w:snapToGrid w:val="0"/>
                <w:color w:val="000000"/>
                <w:kern w:val="0"/>
                <w:sz w:val="24"/>
              </w:rPr>
            </w:pPr>
            <w:r>
              <w:rPr>
                <w:rFonts w:hint="eastAsia" w:ascii="仿宋" w:hAnsi="仿宋" w:eastAsia="仿宋" w:cs="微软雅黑"/>
                <w:snapToGrid w:val="0"/>
                <w:color w:val="000000"/>
                <w:kern w:val="0"/>
                <w:sz w:val="24"/>
              </w:rPr>
              <w:t>外观简洁，与厨房环境协调适配。</w:t>
            </w:r>
            <w:r>
              <w:rPr>
                <w:rFonts w:hint="eastAsia" w:ascii="仿宋" w:hAnsi="仿宋" w:eastAsia="仿宋" w:cs="Arial"/>
                <w:snapToGrid w:val="0"/>
                <w:color w:val="000000"/>
                <w:kern w:val="0"/>
                <w:sz w:val="24"/>
              </w:rPr>
              <w:t xml:space="preserve"> </w:t>
            </w:r>
          </w:p>
        </w:tc>
      </w:tr>
      <w:tr w14:paraId="70115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96B45B9">
            <w:pPr>
              <w:widowControl/>
              <w:kinsoku w:val="0"/>
              <w:autoSpaceDE w:val="0"/>
              <w:autoSpaceDN w:val="0"/>
              <w:adjustRightInd w:val="0"/>
              <w:snapToGrid w:val="0"/>
              <w:spacing w:before="65" w:line="241" w:lineRule="auto"/>
              <w:ind w:firstLine="0" w:firstLineChars="0"/>
              <w:jc w:val="center"/>
              <w:textAlignment w:val="baseline"/>
              <w:rPr>
                <w:rFonts w:ascii="仿宋" w:hAnsi="仿宋" w:eastAsia="仿宋" w:cs="宋体"/>
                <w:snapToGrid w:val="0"/>
                <w:color w:val="000000"/>
                <w:kern w:val="0"/>
                <w:sz w:val="24"/>
                <w:lang w:eastAsia="en-US"/>
              </w:rPr>
            </w:pPr>
            <w:r>
              <w:rPr>
                <w:rFonts w:ascii="仿宋" w:hAnsi="仿宋" w:eastAsia="仿宋" w:cs="宋体"/>
                <w:snapToGrid w:val="0"/>
                <w:color w:val="808080"/>
                <w:kern w:val="0"/>
                <w:sz w:val="24"/>
                <w:lang w:eastAsia="en-US"/>
              </w:rPr>
              <w:t>4</w:t>
            </w:r>
          </w:p>
        </w:tc>
        <w:tc>
          <w:tcPr>
            <w:tcW w:w="734" w:type="dxa"/>
            <w:tcBorders>
              <w:top w:val="single" w:color="auto" w:sz="4" w:space="0"/>
              <w:left w:val="single" w:color="auto" w:sz="4" w:space="0"/>
              <w:bottom w:val="single" w:color="auto" w:sz="4" w:space="0"/>
              <w:right w:val="single" w:color="auto" w:sz="4" w:space="0"/>
            </w:tcBorders>
            <w:vAlign w:val="center"/>
          </w:tcPr>
          <w:p w14:paraId="7F65565E">
            <w:pPr>
              <w:widowControl/>
              <w:kinsoku w:val="0"/>
              <w:autoSpaceDE w:val="0"/>
              <w:autoSpaceDN w:val="0"/>
              <w:adjustRightInd w:val="0"/>
              <w:snapToGrid w:val="0"/>
              <w:spacing w:before="8" w:line="219" w:lineRule="auto"/>
              <w:ind w:firstLine="0" w:firstLineChars="0"/>
              <w:jc w:val="center"/>
              <w:textAlignment w:val="baseline"/>
              <w:rPr>
                <w:rFonts w:ascii="仿宋" w:hAnsi="仿宋" w:eastAsia="仿宋" w:cs="宋体"/>
                <w:snapToGrid w:val="0"/>
                <w:color w:val="000000"/>
                <w:kern w:val="0"/>
                <w:sz w:val="24"/>
                <w:lang w:eastAsia="en-US"/>
              </w:rPr>
            </w:pPr>
            <w:r>
              <w:rPr>
                <w:rFonts w:hint="eastAsia" w:ascii="仿宋" w:hAnsi="仿宋" w:eastAsia="仿宋" w:cs="微软雅黑"/>
                <w:snapToGrid w:val="0"/>
                <w:color w:val="000000"/>
                <w:kern w:val="0"/>
                <w:sz w:val="24"/>
                <w:lang w:eastAsia="en-US"/>
              </w:rPr>
              <w:t>多功能切肉机</w:t>
            </w:r>
          </w:p>
        </w:tc>
        <w:tc>
          <w:tcPr>
            <w:tcW w:w="1392" w:type="dxa"/>
            <w:tcBorders>
              <w:top w:val="single" w:color="auto" w:sz="4" w:space="0"/>
              <w:left w:val="single" w:color="auto" w:sz="4" w:space="0"/>
              <w:bottom w:val="single" w:color="auto" w:sz="4" w:space="0"/>
              <w:right w:val="single" w:color="auto" w:sz="4" w:space="0"/>
            </w:tcBorders>
            <w:vAlign w:val="center"/>
          </w:tcPr>
          <w:p w14:paraId="1BFA9FE9">
            <w:pPr>
              <w:widowControl/>
              <w:kinsoku w:val="0"/>
              <w:autoSpaceDE w:val="0"/>
              <w:autoSpaceDN w:val="0"/>
              <w:adjustRightInd w:val="0"/>
              <w:snapToGrid w:val="0"/>
              <w:spacing w:line="860" w:lineRule="exact"/>
              <w:ind w:firstLine="242" w:firstLineChars="0"/>
              <w:jc w:val="center"/>
              <w:textAlignment w:val="baseline"/>
              <w:rPr>
                <w:rFonts w:ascii="仿宋" w:hAnsi="仿宋" w:eastAsia="仿宋" w:cs="Arial"/>
                <w:snapToGrid w:val="0"/>
                <w:color w:val="000000"/>
                <w:kern w:val="0"/>
                <w:sz w:val="24"/>
                <w:lang w:eastAsia="en-US"/>
              </w:rPr>
            </w:pPr>
            <w:r>
              <w:drawing>
                <wp:inline distT="0" distB="0" distL="0" distR="0">
                  <wp:extent cx="732790" cy="735965"/>
                  <wp:effectExtent l="0" t="0" r="10160" b="698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23" r:link="rId22"/>
                          <a:stretch>
                            <a:fillRect/>
                          </a:stretch>
                        </pic:blipFill>
                        <pic:spPr>
                          <a:xfrm>
                            <a:off x="0" y="0"/>
                            <a:ext cx="732790" cy="735965"/>
                          </a:xfrm>
                          <a:prstGeom prst="rect">
                            <a:avLst/>
                          </a:prstGeom>
                          <a:noFill/>
                          <a:ln>
                            <a:noFill/>
                          </a:ln>
                        </pic:spPr>
                      </pic:pic>
                    </a:graphicData>
                  </a:graphic>
                </wp:inline>
              </w:drawing>
            </w:r>
          </w:p>
        </w:tc>
        <w:tc>
          <w:tcPr>
            <w:tcW w:w="1701" w:type="dxa"/>
            <w:tcBorders>
              <w:top w:val="single" w:color="auto" w:sz="4" w:space="0"/>
              <w:left w:val="single" w:color="auto" w:sz="4" w:space="0"/>
              <w:bottom w:val="single" w:color="auto" w:sz="4" w:space="0"/>
              <w:right w:val="single" w:color="auto" w:sz="4" w:space="0"/>
            </w:tcBorders>
            <w:vAlign w:val="center"/>
          </w:tcPr>
          <w:p w14:paraId="1CCA1107">
            <w:pPr>
              <w:widowControl/>
              <w:kinsoku w:val="0"/>
              <w:autoSpaceDE w:val="0"/>
              <w:autoSpaceDN w:val="0"/>
              <w:adjustRightInd w:val="0"/>
              <w:snapToGrid w:val="0"/>
              <w:ind w:firstLine="0" w:firstLineChars="0"/>
              <w:jc w:val="left"/>
              <w:textAlignment w:val="baseline"/>
              <w:rPr>
                <w:rFonts w:ascii="仿宋" w:hAnsi="仿宋" w:eastAsia="仿宋" w:cs="宋体"/>
                <w:snapToGrid w:val="0"/>
                <w:color w:val="000000"/>
                <w:kern w:val="0"/>
                <w:sz w:val="24"/>
                <w:lang w:eastAsia="en-US"/>
              </w:rPr>
            </w:pPr>
            <w:r>
              <w:rPr>
                <w:rFonts w:ascii="仿宋" w:hAnsi="仿宋" w:eastAsia="仿宋" w:cs="宋体"/>
                <w:snapToGrid w:val="0"/>
                <w:color w:val="000000"/>
                <w:kern w:val="0"/>
                <w:sz w:val="24"/>
                <w:lang w:eastAsia="en-US"/>
              </w:rPr>
              <w:t>1980*780*1210mm</w:t>
            </w:r>
          </w:p>
        </w:tc>
        <w:tc>
          <w:tcPr>
            <w:tcW w:w="709" w:type="dxa"/>
            <w:tcBorders>
              <w:top w:val="single" w:color="auto" w:sz="4" w:space="0"/>
              <w:left w:val="single" w:color="auto" w:sz="4" w:space="0"/>
              <w:bottom w:val="single" w:color="auto" w:sz="4" w:space="0"/>
              <w:right w:val="single" w:color="auto" w:sz="4" w:space="0"/>
            </w:tcBorders>
            <w:vAlign w:val="center"/>
          </w:tcPr>
          <w:p w14:paraId="12F3BC82">
            <w:pPr>
              <w:widowControl/>
              <w:kinsoku w:val="0"/>
              <w:autoSpaceDE w:val="0"/>
              <w:autoSpaceDN w:val="0"/>
              <w:adjustRightInd w:val="0"/>
              <w:snapToGrid w:val="0"/>
              <w:ind w:firstLine="0" w:firstLineChars="0"/>
              <w:jc w:val="center"/>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1</w:t>
            </w:r>
          </w:p>
        </w:tc>
        <w:tc>
          <w:tcPr>
            <w:tcW w:w="709" w:type="dxa"/>
            <w:tcBorders>
              <w:top w:val="single" w:color="auto" w:sz="4" w:space="0"/>
              <w:left w:val="single" w:color="auto" w:sz="4" w:space="0"/>
              <w:bottom w:val="single" w:color="auto" w:sz="4" w:space="0"/>
              <w:right w:val="single" w:color="auto" w:sz="4" w:space="0"/>
            </w:tcBorders>
            <w:vAlign w:val="center"/>
          </w:tcPr>
          <w:p w14:paraId="109D26DA">
            <w:pPr>
              <w:widowControl/>
              <w:kinsoku w:val="0"/>
              <w:autoSpaceDE w:val="0"/>
              <w:autoSpaceDN w:val="0"/>
              <w:adjustRightInd w:val="0"/>
              <w:snapToGrid w:val="0"/>
              <w:ind w:firstLine="0" w:firstLineChars="0"/>
              <w:jc w:val="center"/>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台</w:t>
            </w:r>
          </w:p>
        </w:tc>
        <w:tc>
          <w:tcPr>
            <w:tcW w:w="3240" w:type="dxa"/>
            <w:tcBorders>
              <w:top w:val="single" w:color="auto" w:sz="4" w:space="0"/>
              <w:left w:val="single" w:color="auto" w:sz="4" w:space="0"/>
              <w:bottom w:val="single" w:color="auto" w:sz="4" w:space="0"/>
              <w:right w:val="single" w:color="auto" w:sz="4" w:space="0"/>
            </w:tcBorders>
          </w:tcPr>
          <w:p w14:paraId="1EB4AA73">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材质：刀具及机身均为不锈钢，符合食品级标准。</w:t>
            </w:r>
            <w:r>
              <w:rPr>
                <w:rFonts w:hint="eastAsia" w:ascii="仿宋" w:hAnsi="仿宋" w:eastAsia="仿宋" w:cs="Arial"/>
                <w:snapToGrid w:val="0"/>
                <w:color w:val="000000"/>
                <w:kern w:val="0"/>
                <w:sz w:val="24"/>
              </w:rPr>
              <w:t xml:space="preserve"> </w:t>
            </w:r>
          </w:p>
          <w:p w14:paraId="43437F4B">
            <w:pPr>
              <w:widowControl/>
              <w:kinsoku w:val="0"/>
              <w:autoSpaceDE w:val="0"/>
              <w:autoSpaceDN w:val="0"/>
              <w:adjustRightInd w:val="0"/>
              <w:snapToGrid w:val="0"/>
              <w:ind w:firstLine="0" w:firstLineChars="0"/>
              <w:jc w:val="left"/>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功能：支持切块、切片、切丝等多种加工模式。</w:t>
            </w:r>
          </w:p>
          <w:p w14:paraId="5355AD5A">
            <w:pPr>
              <w:widowControl/>
              <w:kinsoku w:val="0"/>
              <w:autoSpaceDE w:val="0"/>
              <w:autoSpaceDN w:val="0"/>
              <w:adjustRightInd w:val="0"/>
              <w:snapToGrid w:val="0"/>
              <w:ind w:firstLine="0" w:firstLineChars="0"/>
              <w:jc w:val="left"/>
              <w:textAlignment w:val="baseline"/>
              <w:rPr>
                <w:rFonts w:ascii="仿宋" w:hAnsi="仿宋" w:eastAsia="仿宋" w:cs="微软雅黑"/>
                <w:snapToGrid w:val="0"/>
                <w:color w:val="000000"/>
                <w:kern w:val="0"/>
                <w:sz w:val="24"/>
              </w:rPr>
            </w:pPr>
            <w:r>
              <w:rPr>
                <w:rFonts w:hint="eastAsia" w:ascii="仿宋" w:hAnsi="仿宋" w:eastAsia="仿宋" w:cs="微软雅黑"/>
                <w:snapToGrid w:val="0"/>
                <w:color w:val="000000"/>
                <w:kern w:val="0"/>
                <w:sz w:val="24"/>
              </w:rPr>
              <w:t>切割范围：5</w:t>
            </w:r>
            <w:r>
              <w:rPr>
                <w:rFonts w:ascii="仿宋" w:hAnsi="仿宋" w:eastAsia="仿宋" w:cs="微软雅黑"/>
                <w:snapToGrid w:val="0"/>
                <w:color w:val="000000"/>
                <w:kern w:val="0"/>
                <w:sz w:val="24"/>
              </w:rPr>
              <w:t>-100MM</w:t>
            </w:r>
            <w:r>
              <w:rPr>
                <w:rFonts w:hint="eastAsia" w:ascii="仿宋" w:hAnsi="仿宋" w:eastAsia="仿宋" w:cs="微软雅黑"/>
                <w:snapToGrid w:val="0"/>
                <w:color w:val="000000"/>
                <w:kern w:val="0"/>
                <w:sz w:val="24"/>
              </w:rPr>
              <w:t>。</w:t>
            </w:r>
          </w:p>
          <w:p w14:paraId="73C329A9">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产品产量：6</w:t>
            </w:r>
            <w:r>
              <w:rPr>
                <w:rFonts w:ascii="仿宋" w:hAnsi="仿宋" w:eastAsia="仿宋" w:cs="微软雅黑"/>
                <w:snapToGrid w:val="0"/>
                <w:color w:val="000000"/>
                <w:kern w:val="0"/>
                <w:sz w:val="24"/>
              </w:rPr>
              <w:t>00-800KG/H</w:t>
            </w:r>
            <w:r>
              <w:rPr>
                <w:rFonts w:hint="eastAsia" w:ascii="仿宋" w:hAnsi="仿宋" w:eastAsia="仿宋" w:cs="微软雅黑"/>
                <w:snapToGrid w:val="0"/>
                <w:color w:val="000000"/>
                <w:kern w:val="0"/>
                <w:sz w:val="24"/>
              </w:rPr>
              <w:t>。</w:t>
            </w:r>
            <w:r>
              <w:rPr>
                <w:rFonts w:hint="eastAsia" w:ascii="仿宋" w:hAnsi="仿宋" w:eastAsia="仿宋" w:cs="Arial"/>
                <w:snapToGrid w:val="0"/>
                <w:color w:val="000000"/>
                <w:kern w:val="0"/>
                <w:sz w:val="24"/>
              </w:rPr>
              <w:t xml:space="preserve"> </w:t>
            </w:r>
          </w:p>
          <w:p w14:paraId="19EA7A40">
            <w:pPr>
              <w:widowControl/>
              <w:kinsoku w:val="0"/>
              <w:autoSpaceDE w:val="0"/>
              <w:autoSpaceDN w:val="0"/>
              <w:adjustRightInd w:val="0"/>
              <w:snapToGrid w:val="0"/>
              <w:spacing w:before="32" w:line="219" w:lineRule="auto"/>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功率：不超过</w:t>
            </w:r>
            <w:r>
              <w:rPr>
                <w:rFonts w:hint="eastAsia" w:ascii="仿宋" w:hAnsi="仿宋" w:eastAsia="仿宋" w:cs="Arial"/>
                <w:snapToGrid w:val="0"/>
                <w:color w:val="000000"/>
                <w:kern w:val="0"/>
                <w:sz w:val="24"/>
              </w:rPr>
              <w:t>1.5</w:t>
            </w:r>
            <w:r>
              <w:rPr>
                <w:rFonts w:hint="eastAsia" w:ascii="仿宋" w:hAnsi="仿宋" w:eastAsia="仿宋" w:cs="微软雅黑"/>
                <w:snapToGrid w:val="0"/>
                <w:color w:val="000000"/>
                <w:kern w:val="0"/>
                <w:sz w:val="24"/>
              </w:rPr>
              <w:t>千瓦，切割效率高，</w:t>
            </w:r>
            <w:r>
              <w:rPr>
                <w:rFonts w:hint="eastAsia" w:ascii="仿宋" w:hAnsi="仿宋" w:eastAsia="仿宋" w:cs="Arial"/>
                <w:snapToGrid w:val="0"/>
                <w:color w:val="000000"/>
                <w:kern w:val="0"/>
                <w:sz w:val="24"/>
              </w:rPr>
              <w:t>220</w:t>
            </w:r>
            <w:r>
              <w:rPr>
                <w:rFonts w:hint="eastAsia" w:ascii="仿宋" w:hAnsi="仿宋" w:eastAsia="仿宋" w:cs="微软雅黑"/>
                <w:snapToGrid w:val="0"/>
                <w:color w:val="000000"/>
                <w:kern w:val="0"/>
                <w:sz w:val="24"/>
              </w:rPr>
              <w:t>伏电压。</w:t>
            </w:r>
            <w:r>
              <w:rPr>
                <w:rFonts w:hint="eastAsia" w:ascii="仿宋" w:hAnsi="仿宋" w:eastAsia="仿宋" w:cs="Arial"/>
                <w:snapToGrid w:val="0"/>
                <w:color w:val="000000"/>
                <w:kern w:val="0"/>
                <w:sz w:val="24"/>
              </w:rPr>
              <w:t xml:space="preserve"> </w:t>
            </w:r>
          </w:p>
          <w:p w14:paraId="65C7B746">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其他特性：</w:t>
            </w:r>
            <w:r>
              <w:rPr>
                <w:rFonts w:hint="eastAsia" w:ascii="仿宋" w:hAnsi="仿宋" w:eastAsia="仿宋" w:cs="Arial"/>
                <w:snapToGrid w:val="0"/>
                <w:color w:val="000000"/>
                <w:kern w:val="0"/>
                <w:sz w:val="24"/>
              </w:rPr>
              <w:t xml:space="preserve"> </w:t>
            </w:r>
          </w:p>
          <w:p w14:paraId="270E74B9">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厚度可调，适应不同食材加工需求。</w:t>
            </w:r>
            <w:r>
              <w:rPr>
                <w:rFonts w:hint="eastAsia" w:ascii="仿宋" w:hAnsi="仿宋" w:eastAsia="仿宋" w:cs="Arial"/>
                <w:snapToGrid w:val="0"/>
                <w:color w:val="000000"/>
                <w:kern w:val="0"/>
                <w:sz w:val="24"/>
              </w:rPr>
              <w:t xml:space="preserve"> </w:t>
            </w:r>
          </w:p>
          <w:p w14:paraId="2C8ACB47">
            <w:pPr>
              <w:widowControl/>
              <w:kinsoku w:val="0"/>
              <w:autoSpaceDE w:val="0"/>
              <w:autoSpaceDN w:val="0"/>
              <w:adjustRightInd w:val="0"/>
              <w:snapToGrid w:val="0"/>
              <w:ind w:firstLine="0" w:firstLineChars="0"/>
              <w:jc w:val="left"/>
              <w:textAlignment w:val="baseline"/>
              <w:rPr>
                <w:rFonts w:ascii="仿宋" w:hAnsi="仿宋" w:eastAsia="仿宋" w:cs="Arial"/>
                <w:snapToGrid w:val="0"/>
                <w:color w:val="000000"/>
                <w:kern w:val="0"/>
                <w:sz w:val="24"/>
              </w:rPr>
            </w:pPr>
            <w:r>
              <w:rPr>
                <w:rFonts w:hint="eastAsia" w:ascii="仿宋" w:hAnsi="仿宋" w:eastAsia="仿宋" w:cs="微软雅黑"/>
                <w:snapToGrid w:val="0"/>
                <w:color w:val="000000"/>
                <w:kern w:val="0"/>
                <w:sz w:val="24"/>
              </w:rPr>
              <w:t>设有安全防护装置，避免操作风险。</w:t>
            </w:r>
            <w:r>
              <w:rPr>
                <w:rFonts w:hint="eastAsia" w:ascii="仿宋" w:hAnsi="仿宋" w:eastAsia="仿宋" w:cs="Arial"/>
                <w:snapToGrid w:val="0"/>
                <w:color w:val="000000"/>
                <w:kern w:val="0"/>
                <w:sz w:val="24"/>
              </w:rPr>
              <w:t xml:space="preserve"> </w:t>
            </w:r>
          </w:p>
          <w:p w14:paraId="02368C1F">
            <w:pPr>
              <w:widowControl/>
              <w:kinsoku w:val="0"/>
              <w:autoSpaceDE w:val="0"/>
              <w:autoSpaceDN w:val="0"/>
              <w:adjustRightInd w:val="0"/>
              <w:snapToGrid w:val="0"/>
              <w:ind w:firstLine="0" w:firstLineChars="0"/>
              <w:jc w:val="left"/>
              <w:textAlignment w:val="baseline"/>
              <w:rPr>
                <w:rFonts w:ascii="仿宋" w:hAnsi="仿宋" w:eastAsia="仿宋" w:cs="宋体"/>
                <w:snapToGrid w:val="0"/>
                <w:color w:val="000000"/>
                <w:kern w:val="0"/>
                <w:sz w:val="24"/>
              </w:rPr>
            </w:pPr>
            <w:r>
              <w:rPr>
                <w:rFonts w:hint="eastAsia" w:ascii="仿宋" w:hAnsi="仿宋" w:eastAsia="仿宋" w:cs="微软雅黑"/>
                <w:snapToGrid w:val="0"/>
                <w:color w:val="000000"/>
                <w:kern w:val="0"/>
                <w:sz w:val="24"/>
              </w:rPr>
              <w:t>部件易拆卸，便于清洗与维护。</w:t>
            </w:r>
          </w:p>
        </w:tc>
      </w:tr>
    </w:tbl>
    <w:p w14:paraId="479FE397">
      <w:pPr>
        <w:pStyle w:val="2"/>
        <w:ind w:firstLine="560"/>
      </w:pPr>
    </w:p>
    <w:p w14:paraId="6458EF1B">
      <w:pPr>
        <w:spacing w:before="212" w:line="218" w:lineRule="auto"/>
        <w:ind w:left="514"/>
        <w:rPr>
          <w:rFonts w:ascii="宋体" w:hAnsi="宋体" w:eastAsia="宋体" w:cs="宋体"/>
          <w:color w:val="auto"/>
          <w:sz w:val="24"/>
          <w:szCs w:val="24"/>
        </w:rPr>
      </w:pPr>
      <w:r>
        <w:rPr>
          <w:rFonts w:ascii="宋体" w:hAnsi="宋体" w:eastAsia="宋体" w:cs="宋体"/>
          <w:color w:val="auto"/>
          <w:spacing w:val="2"/>
          <w:sz w:val="24"/>
          <w:szCs w:val="24"/>
        </w:rPr>
        <w:t>竞价响应单位</w:t>
      </w:r>
      <w:r>
        <w:rPr>
          <w:rFonts w:ascii="宋体" w:hAnsi="宋体" w:eastAsia="宋体" w:cs="宋体"/>
          <w:color w:val="auto"/>
          <w:spacing w:val="-16"/>
          <w:sz w:val="24"/>
          <w:szCs w:val="24"/>
        </w:rPr>
        <w:t>：（</w:t>
      </w:r>
      <w:r>
        <w:rPr>
          <w:rFonts w:ascii="宋体" w:hAnsi="宋体" w:eastAsia="宋体" w:cs="宋体"/>
          <w:color w:val="auto"/>
          <w:spacing w:val="2"/>
          <w:sz w:val="24"/>
          <w:szCs w:val="24"/>
        </w:rPr>
        <w:t>盖章）</w:t>
      </w:r>
    </w:p>
    <w:p w14:paraId="1AC70C21">
      <w:pPr>
        <w:spacing w:before="234" w:line="219" w:lineRule="auto"/>
        <w:ind w:left="512"/>
        <w:rPr>
          <w:rFonts w:ascii="宋体" w:hAnsi="宋体" w:eastAsia="宋体" w:cs="宋体"/>
          <w:color w:val="auto"/>
          <w:sz w:val="24"/>
          <w:szCs w:val="24"/>
        </w:rPr>
      </w:pPr>
      <w:r>
        <w:rPr>
          <w:rFonts w:ascii="宋体" w:hAnsi="宋体" w:eastAsia="宋体" w:cs="宋体"/>
          <w:color w:val="auto"/>
          <w:spacing w:val="-1"/>
          <w:sz w:val="24"/>
          <w:szCs w:val="24"/>
        </w:rPr>
        <w:t>法定代表人或被授权人（签字或盖章</w:t>
      </w:r>
      <w:r>
        <w:rPr>
          <w:rFonts w:ascii="宋体" w:hAnsi="宋体" w:eastAsia="宋体" w:cs="宋体"/>
          <w:color w:val="auto"/>
          <w:spacing w:val="2"/>
          <w:sz w:val="24"/>
          <w:szCs w:val="24"/>
        </w:rPr>
        <w:t>）：</w:t>
      </w:r>
    </w:p>
    <w:p w14:paraId="1CBEFF76">
      <w:pPr>
        <w:spacing w:before="236" w:line="220" w:lineRule="auto"/>
        <w:ind w:left="553"/>
        <w:rPr>
          <w:rFonts w:ascii="宋体" w:hAnsi="宋体" w:eastAsia="宋体" w:cs="宋体"/>
          <w:color w:val="auto"/>
          <w:sz w:val="24"/>
          <w:szCs w:val="24"/>
        </w:rPr>
      </w:pPr>
      <w:r>
        <w:rPr>
          <w:rFonts w:ascii="宋体" w:hAnsi="宋体" w:eastAsia="宋体" w:cs="宋体"/>
          <w:color w:val="auto"/>
          <w:spacing w:val="-17"/>
          <w:sz w:val="24"/>
          <w:szCs w:val="24"/>
        </w:rPr>
        <w:t>日期：</w:t>
      </w:r>
    </w:p>
    <w:p w14:paraId="20B91939">
      <w:pPr>
        <w:pStyle w:val="2"/>
        <w:spacing w:line="299" w:lineRule="auto"/>
        <w:rPr>
          <w:color w:val="auto"/>
        </w:rPr>
      </w:pPr>
    </w:p>
    <w:p w14:paraId="3573A6BF">
      <w:pPr>
        <w:pStyle w:val="2"/>
        <w:spacing w:line="299" w:lineRule="auto"/>
        <w:rPr>
          <w:color w:val="auto"/>
        </w:rPr>
      </w:pPr>
    </w:p>
    <w:p w14:paraId="6DCA9645">
      <w:pPr>
        <w:spacing w:before="79" w:line="219" w:lineRule="auto"/>
        <w:ind w:left="511"/>
        <w:rPr>
          <w:rFonts w:ascii="宋体" w:hAnsi="宋体" w:eastAsia="宋体" w:cs="宋体"/>
          <w:color w:val="auto"/>
          <w:sz w:val="24"/>
          <w:szCs w:val="24"/>
        </w:rPr>
      </w:pPr>
      <w:r>
        <w:rPr>
          <w:rFonts w:ascii="宋体" w:hAnsi="宋体" w:eastAsia="宋体" w:cs="宋体"/>
          <w:b/>
          <w:bCs/>
          <w:color w:val="auto"/>
          <w:sz w:val="24"/>
          <w:szCs w:val="24"/>
        </w:rPr>
        <w:t>注</w:t>
      </w:r>
      <w:r>
        <w:rPr>
          <w:rFonts w:ascii="宋体" w:hAnsi="宋体" w:eastAsia="宋体" w:cs="宋体"/>
          <w:b/>
          <w:bCs/>
          <w:color w:val="auto"/>
          <w:spacing w:val="-26"/>
          <w:sz w:val="24"/>
          <w:szCs w:val="24"/>
        </w:rPr>
        <w:t>：（</w:t>
      </w:r>
      <w:r>
        <w:rPr>
          <w:rFonts w:ascii="宋体" w:hAnsi="宋体" w:eastAsia="宋体" w:cs="宋体"/>
          <w:b/>
          <w:bCs/>
          <w:color w:val="auto"/>
          <w:sz w:val="24"/>
          <w:szCs w:val="24"/>
        </w:rPr>
        <w:t>1）本表为格式表，不得自行改动，必须提供。</w:t>
      </w:r>
    </w:p>
    <w:p w14:paraId="2BCF3814">
      <w:pPr>
        <w:spacing w:before="196" w:line="370" w:lineRule="auto"/>
        <w:ind w:left="512" w:right="297" w:firstLine="490"/>
        <w:jc w:val="both"/>
        <w:rPr>
          <w:rFonts w:ascii="宋体" w:hAnsi="宋体" w:eastAsia="宋体" w:cs="宋体"/>
          <w:color w:val="auto"/>
          <w:sz w:val="24"/>
          <w:szCs w:val="24"/>
        </w:rPr>
      </w:pPr>
      <w:r>
        <w:rPr>
          <w:rFonts w:ascii="宋体" w:hAnsi="宋体" w:eastAsia="宋体" w:cs="宋体"/>
          <w:b/>
          <w:bCs/>
          <w:color w:val="auto"/>
          <w:spacing w:val="-2"/>
          <w:sz w:val="24"/>
          <w:szCs w:val="24"/>
        </w:rPr>
        <w:t>（2）报价包括完成本项目的全部费用(含材料、安装、人</w:t>
      </w:r>
      <w:r>
        <w:rPr>
          <w:rFonts w:ascii="宋体" w:hAnsi="宋体" w:eastAsia="宋体" w:cs="宋体"/>
          <w:b/>
          <w:bCs/>
          <w:color w:val="auto"/>
          <w:spacing w:val="-3"/>
          <w:sz w:val="24"/>
          <w:szCs w:val="24"/>
        </w:rPr>
        <w:t>工、交通、税费和利</w:t>
      </w:r>
      <w:r>
        <w:rPr>
          <w:rFonts w:ascii="宋体" w:hAnsi="宋体" w:eastAsia="宋体" w:cs="宋体"/>
          <w:color w:val="auto"/>
          <w:sz w:val="24"/>
          <w:szCs w:val="24"/>
        </w:rPr>
        <w:t xml:space="preserve">  </w:t>
      </w:r>
      <w:r>
        <w:rPr>
          <w:rFonts w:ascii="宋体" w:hAnsi="宋体" w:eastAsia="宋体" w:cs="宋体"/>
          <w:b/>
          <w:bCs/>
          <w:color w:val="auto"/>
          <w:spacing w:val="-4"/>
          <w:sz w:val="24"/>
          <w:szCs w:val="24"/>
        </w:rPr>
        <w:t>润等)，供应商应有足够的专业知识判定完成本项目所需的一切可能费用，并据此报</w:t>
      </w:r>
      <w:r>
        <w:rPr>
          <w:rFonts w:ascii="宋体" w:hAnsi="宋体" w:eastAsia="宋体" w:cs="宋体"/>
          <w:color w:val="auto"/>
          <w:spacing w:val="12"/>
          <w:sz w:val="24"/>
          <w:szCs w:val="24"/>
        </w:rPr>
        <w:t xml:space="preserve"> </w:t>
      </w:r>
      <w:r>
        <w:rPr>
          <w:rFonts w:ascii="宋体" w:hAnsi="宋体" w:eastAsia="宋体" w:cs="宋体"/>
          <w:b/>
          <w:bCs/>
          <w:color w:val="auto"/>
          <w:spacing w:val="-3"/>
          <w:sz w:val="24"/>
          <w:szCs w:val="24"/>
        </w:rPr>
        <w:t>价（开票价</w:t>
      </w:r>
      <w:r>
        <w:rPr>
          <w:rFonts w:ascii="宋体" w:hAnsi="宋体" w:eastAsia="宋体" w:cs="宋体"/>
          <w:b/>
          <w:bCs/>
          <w:color w:val="auto"/>
          <w:spacing w:val="4"/>
          <w:sz w:val="24"/>
          <w:szCs w:val="24"/>
        </w:rPr>
        <w:t>），</w:t>
      </w:r>
      <w:r>
        <w:rPr>
          <w:rFonts w:ascii="宋体" w:hAnsi="宋体" w:eastAsia="宋体" w:cs="宋体"/>
          <w:b/>
          <w:bCs/>
          <w:color w:val="auto"/>
          <w:spacing w:val="-3"/>
          <w:sz w:val="24"/>
          <w:szCs w:val="24"/>
        </w:rPr>
        <w:t>采购方不再支付任何其它费用。</w:t>
      </w:r>
    </w:p>
    <w:sectPr>
      <w:footerReference r:id="rId17" w:type="default"/>
      <w:pgSz w:w="11907" w:h="16840"/>
      <w:pgMar w:top="1190" w:right="1292" w:bottom="883" w:left="1086" w:header="0" w:footer="72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76C75">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2FBD3">
    <w:pPr>
      <w:spacing w:line="176" w:lineRule="auto"/>
      <w:ind w:left="428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3C534">
    <w:pPr>
      <w:spacing w:line="176" w:lineRule="auto"/>
      <w:ind w:left="428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74CE">
    <w:pPr>
      <w:spacing w:line="176" w:lineRule="auto"/>
      <w:ind w:left="428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C1D15">
    <w:pPr>
      <w:spacing w:line="176" w:lineRule="auto"/>
      <w:ind w:left="47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E1D92">
    <w:pPr>
      <w:spacing w:line="176" w:lineRule="auto"/>
      <w:ind w:left="4126"/>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D8DC3">
    <w:pPr>
      <w:spacing w:line="176" w:lineRule="auto"/>
      <w:ind w:left="4125"/>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40644">
    <w:pPr>
      <w:spacing w:line="173" w:lineRule="auto"/>
      <w:ind w:left="4319"/>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4186F">
    <w:pPr>
      <w:spacing w:line="176" w:lineRule="auto"/>
      <w:ind w:left="4317"/>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7EB4F">
    <w:pPr>
      <w:spacing w:line="176" w:lineRule="auto"/>
      <w:ind w:left="427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5FD7F">
    <w:pPr>
      <w:spacing w:line="176" w:lineRule="auto"/>
      <w:ind w:left="4301"/>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F7033">
    <w:pPr>
      <w:spacing w:line="176" w:lineRule="auto"/>
      <w:ind w:left="429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82348">
    <w:pPr>
      <w:spacing w:line="176" w:lineRule="auto"/>
      <w:ind w:left="429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480317"/>
    <w:rsid w:val="03954F47"/>
    <w:rsid w:val="061E53D1"/>
    <w:rsid w:val="18D70F9E"/>
    <w:rsid w:val="2C236CCE"/>
    <w:rsid w:val="2DE51610"/>
    <w:rsid w:val="34EC3BCC"/>
    <w:rsid w:val="36516E3C"/>
    <w:rsid w:val="3A255BB6"/>
    <w:rsid w:val="3DEB04EF"/>
    <w:rsid w:val="4004414C"/>
    <w:rsid w:val="5FB33F1E"/>
    <w:rsid w:val="63AC2970"/>
    <w:rsid w:val="66897048"/>
    <w:rsid w:val="66A56A85"/>
    <w:rsid w:val="70341792"/>
    <w:rsid w:val="70BE0B14"/>
    <w:rsid w:val="73425755"/>
    <w:rsid w:val="742D5A28"/>
    <w:rsid w:val="755465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4.webp"/><Relationship Id="rId22" Type="http://schemas.openxmlformats.org/officeDocument/2006/relationships/image" Target="NULL" TargetMode="External"/><Relationship Id="rId21" Type="http://schemas.openxmlformats.org/officeDocument/2006/relationships/image" Target="media/image3.jpe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2323</Words>
  <Characters>2494</Characters>
  <TotalTime>6</TotalTime>
  <ScaleCrop>false</ScaleCrop>
  <LinksUpToDate>false</LinksUpToDate>
  <CharactersWithSpaces>2573</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2025-11-27T21:34:00Z</dcterms:created>
  <dc:creator>vampire</dc:creator>
  <cp:lastModifiedBy>admin</cp:lastModifiedBy>
  <dcterms:modified xsi:type="dcterms:W3CDTF">2025-12-08T01:21:24Z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2025-11-27T21:34:32Z</vt:filetime>
  </property>
  <property fmtid="{D5CDD505-2E9C-101B-9397-08002B2CF9AE}" pid="4" name="UsrData">
    <vt:lpwstr>6928536377c4ca001f4f99a6wl</vt:lpwstr>
  </property>
  <property fmtid="{D5CDD505-2E9C-101B-9397-08002B2CF9AE}" pid="5" name="KSOProductBuildVer">
    <vt:lpwstr>2052-12.1.0.20305</vt:lpwstr>
  </property>
  <property fmtid="{D5CDD505-2E9C-101B-9397-08002B2CF9AE}" pid="6" name="ICV">
    <vt:lpwstr>918DD79457634E07B7B60F5DBE7A3AB0_13</vt:lpwstr>
  </property>
  <property fmtid="{D5CDD505-2E9C-101B-9397-08002B2CF9AE}" pid="7" name="KSOTemplateDocerSaveRecord">
    <vt:lpwstr>eyJoZGlkIjoiMjc4MWZjMDZkN2RmZDYwZThiMTE4ZDc5Y2Y2OTE4NjQifQ==</vt:lpwstr>
  </property>
</Properties>
</file>