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62FCB">
      <w:pPr>
        <w:spacing w:before="192" w:line="222" w:lineRule="auto"/>
        <w:ind w:left="2995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南通大学附属中学</w:t>
      </w:r>
    </w:p>
    <w:p w14:paraId="2FB93ED1">
      <w:pPr>
        <w:pStyle w:val="2"/>
        <w:spacing w:before="282" w:line="219" w:lineRule="auto"/>
        <w:ind w:left="2335"/>
        <w:outlineLvl w:val="0"/>
        <w:rPr>
          <w:sz w:val="30"/>
          <w:szCs w:val="30"/>
        </w:rPr>
      </w:pPr>
      <w:r>
        <w:rPr>
          <w:b/>
          <w:bCs/>
          <w:spacing w:val="-5"/>
          <w:sz w:val="30"/>
          <w:szCs w:val="30"/>
        </w:rPr>
        <w:t>2026</w:t>
      </w:r>
      <w:r>
        <w:rPr>
          <w:spacing w:val="-50"/>
          <w:sz w:val="30"/>
          <w:szCs w:val="30"/>
        </w:rPr>
        <w:t xml:space="preserve"> </w:t>
      </w:r>
      <w:r>
        <w:rPr>
          <w:b/>
          <w:bCs/>
          <w:spacing w:val="-5"/>
          <w:sz w:val="30"/>
          <w:szCs w:val="30"/>
        </w:rPr>
        <w:t>年度学校电梯维保项目</w:t>
      </w:r>
    </w:p>
    <w:p w14:paraId="0100D5B2">
      <w:pPr>
        <w:spacing w:line="285" w:lineRule="auto"/>
        <w:rPr>
          <w:rFonts w:ascii="Arial"/>
          <w:sz w:val="21"/>
        </w:rPr>
      </w:pPr>
    </w:p>
    <w:p w14:paraId="71D47A81">
      <w:pPr>
        <w:spacing w:line="286" w:lineRule="auto"/>
        <w:rPr>
          <w:rFonts w:ascii="Arial"/>
          <w:sz w:val="21"/>
        </w:rPr>
      </w:pPr>
    </w:p>
    <w:p w14:paraId="219DFA05">
      <w:pPr>
        <w:pStyle w:val="2"/>
        <w:spacing w:before="68" w:line="353" w:lineRule="auto"/>
        <w:ind w:left="21" w:right="707" w:firstLine="420"/>
        <w:jc w:val="both"/>
      </w:pPr>
      <w:r>
        <w:rPr>
          <w:spacing w:val="-6"/>
        </w:rPr>
        <w:t>根据南通市教育局印发的《南通市教育局直属学校</w:t>
      </w:r>
      <w:r>
        <w:rPr>
          <w:spacing w:val="-7"/>
        </w:rPr>
        <w:t>（单位）采购暂行管理办法》的规定，</w:t>
      </w:r>
      <w:r>
        <w:rPr>
          <w:spacing w:val="-1"/>
        </w:rPr>
        <w:t>本着公开、公正、公平的原则，我校拟用询价方式对学校</w:t>
      </w:r>
      <w:r>
        <w:rPr>
          <w:spacing w:val="-44"/>
        </w:rPr>
        <w:t xml:space="preserve"> </w:t>
      </w:r>
      <w:r>
        <w:rPr>
          <w:b/>
          <w:bCs/>
          <w:spacing w:val="-1"/>
        </w:rPr>
        <w:t>2026</w:t>
      </w:r>
      <w:r>
        <w:rPr>
          <w:spacing w:val="-43"/>
        </w:rPr>
        <w:t xml:space="preserve"> </w:t>
      </w:r>
      <w:r>
        <w:rPr>
          <w:b/>
          <w:bCs/>
          <w:spacing w:val="-1"/>
        </w:rPr>
        <w:t>年度学校电梯维</w:t>
      </w:r>
      <w:r>
        <w:rPr>
          <w:b/>
          <w:bCs/>
          <w:spacing w:val="-2"/>
        </w:rPr>
        <w:t>保项目</w:t>
      </w:r>
      <w:r>
        <w:rPr>
          <w:spacing w:val="-2"/>
        </w:rPr>
        <w:t>组织</w:t>
      </w:r>
      <w:r>
        <w:rPr>
          <w:spacing w:val="-8"/>
        </w:rPr>
        <w:t>采购。</w:t>
      </w:r>
    </w:p>
    <w:p w14:paraId="6A8F5695">
      <w:pPr>
        <w:pStyle w:val="2"/>
        <w:spacing w:before="16" w:line="220" w:lineRule="auto"/>
        <w:ind w:left="237"/>
        <w:outlineLvl w:val="1"/>
      </w:pPr>
      <w:r>
        <w:rPr>
          <w:b/>
          <w:bCs/>
          <w:spacing w:val="-3"/>
        </w:rPr>
        <w:t>一、2026</w:t>
      </w:r>
      <w:r>
        <w:rPr>
          <w:spacing w:val="-30"/>
        </w:rPr>
        <w:t xml:space="preserve"> </w:t>
      </w:r>
      <w:r>
        <w:rPr>
          <w:b/>
          <w:bCs/>
          <w:spacing w:val="-3"/>
        </w:rPr>
        <w:t>年度学校电梯维保项目技术参数</w:t>
      </w:r>
    </w:p>
    <w:p w14:paraId="204C0EB0">
      <w:pPr>
        <w:spacing w:before="88" w:line="211" w:lineRule="auto"/>
        <w:ind w:left="2353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电梯维护保养项目相关技术参数</w:t>
      </w:r>
    </w:p>
    <w:tbl>
      <w:tblPr>
        <w:tblStyle w:val="5"/>
        <w:tblW w:w="8901" w:type="dxa"/>
        <w:tblInd w:w="1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257"/>
        <w:gridCol w:w="1170"/>
        <w:gridCol w:w="1401"/>
        <w:gridCol w:w="1134"/>
        <w:gridCol w:w="1418"/>
        <w:gridCol w:w="1420"/>
      </w:tblGrid>
      <w:tr w14:paraId="3FA98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901" w:type="dxa"/>
            <w:gridSpan w:val="7"/>
            <w:vAlign w:val="top"/>
          </w:tcPr>
          <w:p w14:paraId="64358075">
            <w:pPr>
              <w:pStyle w:val="6"/>
              <w:spacing w:before="34" w:line="222" w:lineRule="auto"/>
              <w:ind w:left="4298"/>
            </w:pPr>
            <w:r>
              <w:rPr>
                <w:spacing w:val="-8"/>
              </w:rPr>
              <w:t>电梯</w:t>
            </w:r>
          </w:p>
        </w:tc>
      </w:tr>
      <w:tr w14:paraId="79421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01" w:type="dxa"/>
            <w:vAlign w:val="top"/>
          </w:tcPr>
          <w:p w14:paraId="17015B45">
            <w:pPr>
              <w:pStyle w:val="6"/>
              <w:spacing w:before="203" w:line="222" w:lineRule="auto"/>
              <w:ind w:left="122"/>
            </w:pPr>
            <w:r>
              <w:rPr>
                <w:spacing w:val="-3"/>
              </w:rPr>
              <w:t>客户梯号</w:t>
            </w:r>
          </w:p>
        </w:tc>
        <w:tc>
          <w:tcPr>
            <w:tcW w:w="1257" w:type="dxa"/>
            <w:vAlign w:val="top"/>
          </w:tcPr>
          <w:p w14:paraId="1AFD3E12">
            <w:pPr>
              <w:pStyle w:val="6"/>
              <w:spacing w:before="202" w:line="224" w:lineRule="auto"/>
              <w:ind w:left="115"/>
            </w:pPr>
            <w:r>
              <w:rPr>
                <w:spacing w:val="-3"/>
              </w:rPr>
              <w:t>设备号</w:t>
            </w:r>
          </w:p>
        </w:tc>
        <w:tc>
          <w:tcPr>
            <w:tcW w:w="1170" w:type="dxa"/>
            <w:vAlign w:val="top"/>
          </w:tcPr>
          <w:p w14:paraId="46DCBD34">
            <w:pPr>
              <w:pStyle w:val="6"/>
              <w:spacing w:before="202" w:line="224" w:lineRule="auto"/>
              <w:ind w:left="124"/>
            </w:pPr>
            <w:r>
              <w:rPr>
                <w:spacing w:val="-6"/>
              </w:rPr>
              <w:t>型号</w:t>
            </w:r>
          </w:p>
        </w:tc>
        <w:tc>
          <w:tcPr>
            <w:tcW w:w="1401" w:type="dxa"/>
            <w:vAlign w:val="top"/>
          </w:tcPr>
          <w:p w14:paraId="4F40F008">
            <w:pPr>
              <w:pStyle w:val="6"/>
              <w:spacing w:before="203" w:line="221" w:lineRule="auto"/>
              <w:ind w:left="118"/>
            </w:pPr>
            <w:r>
              <w:rPr>
                <w:spacing w:val="-3"/>
              </w:rPr>
              <w:t>层/站/门</w:t>
            </w:r>
          </w:p>
        </w:tc>
        <w:tc>
          <w:tcPr>
            <w:tcW w:w="1134" w:type="dxa"/>
            <w:vAlign w:val="top"/>
          </w:tcPr>
          <w:p w14:paraId="2B211A24">
            <w:pPr>
              <w:pStyle w:val="6"/>
              <w:spacing w:before="202" w:line="221" w:lineRule="auto"/>
              <w:ind w:left="134"/>
            </w:pPr>
            <w:r>
              <w:rPr>
                <w:spacing w:val="-8"/>
              </w:rPr>
              <w:t>台数</w:t>
            </w:r>
          </w:p>
        </w:tc>
        <w:tc>
          <w:tcPr>
            <w:tcW w:w="1418" w:type="dxa"/>
            <w:vAlign w:val="top"/>
          </w:tcPr>
          <w:p w14:paraId="0FAA99A5">
            <w:pPr>
              <w:pStyle w:val="6"/>
              <w:spacing w:before="27" w:line="342" w:lineRule="auto"/>
              <w:ind w:left="112" w:right="134" w:firstLine="14"/>
            </w:pPr>
            <w:r>
              <w:rPr>
                <w:spacing w:val="-9"/>
              </w:rPr>
              <w:t>月保养费用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(元</w:t>
            </w:r>
            <w:r>
              <w:rPr>
                <w:spacing w:val="-2"/>
              </w:rPr>
              <w:t>/月)</w:t>
            </w:r>
          </w:p>
        </w:tc>
        <w:tc>
          <w:tcPr>
            <w:tcW w:w="1420" w:type="dxa"/>
            <w:vAlign w:val="top"/>
          </w:tcPr>
          <w:p w14:paraId="53F96AA9">
            <w:pPr>
              <w:pStyle w:val="6"/>
              <w:spacing w:before="27" w:line="342" w:lineRule="auto"/>
              <w:ind w:left="113" w:right="107" w:firstLine="9"/>
            </w:pPr>
            <w:r>
              <w:rPr>
                <w:spacing w:val="-11"/>
              </w:rPr>
              <w:t>年维保费用（元</w:t>
            </w:r>
            <w:r>
              <w:rPr>
                <w:spacing w:val="-2"/>
              </w:rPr>
              <w:t>/年）</w:t>
            </w:r>
          </w:p>
        </w:tc>
      </w:tr>
      <w:tr w14:paraId="006D9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01" w:type="dxa"/>
            <w:vAlign w:val="top"/>
          </w:tcPr>
          <w:p w14:paraId="68A478AE">
            <w:pPr>
              <w:pStyle w:val="6"/>
              <w:spacing w:before="234" w:line="181" w:lineRule="auto"/>
              <w:ind w:left="472"/>
            </w:pPr>
            <w:r>
              <w:rPr>
                <w:spacing w:val="-2"/>
              </w:rPr>
              <w:t>L1</w:t>
            </w:r>
          </w:p>
        </w:tc>
        <w:tc>
          <w:tcPr>
            <w:tcW w:w="1257" w:type="dxa"/>
            <w:vAlign w:val="top"/>
          </w:tcPr>
          <w:p w14:paraId="3C2902DC">
            <w:pPr>
              <w:pStyle w:val="6"/>
              <w:spacing w:before="28" w:line="229" w:lineRule="auto"/>
              <w:ind w:left="116"/>
            </w:pPr>
            <w:r>
              <w:rPr>
                <w:spacing w:val="-4"/>
              </w:rPr>
              <w:t>迅达</w:t>
            </w:r>
          </w:p>
          <w:p w14:paraId="6B362B4A">
            <w:pPr>
              <w:pStyle w:val="6"/>
              <w:spacing w:before="158" w:line="180" w:lineRule="auto"/>
              <w:ind w:left="109"/>
            </w:pPr>
            <w:r>
              <w:rPr>
                <w:spacing w:val="-1"/>
              </w:rPr>
              <w:t>Z0335737</w:t>
            </w:r>
          </w:p>
        </w:tc>
        <w:tc>
          <w:tcPr>
            <w:tcW w:w="1170" w:type="dxa"/>
            <w:vAlign w:val="top"/>
          </w:tcPr>
          <w:p w14:paraId="77917C02">
            <w:pPr>
              <w:pStyle w:val="6"/>
              <w:spacing w:before="204" w:line="222" w:lineRule="auto"/>
              <w:ind w:left="119"/>
            </w:pPr>
            <w:r>
              <w:rPr>
                <w:spacing w:val="-3"/>
              </w:rPr>
              <w:t>客梯3300</w:t>
            </w:r>
          </w:p>
        </w:tc>
        <w:tc>
          <w:tcPr>
            <w:tcW w:w="1401" w:type="dxa"/>
            <w:vAlign w:val="top"/>
          </w:tcPr>
          <w:p w14:paraId="13A01D67">
            <w:pPr>
              <w:pStyle w:val="6"/>
              <w:spacing w:before="204" w:line="226" w:lineRule="auto"/>
              <w:ind w:left="472"/>
            </w:pPr>
            <w:r>
              <w:rPr>
                <w:spacing w:val="-1"/>
              </w:rPr>
              <w:t>9/9/9</w:t>
            </w:r>
          </w:p>
        </w:tc>
        <w:tc>
          <w:tcPr>
            <w:tcW w:w="1134" w:type="dxa"/>
            <w:vAlign w:val="top"/>
          </w:tcPr>
          <w:p w14:paraId="2010F0E2">
            <w:pPr>
              <w:pStyle w:val="6"/>
              <w:spacing w:before="204" w:line="242" w:lineRule="auto"/>
              <w:ind w:left="485"/>
            </w:pPr>
            <w:r>
              <w:t>1</w:t>
            </w:r>
          </w:p>
        </w:tc>
        <w:tc>
          <w:tcPr>
            <w:tcW w:w="1418" w:type="dxa"/>
            <w:vAlign w:val="top"/>
          </w:tcPr>
          <w:p w14:paraId="642E7A8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7F5047F2">
            <w:pPr>
              <w:rPr>
                <w:rFonts w:ascii="Arial"/>
                <w:sz w:val="21"/>
              </w:rPr>
            </w:pPr>
          </w:p>
        </w:tc>
      </w:tr>
      <w:tr w14:paraId="45903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01" w:type="dxa"/>
            <w:vAlign w:val="top"/>
          </w:tcPr>
          <w:p w14:paraId="310E858B">
            <w:pPr>
              <w:pStyle w:val="6"/>
              <w:spacing w:before="239" w:line="180" w:lineRule="auto"/>
              <w:ind w:left="472"/>
            </w:pPr>
            <w:r>
              <w:rPr>
                <w:spacing w:val="-2"/>
              </w:rPr>
              <w:t>L2</w:t>
            </w:r>
          </w:p>
        </w:tc>
        <w:tc>
          <w:tcPr>
            <w:tcW w:w="1257" w:type="dxa"/>
            <w:vAlign w:val="top"/>
          </w:tcPr>
          <w:p w14:paraId="71F77EA0">
            <w:pPr>
              <w:pStyle w:val="6"/>
              <w:spacing w:before="32" w:line="229" w:lineRule="auto"/>
              <w:ind w:left="116"/>
            </w:pPr>
            <w:r>
              <w:rPr>
                <w:spacing w:val="-4"/>
              </w:rPr>
              <w:t>迅达</w:t>
            </w:r>
          </w:p>
          <w:p w14:paraId="194AA01D">
            <w:pPr>
              <w:pStyle w:val="6"/>
              <w:spacing w:before="158" w:line="180" w:lineRule="auto"/>
              <w:ind w:left="109"/>
            </w:pPr>
            <w:r>
              <w:rPr>
                <w:spacing w:val="-1"/>
              </w:rPr>
              <w:t>Z0335738</w:t>
            </w:r>
          </w:p>
        </w:tc>
        <w:tc>
          <w:tcPr>
            <w:tcW w:w="1170" w:type="dxa"/>
            <w:vAlign w:val="top"/>
          </w:tcPr>
          <w:p w14:paraId="3B8F4768">
            <w:pPr>
              <w:pStyle w:val="6"/>
              <w:spacing w:before="207" w:line="222" w:lineRule="auto"/>
              <w:ind w:left="119"/>
            </w:pPr>
            <w:r>
              <w:rPr>
                <w:spacing w:val="-3"/>
              </w:rPr>
              <w:t>客梯3300</w:t>
            </w:r>
          </w:p>
        </w:tc>
        <w:tc>
          <w:tcPr>
            <w:tcW w:w="1401" w:type="dxa"/>
            <w:vAlign w:val="top"/>
          </w:tcPr>
          <w:p w14:paraId="6E247B9B">
            <w:pPr>
              <w:pStyle w:val="6"/>
              <w:spacing w:before="207" w:line="226" w:lineRule="auto"/>
              <w:ind w:left="472"/>
            </w:pPr>
            <w:r>
              <w:rPr>
                <w:spacing w:val="-1"/>
              </w:rPr>
              <w:t>9/9/9</w:t>
            </w:r>
          </w:p>
        </w:tc>
        <w:tc>
          <w:tcPr>
            <w:tcW w:w="1134" w:type="dxa"/>
            <w:vAlign w:val="top"/>
          </w:tcPr>
          <w:p w14:paraId="49CADEAC">
            <w:pPr>
              <w:pStyle w:val="6"/>
              <w:spacing w:before="208" w:line="242" w:lineRule="auto"/>
              <w:ind w:left="485"/>
            </w:pPr>
            <w:r>
              <w:t>1</w:t>
            </w:r>
          </w:p>
        </w:tc>
        <w:tc>
          <w:tcPr>
            <w:tcW w:w="1418" w:type="dxa"/>
            <w:vAlign w:val="top"/>
          </w:tcPr>
          <w:p w14:paraId="1E0392E5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18AF88FC">
            <w:pPr>
              <w:rPr>
                <w:rFonts w:ascii="Arial"/>
                <w:sz w:val="21"/>
              </w:rPr>
            </w:pPr>
          </w:p>
        </w:tc>
      </w:tr>
      <w:tr w14:paraId="365D8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101" w:type="dxa"/>
            <w:vAlign w:val="top"/>
          </w:tcPr>
          <w:p w14:paraId="26916CEC">
            <w:pPr>
              <w:pStyle w:val="6"/>
              <w:spacing w:before="65" w:line="180" w:lineRule="auto"/>
              <w:ind w:left="472"/>
            </w:pPr>
            <w:r>
              <w:rPr>
                <w:spacing w:val="-2"/>
              </w:rPr>
              <w:t>L3</w:t>
            </w:r>
          </w:p>
        </w:tc>
        <w:tc>
          <w:tcPr>
            <w:tcW w:w="1257" w:type="dxa"/>
            <w:vAlign w:val="top"/>
          </w:tcPr>
          <w:p w14:paraId="40AD0AF3">
            <w:pPr>
              <w:pStyle w:val="6"/>
              <w:spacing w:before="34" w:line="222" w:lineRule="auto"/>
              <w:ind w:left="123"/>
            </w:pPr>
            <w:r>
              <w:rPr>
                <w:spacing w:val="-5"/>
              </w:rPr>
              <w:t>帝奥</w:t>
            </w:r>
          </w:p>
        </w:tc>
        <w:tc>
          <w:tcPr>
            <w:tcW w:w="1170" w:type="dxa"/>
            <w:vAlign w:val="top"/>
          </w:tcPr>
          <w:p w14:paraId="7B747DD5">
            <w:pPr>
              <w:pStyle w:val="6"/>
              <w:spacing w:before="33" w:line="221" w:lineRule="auto"/>
              <w:ind w:left="117"/>
            </w:pPr>
            <w:r>
              <w:rPr>
                <w:spacing w:val="-3"/>
              </w:rPr>
              <w:t>杂物梯</w:t>
            </w:r>
          </w:p>
        </w:tc>
        <w:tc>
          <w:tcPr>
            <w:tcW w:w="1401" w:type="dxa"/>
            <w:vAlign w:val="top"/>
          </w:tcPr>
          <w:p w14:paraId="6B98C1CD">
            <w:pPr>
              <w:pStyle w:val="6"/>
              <w:spacing w:before="33" w:line="226" w:lineRule="auto"/>
              <w:ind w:left="475"/>
            </w:pPr>
            <w:r>
              <w:rPr>
                <w:spacing w:val="-2"/>
              </w:rPr>
              <w:t>3/3/3</w:t>
            </w:r>
          </w:p>
        </w:tc>
        <w:tc>
          <w:tcPr>
            <w:tcW w:w="1134" w:type="dxa"/>
            <w:vAlign w:val="top"/>
          </w:tcPr>
          <w:p w14:paraId="07D65FBF">
            <w:pPr>
              <w:pStyle w:val="6"/>
              <w:spacing w:before="34" w:line="242" w:lineRule="auto"/>
              <w:ind w:left="485"/>
            </w:pPr>
            <w:r>
              <w:t>1</w:t>
            </w:r>
          </w:p>
        </w:tc>
        <w:tc>
          <w:tcPr>
            <w:tcW w:w="1418" w:type="dxa"/>
            <w:vAlign w:val="top"/>
          </w:tcPr>
          <w:p w14:paraId="4FABEBAB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D13370A">
            <w:pPr>
              <w:rPr>
                <w:rFonts w:ascii="Arial"/>
                <w:sz w:val="21"/>
              </w:rPr>
            </w:pPr>
          </w:p>
        </w:tc>
      </w:tr>
      <w:tr w14:paraId="11925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01" w:type="dxa"/>
            <w:vAlign w:val="top"/>
          </w:tcPr>
          <w:p w14:paraId="501F5535">
            <w:pPr>
              <w:pStyle w:val="6"/>
              <w:spacing w:before="63" w:line="180" w:lineRule="auto"/>
              <w:ind w:left="472"/>
            </w:pPr>
            <w:r>
              <w:rPr>
                <w:spacing w:val="-2"/>
              </w:rPr>
              <w:t>L4</w:t>
            </w:r>
          </w:p>
        </w:tc>
        <w:tc>
          <w:tcPr>
            <w:tcW w:w="1257" w:type="dxa"/>
            <w:vAlign w:val="top"/>
          </w:tcPr>
          <w:p w14:paraId="3D91F1C9">
            <w:pPr>
              <w:pStyle w:val="6"/>
              <w:spacing w:before="32" w:line="224" w:lineRule="auto"/>
              <w:ind w:left="119"/>
            </w:pPr>
            <w:r>
              <w:rPr>
                <w:spacing w:val="-5"/>
              </w:rPr>
              <w:t>东芝</w:t>
            </w:r>
          </w:p>
        </w:tc>
        <w:tc>
          <w:tcPr>
            <w:tcW w:w="1170" w:type="dxa"/>
            <w:vAlign w:val="top"/>
          </w:tcPr>
          <w:p w14:paraId="7323E1B9">
            <w:pPr>
              <w:pStyle w:val="6"/>
              <w:spacing w:before="32" w:line="222" w:lineRule="auto"/>
              <w:ind w:left="119"/>
            </w:pPr>
            <w:r>
              <w:rPr>
                <w:spacing w:val="-4"/>
              </w:rPr>
              <w:t>客梯</w:t>
            </w:r>
          </w:p>
        </w:tc>
        <w:tc>
          <w:tcPr>
            <w:tcW w:w="1401" w:type="dxa"/>
            <w:vAlign w:val="top"/>
          </w:tcPr>
          <w:p w14:paraId="609A9713">
            <w:pPr>
              <w:pStyle w:val="6"/>
              <w:spacing w:before="31" w:line="226" w:lineRule="auto"/>
              <w:ind w:left="475"/>
            </w:pPr>
            <w:r>
              <w:rPr>
                <w:spacing w:val="-2"/>
              </w:rPr>
              <w:t>3/3/3</w:t>
            </w:r>
          </w:p>
        </w:tc>
        <w:tc>
          <w:tcPr>
            <w:tcW w:w="1134" w:type="dxa"/>
            <w:vAlign w:val="top"/>
          </w:tcPr>
          <w:p w14:paraId="7F3D58E8">
            <w:pPr>
              <w:pStyle w:val="6"/>
              <w:spacing w:before="32" w:line="242" w:lineRule="auto"/>
              <w:ind w:left="485"/>
            </w:pPr>
            <w:r>
              <w:t>1</w:t>
            </w:r>
          </w:p>
        </w:tc>
        <w:tc>
          <w:tcPr>
            <w:tcW w:w="1418" w:type="dxa"/>
            <w:vAlign w:val="top"/>
          </w:tcPr>
          <w:p w14:paraId="5D10BBC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02856984">
            <w:pPr>
              <w:rPr>
                <w:rFonts w:ascii="Arial"/>
                <w:sz w:val="21"/>
              </w:rPr>
            </w:pPr>
          </w:p>
        </w:tc>
      </w:tr>
      <w:tr w14:paraId="17661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1" w:type="dxa"/>
            <w:vAlign w:val="top"/>
          </w:tcPr>
          <w:p w14:paraId="15CDA83A">
            <w:pPr>
              <w:pStyle w:val="6"/>
              <w:spacing w:before="32" w:line="222" w:lineRule="auto"/>
              <w:ind w:left="124"/>
            </w:pPr>
            <w:r>
              <w:rPr>
                <w:spacing w:val="-5"/>
              </w:rPr>
              <w:t>合计</w:t>
            </w:r>
          </w:p>
        </w:tc>
        <w:tc>
          <w:tcPr>
            <w:tcW w:w="1257" w:type="dxa"/>
            <w:vAlign w:val="top"/>
          </w:tcPr>
          <w:p w14:paraId="632A8273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33634CA9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 w14:paraId="4EC3A96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217E0DC1">
            <w:pPr>
              <w:pStyle w:val="6"/>
              <w:spacing w:before="32" w:line="242" w:lineRule="auto"/>
              <w:ind w:left="471"/>
            </w:pPr>
            <w:r>
              <w:t>4</w:t>
            </w:r>
          </w:p>
        </w:tc>
        <w:tc>
          <w:tcPr>
            <w:tcW w:w="1418" w:type="dxa"/>
            <w:vAlign w:val="top"/>
          </w:tcPr>
          <w:p w14:paraId="0B7BCB6D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9FD08A7">
            <w:pPr>
              <w:rPr>
                <w:rFonts w:ascii="Arial"/>
                <w:sz w:val="21"/>
              </w:rPr>
            </w:pPr>
          </w:p>
        </w:tc>
      </w:tr>
    </w:tbl>
    <w:p w14:paraId="06EEF725">
      <w:pPr>
        <w:pStyle w:val="2"/>
        <w:spacing w:before="159" w:line="220" w:lineRule="auto"/>
        <w:ind w:left="435"/>
      </w:pPr>
      <w:r>
        <w:rPr>
          <w:spacing w:val="-1"/>
        </w:rPr>
        <w:t>合同每年一签，需求部门对供应商服务满意，可以续签，续签最多</w:t>
      </w:r>
      <w:r>
        <w:rPr>
          <w:spacing w:val="-39"/>
        </w:rPr>
        <w:t xml:space="preserve"> </w:t>
      </w:r>
      <w:r>
        <w:rPr>
          <w:spacing w:val="-1"/>
        </w:rPr>
        <w:t>2</w:t>
      </w:r>
      <w:r>
        <w:rPr>
          <w:spacing w:val="-38"/>
        </w:rPr>
        <w:t xml:space="preserve"> </w:t>
      </w:r>
      <w:r>
        <w:rPr>
          <w:spacing w:val="-1"/>
        </w:rPr>
        <w:t>次。</w:t>
      </w:r>
    </w:p>
    <w:p w14:paraId="2640A2D4">
      <w:pPr>
        <w:pStyle w:val="2"/>
        <w:spacing w:before="170" w:line="220" w:lineRule="auto"/>
        <w:ind w:left="448"/>
        <w:outlineLvl w:val="1"/>
      </w:pPr>
      <w:r>
        <w:rPr>
          <w:b/>
          <w:bCs/>
          <w:spacing w:val="-3"/>
        </w:rPr>
        <w:t>二、投标人资格要求</w:t>
      </w:r>
    </w:p>
    <w:p w14:paraId="65ECE8D5">
      <w:pPr>
        <w:pStyle w:val="2"/>
        <w:spacing w:before="169" w:line="319" w:lineRule="auto"/>
        <w:ind w:left="25" w:right="765" w:firstLine="310"/>
      </w:pPr>
      <w:r>
        <w:rPr>
          <w:spacing w:val="-2"/>
        </w:rPr>
        <w:t>（1）供应商具有特种设备安装改造维修许可</w:t>
      </w:r>
      <w:r>
        <w:rPr>
          <w:spacing w:val="-3"/>
        </w:rPr>
        <w:t>证书【根据国家</w:t>
      </w:r>
      <w:r>
        <w:rPr>
          <w:rFonts w:hint="eastAsia"/>
          <w:spacing w:val="-3"/>
          <w:lang w:eastAsia="zh-CN"/>
        </w:rPr>
        <w:t>市场监督管理总局</w:t>
      </w:r>
      <w:r>
        <w:rPr>
          <w:spacing w:val="-3"/>
        </w:rPr>
        <w:t>颁发的《特种</w:t>
      </w:r>
      <w:r>
        <w:rPr>
          <w:spacing w:val="-4"/>
        </w:rPr>
        <w:t>设备生产和充装单位许可规则》（TSG</w:t>
      </w:r>
      <w:r>
        <w:rPr>
          <w:spacing w:val="-40"/>
        </w:rPr>
        <w:t xml:space="preserve"> </w:t>
      </w:r>
      <w:r>
        <w:rPr>
          <w:spacing w:val="-4"/>
        </w:rPr>
        <w:t>07---2019</w:t>
      </w:r>
      <w:r>
        <w:rPr>
          <w:spacing w:val="-37"/>
        </w:rPr>
        <w:t xml:space="preserve"> </w:t>
      </w:r>
      <w:r>
        <w:rPr>
          <w:spacing w:val="-4"/>
        </w:rPr>
        <w:t>2019 年</w:t>
      </w:r>
      <w:r>
        <w:rPr>
          <w:spacing w:val="-42"/>
        </w:rPr>
        <w:t xml:space="preserve"> </w:t>
      </w:r>
      <w:r>
        <w:rPr>
          <w:spacing w:val="-4"/>
        </w:rPr>
        <w:t>6 月</w:t>
      </w:r>
      <w:r>
        <w:rPr>
          <w:spacing w:val="-29"/>
        </w:rPr>
        <w:t xml:space="preserve"> </w:t>
      </w:r>
      <w:r>
        <w:rPr>
          <w:spacing w:val="-4"/>
        </w:rPr>
        <w:t>1</w:t>
      </w:r>
      <w:r>
        <w:rPr>
          <w:spacing w:val="43"/>
        </w:rPr>
        <w:t xml:space="preserve"> </w:t>
      </w:r>
      <w:r>
        <w:rPr>
          <w:spacing w:val="-4"/>
        </w:rPr>
        <w:t>日</w:t>
      </w:r>
      <w:r>
        <w:rPr>
          <w:spacing w:val="-5"/>
        </w:rPr>
        <w:t>起实施） 提供满足本项</w:t>
      </w:r>
      <w:r>
        <w:rPr>
          <w:spacing w:val="-3"/>
        </w:rPr>
        <w:t>目招标电梯设备规格要求的《中华人民共和国特种设备生产许可证》（须具有曳引驱动乘客</w:t>
      </w:r>
      <w:r>
        <w:rPr>
          <w:spacing w:val="-16"/>
        </w:rPr>
        <w:t>电梯安装（含修理）资质）】；</w:t>
      </w:r>
    </w:p>
    <w:p w14:paraId="2341DC46">
      <w:pPr>
        <w:pStyle w:val="2"/>
        <w:spacing w:before="169" w:line="220" w:lineRule="auto"/>
        <w:ind w:left="335"/>
      </w:pPr>
      <w:r>
        <w:rPr>
          <w:spacing w:val="-2"/>
        </w:rPr>
        <w:t>（2）供应商具有电梯维保服务</w:t>
      </w:r>
      <w:r>
        <w:rPr>
          <w:spacing w:val="-28"/>
        </w:rPr>
        <w:t xml:space="preserve"> </w:t>
      </w:r>
      <w:r>
        <w:rPr>
          <w:spacing w:val="-2"/>
        </w:rPr>
        <w:t>4</w:t>
      </w:r>
      <w:r>
        <w:rPr>
          <w:spacing w:val="-43"/>
        </w:rPr>
        <w:t xml:space="preserve"> </w:t>
      </w:r>
      <w:r>
        <w:rPr>
          <w:spacing w:val="-2"/>
        </w:rPr>
        <w:t>星及以上证书；</w:t>
      </w:r>
    </w:p>
    <w:p w14:paraId="23381D54">
      <w:pPr>
        <w:pStyle w:val="2"/>
        <w:spacing w:before="170" w:line="286" w:lineRule="auto"/>
        <w:ind w:left="25" w:right="707" w:firstLine="310"/>
      </w:pPr>
      <w:r>
        <w:rPr>
          <w:spacing w:val="-6"/>
        </w:rPr>
        <w:t>（3）法定代表人为同一个人的两个及两个以上法人，母公司、全资子</w:t>
      </w:r>
      <w:r>
        <w:rPr>
          <w:spacing w:val="-7"/>
        </w:rPr>
        <w:t>公司及其控股公司，</w:t>
      </w:r>
      <w:r>
        <w:rPr>
          <w:spacing w:val="-1"/>
        </w:rPr>
        <w:t>都不得在同一采购项目相同标段中同时投标，一经发现，将视同围标处理；</w:t>
      </w:r>
    </w:p>
    <w:p w14:paraId="39277F18">
      <w:pPr>
        <w:pStyle w:val="2"/>
        <w:spacing w:before="170" w:line="220" w:lineRule="auto"/>
        <w:ind w:left="335"/>
      </w:pPr>
      <w:r>
        <w:rPr>
          <w:spacing w:val="-1"/>
        </w:rPr>
        <w:t>（4）供应商具有履行本项目电梯维保的服务能力，提供维保服务方</w:t>
      </w:r>
      <w:r>
        <w:rPr>
          <w:spacing w:val="-2"/>
        </w:rPr>
        <w:t>案；</w:t>
      </w:r>
    </w:p>
    <w:p w14:paraId="21B6EA43">
      <w:pPr>
        <w:pStyle w:val="2"/>
        <w:spacing w:before="170" w:line="219" w:lineRule="auto"/>
        <w:ind w:left="444"/>
        <w:outlineLvl w:val="1"/>
      </w:pPr>
      <w:r>
        <w:rPr>
          <w:b/>
          <w:bCs/>
          <w:spacing w:val="-3"/>
        </w:rPr>
        <w:t>三、询价信息</w:t>
      </w:r>
    </w:p>
    <w:p w14:paraId="04C4C950">
      <w:pPr>
        <w:pStyle w:val="2"/>
        <w:spacing w:before="171" w:line="219" w:lineRule="auto"/>
        <w:ind w:left="450"/>
      </w:pPr>
      <w:r>
        <w:rPr>
          <w:spacing w:val="-6"/>
        </w:rPr>
        <w:t>1．询价时间：2026</w:t>
      </w:r>
      <w:r>
        <w:rPr>
          <w:spacing w:val="-41"/>
        </w:rPr>
        <w:t xml:space="preserve"> </w:t>
      </w:r>
      <w:r>
        <w:rPr>
          <w:spacing w:val="-6"/>
        </w:rPr>
        <w:t>年</w:t>
      </w:r>
      <w:r>
        <w:rPr>
          <w:spacing w:val="-42"/>
        </w:rPr>
        <w:t xml:space="preserve"> </w:t>
      </w:r>
      <w:r>
        <w:rPr>
          <w:spacing w:val="-6"/>
        </w:rPr>
        <w:t>01</w:t>
      </w:r>
      <w:r>
        <w:rPr>
          <w:spacing w:val="-42"/>
        </w:rPr>
        <w:t xml:space="preserve"> </w:t>
      </w:r>
      <w:r>
        <w:rPr>
          <w:spacing w:val="-6"/>
        </w:rPr>
        <w:t>月</w:t>
      </w:r>
      <w:r>
        <w:rPr>
          <w:spacing w:val="-41"/>
        </w:rPr>
        <w:t xml:space="preserve"> </w:t>
      </w:r>
      <w:r>
        <w:rPr>
          <w:spacing w:val="-6"/>
        </w:rPr>
        <w:t>23 日</w:t>
      </w:r>
      <w:r>
        <w:rPr>
          <w:spacing w:val="24"/>
        </w:rPr>
        <w:t xml:space="preserve"> </w:t>
      </w:r>
      <w:r>
        <w:rPr>
          <w:spacing w:val="-6"/>
        </w:rPr>
        <w:t>14:30</w:t>
      </w:r>
    </w:p>
    <w:p w14:paraId="5868EE91">
      <w:pPr>
        <w:pStyle w:val="2"/>
        <w:spacing w:before="171" w:line="219" w:lineRule="auto"/>
        <w:ind w:left="437"/>
      </w:pPr>
      <w:r>
        <w:rPr>
          <w:spacing w:val="-1"/>
        </w:rPr>
        <w:t>2．现场询价地点：110</w:t>
      </w:r>
      <w:r>
        <w:rPr>
          <w:spacing w:val="-48"/>
        </w:rPr>
        <w:t xml:space="preserve"> </w:t>
      </w:r>
      <w:r>
        <w:rPr>
          <w:spacing w:val="-1"/>
        </w:rPr>
        <w:t>会议室</w:t>
      </w:r>
    </w:p>
    <w:p w14:paraId="790C4A98">
      <w:pPr>
        <w:pStyle w:val="2"/>
        <w:spacing w:before="171" w:line="221" w:lineRule="auto"/>
        <w:ind w:left="439"/>
      </w:pPr>
      <w:r>
        <w:rPr>
          <w:spacing w:val="-3"/>
        </w:rPr>
        <w:t>3．联 系 人：戎灿</w:t>
      </w:r>
      <w:r>
        <w:rPr>
          <w:spacing w:val="11"/>
        </w:rPr>
        <w:t xml:space="preserve">    </w:t>
      </w:r>
      <w:r>
        <w:rPr>
          <w:spacing w:val="-3"/>
        </w:rPr>
        <w:t>电</w:t>
      </w:r>
      <w:r>
        <w:rPr>
          <w:spacing w:val="8"/>
        </w:rPr>
        <w:t xml:space="preserve"> </w:t>
      </w:r>
      <w:r>
        <w:rPr>
          <w:spacing w:val="-3"/>
        </w:rPr>
        <w:t>话：59008855</w:t>
      </w:r>
    </w:p>
    <w:p w14:paraId="1D7C2B2A">
      <w:pPr>
        <w:pStyle w:val="2"/>
        <w:spacing w:before="168" w:line="221" w:lineRule="auto"/>
        <w:ind w:left="434"/>
      </w:pPr>
      <w:r>
        <w:rPr>
          <w:spacing w:val="-2"/>
        </w:rPr>
        <w:t>4. 项目咨询：张强</w:t>
      </w:r>
      <w:r>
        <w:rPr>
          <w:spacing w:val="14"/>
        </w:rPr>
        <w:t xml:space="preserve">   </w:t>
      </w:r>
      <w:r>
        <w:rPr>
          <w:spacing w:val="-2"/>
        </w:rPr>
        <w:t>电 话：13515207891</w:t>
      </w:r>
    </w:p>
    <w:p w14:paraId="39394C20">
      <w:pPr>
        <w:pStyle w:val="2"/>
        <w:spacing w:before="169" w:line="215" w:lineRule="auto"/>
        <w:ind w:left="435"/>
      </w:pPr>
      <w:r>
        <w:rPr>
          <w:b/>
          <w:bCs/>
          <w:spacing w:val="-2"/>
        </w:rPr>
        <w:t>本项目报名方式：开标前</w:t>
      </w:r>
      <w:r>
        <w:rPr>
          <w:b/>
          <w:bCs/>
          <w:color w:val="0563C1"/>
          <w:spacing w:val="-2"/>
          <w:u w:val="single" w:color="auto"/>
        </w:rPr>
        <w:t>将报名表盖章发送至</w:t>
      </w:r>
      <w:r>
        <w:rPr>
          <w:color w:val="0563C1"/>
          <w:spacing w:val="-41"/>
          <w:u w:val="single" w:color="auto"/>
        </w:rPr>
        <w:t xml:space="preserve"> </w:t>
      </w:r>
      <w:r>
        <w:rPr>
          <w:b/>
          <w:bCs/>
          <w:color w:val="0563C1"/>
          <w:spacing w:val="-2"/>
          <w:u w:val="single" w:color="auto"/>
        </w:rPr>
        <w:t>489332729@qq.com</w:t>
      </w:r>
      <w:r>
        <w:rPr>
          <w:b/>
          <w:bCs/>
          <w:spacing w:val="-2"/>
        </w:rPr>
        <w:t>。</w:t>
      </w:r>
    </w:p>
    <w:p w14:paraId="54AC99A3">
      <w:pPr>
        <w:spacing w:line="215" w:lineRule="auto"/>
        <w:sectPr>
          <w:pgSz w:w="11906" w:h="16838"/>
          <w:pgMar w:top="1431" w:right="1028" w:bottom="0" w:left="1785" w:header="0" w:footer="0" w:gutter="0"/>
          <w:cols w:space="720" w:num="1"/>
        </w:sectPr>
      </w:pPr>
    </w:p>
    <w:p w14:paraId="11CAF911">
      <w:pPr>
        <w:spacing w:line="91" w:lineRule="auto"/>
        <w:rPr>
          <w:rFonts w:ascii="Arial"/>
          <w:sz w:val="2"/>
        </w:rPr>
      </w:pPr>
    </w:p>
    <w:tbl>
      <w:tblPr>
        <w:tblStyle w:val="5"/>
        <w:tblW w:w="8414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2998"/>
        <w:gridCol w:w="2101"/>
        <w:gridCol w:w="2106"/>
      </w:tblGrid>
      <w:tr w14:paraId="498A5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414" w:type="dxa"/>
            <w:gridSpan w:val="4"/>
            <w:vAlign w:val="top"/>
          </w:tcPr>
          <w:p w14:paraId="5834816C">
            <w:pPr>
              <w:spacing w:before="163" w:line="219" w:lineRule="auto"/>
              <w:ind w:left="5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>南通大学附属中学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>2026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>年学校电梯维保服务项目询价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报名表</w:t>
            </w:r>
          </w:p>
          <w:p w14:paraId="1BE48169">
            <w:pPr>
              <w:spacing w:before="172" w:line="220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报名单位盖章：</w:t>
            </w:r>
          </w:p>
        </w:tc>
      </w:tr>
      <w:tr w14:paraId="57338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09" w:type="dxa"/>
            <w:vAlign w:val="top"/>
          </w:tcPr>
          <w:p w14:paraId="49661D67">
            <w:pPr>
              <w:spacing w:before="161" w:line="222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998" w:type="dxa"/>
            <w:vAlign w:val="top"/>
          </w:tcPr>
          <w:p w14:paraId="567A166C">
            <w:pPr>
              <w:spacing w:before="161" w:line="221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2101" w:type="dxa"/>
            <w:vAlign w:val="top"/>
          </w:tcPr>
          <w:p w14:paraId="054C0D27">
            <w:pPr>
              <w:spacing w:before="161" w:line="222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法人或委托人</w:t>
            </w:r>
          </w:p>
        </w:tc>
        <w:tc>
          <w:tcPr>
            <w:tcW w:w="2106" w:type="dxa"/>
            <w:vAlign w:val="top"/>
          </w:tcPr>
          <w:p w14:paraId="7373C9C5">
            <w:pPr>
              <w:spacing w:before="160" w:line="220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</w:tr>
      <w:tr w14:paraId="38EA3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209" w:type="dxa"/>
            <w:vAlign w:val="top"/>
          </w:tcPr>
          <w:p w14:paraId="6A543690">
            <w:pPr>
              <w:spacing w:before="162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1.</w:t>
            </w:r>
          </w:p>
        </w:tc>
        <w:tc>
          <w:tcPr>
            <w:tcW w:w="2998" w:type="dxa"/>
            <w:vAlign w:val="top"/>
          </w:tcPr>
          <w:p w14:paraId="78D6DF6A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698D9C72"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 w14:paraId="5DD02F0D">
            <w:pPr>
              <w:rPr>
                <w:rFonts w:ascii="Arial"/>
                <w:sz w:val="21"/>
              </w:rPr>
            </w:pPr>
          </w:p>
        </w:tc>
      </w:tr>
    </w:tbl>
    <w:p w14:paraId="558E758D">
      <w:pPr>
        <w:spacing w:line="308" w:lineRule="auto"/>
        <w:rPr>
          <w:rFonts w:ascii="Arial"/>
          <w:sz w:val="21"/>
        </w:rPr>
      </w:pPr>
    </w:p>
    <w:p w14:paraId="76790364">
      <w:pPr>
        <w:spacing w:line="308" w:lineRule="auto"/>
        <w:rPr>
          <w:rFonts w:ascii="Arial"/>
          <w:sz w:val="21"/>
        </w:rPr>
      </w:pPr>
    </w:p>
    <w:p w14:paraId="6CC38748">
      <w:pPr>
        <w:spacing w:line="309" w:lineRule="auto"/>
        <w:rPr>
          <w:rFonts w:ascii="Arial"/>
          <w:sz w:val="21"/>
        </w:rPr>
      </w:pPr>
    </w:p>
    <w:p w14:paraId="3CE6C712">
      <w:pPr>
        <w:pStyle w:val="2"/>
        <w:spacing w:before="68" w:line="219" w:lineRule="auto"/>
        <w:ind w:left="464"/>
        <w:outlineLvl w:val="1"/>
      </w:pPr>
      <w:r>
        <w:rPr>
          <w:b/>
          <w:bCs/>
          <w:spacing w:val="-4"/>
        </w:rPr>
        <w:t>四、项目最高限价、投标保证金</w:t>
      </w:r>
    </w:p>
    <w:p w14:paraId="0B0B57E4">
      <w:pPr>
        <w:pStyle w:val="2"/>
        <w:spacing w:before="43" w:line="219" w:lineRule="auto"/>
        <w:ind w:left="592"/>
      </w:pPr>
      <w:r>
        <w:rPr>
          <w:spacing w:val="-5"/>
        </w:rPr>
        <w:t>1．本项目</w:t>
      </w:r>
      <w:r>
        <w:rPr>
          <w:b/>
          <w:bCs/>
          <w:spacing w:val="-5"/>
        </w:rPr>
        <w:t>最高限价</w:t>
      </w:r>
      <w:r>
        <w:rPr>
          <w:spacing w:val="-35"/>
        </w:rPr>
        <w:t xml:space="preserve"> </w:t>
      </w:r>
      <w:r>
        <w:rPr>
          <w:b/>
          <w:bCs/>
          <w:spacing w:val="-5"/>
        </w:rPr>
        <w:t>2</w:t>
      </w:r>
      <w:r>
        <w:rPr>
          <w:spacing w:val="-39"/>
        </w:rPr>
        <w:t xml:space="preserve"> </w:t>
      </w:r>
      <w:r>
        <w:rPr>
          <w:b/>
          <w:bCs/>
          <w:spacing w:val="-5"/>
        </w:rPr>
        <w:t>万元；</w:t>
      </w:r>
    </w:p>
    <w:p w14:paraId="39DC7878">
      <w:pPr>
        <w:pStyle w:val="2"/>
        <w:spacing w:before="199" w:line="219" w:lineRule="auto"/>
        <w:ind w:left="448"/>
        <w:outlineLvl w:val="1"/>
      </w:pPr>
      <w:r>
        <w:rPr>
          <w:b/>
          <w:bCs/>
          <w:spacing w:val="-3"/>
        </w:rPr>
        <w:t>五、询价需提供的材料（一正一副）</w:t>
      </w:r>
    </w:p>
    <w:p w14:paraId="309B79B4">
      <w:pPr>
        <w:pStyle w:val="2"/>
        <w:spacing w:before="126" w:line="304" w:lineRule="auto"/>
        <w:ind w:left="29" w:right="186" w:firstLine="479"/>
        <w:outlineLvl w:val="2"/>
      </w:pPr>
      <w:r>
        <w:rPr>
          <w:b/>
          <w:bCs/>
          <w:spacing w:val="-3"/>
        </w:rPr>
        <w:t>（一）询价资格文件（单独密封，必须包含以下内容并装订成册，再密封加</w:t>
      </w:r>
      <w:r>
        <w:rPr>
          <w:b/>
          <w:bCs/>
          <w:spacing w:val="-4"/>
        </w:rPr>
        <w:t>盖公章，否则作为无效投标处理）</w:t>
      </w:r>
    </w:p>
    <w:p w14:paraId="2143A66C">
      <w:pPr>
        <w:pStyle w:val="2"/>
        <w:spacing w:before="101" w:line="220" w:lineRule="auto"/>
        <w:ind w:left="458"/>
      </w:pPr>
      <w:r>
        <w:rPr>
          <w:spacing w:val="-2"/>
        </w:rPr>
        <w:t>1. 参加教育部门集中采购活动廉洁承诺书（规定格式</w:t>
      </w:r>
      <w:r>
        <w:rPr>
          <w:spacing w:val="-3"/>
        </w:rPr>
        <w:t>）；</w:t>
      </w:r>
    </w:p>
    <w:p w14:paraId="769A7E57">
      <w:pPr>
        <w:pStyle w:val="2"/>
        <w:spacing w:before="24" w:line="220" w:lineRule="auto"/>
        <w:ind w:left="445"/>
      </w:pPr>
      <w:r>
        <w:t>2．法定代表（负责）人身份证明书（提供身份证</w:t>
      </w:r>
      <w:r>
        <w:rPr>
          <w:spacing w:val="-1"/>
        </w:rPr>
        <w:t>复印件并加盖公章</w:t>
      </w:r>
      <w:r>
        <w:rPr>
          <w:spacing w:val="-13"/>
        </w:rPr>
        <w:t>）；</w:t>
      </w:r>
    </w:p>
    <w:p w14:paraId="3551C59A">
      <w:pPr>
        <w:pStyle w:val="2"/>
        <w:spacing w:before="21" w:line="219" w:lineRule="auto"/>
        <w:ind w:left="446"/>
      </w:pPr>
      <w:r>
        <w:rPr>
          <w:spacing w:val="-1"/>
        </w:rPr>
        <w:t>3．法定代表（负责）人针对本项目的授权委托书原件</w:t>
      </w:r>
      <w:r>
        <w:rPr>
          <w:b/>
          <w:bCs/>
          <w:spacing w:val="-1"/>
        </w:rPr>
        <w:t>（法人参加询价，此条省略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）</w:t>
      </w:r>
    </w:p>
    <w:p w14:paraId="2096C77E">
      <w:pPr>
        <w:pStyle w:val="2"/>
        <w:spacing w:before="24" w:line="220" w:lineRule="auto"/>
        <w:ind w:left="441"/>
      </w:pPr>
      <w:r>
        <w:rPr>
          <w:spacing w:val="-1"/>
        </w:rPr>
        <w:t>4．营业执照复印件（加盖公章</w:t>
      </w:r>
      <w:r>
        <w:rPr>
          <w:spacing w:val="3"/>
        </w:rPr>
        <w:t>）；</w:t>
      </w:r>
    </w:p>
    <w:p w14:paraId="59E98337">
      <w:pPr>
        <w:pStyle w:val="2"/>
        <w:spacing w:before="21" w:line="220" w:lineRule="auto"/>
        <w:ind w:left="446"/>
      </w:pPr>
      <w:r>
        <w:rPr>
          <w:spacing w:val="-1"/>
        </w:rPr>
        <w:t>5. 供应商报名声明函（加盖公章</w:t>
      </w:r>
      <w:r>
        <w:rPr>
          <w:spacing w:val="1"/>
        </w:rPr>
        <w:t>）；</w:t>
      </w:r>
    </w:p>
    <w:p w14:paraId="4653C816">
      <w:pPr>
        <w:pStyle w:val="2"/>
        <w:spacing w:before="45" w:line="220" w:lineRule="auto"/>
        <w:ind w:left="444"/>
      </w:pPr>
      <w:r>
        <w:rPr>
          <w:spacing w:val="-1"/>
        </w:rPr>
        <w:t>6．无违法记录承诺书（自拟格式并加盖公章</w:t>
      </w:r>
      <w:r>
        <w:rPr>
          <w:spacing w:val="5"/>
        </w:rPr>
        <w:t>）；</w:t>
      </w:r>
    </w:p>
    <w:p w14:paraId="72828D2E">
      <w:pPr>
        <w:pStyle w:val="2"/>
        <w:spacing w:before="64" w:line="220" w:lineRule="auto"/>
        <w:ind w:left="447"/>
      </w:pPr>
      <w:r>
        <w:rPr>
          <w:spacing w:val="-1"/>
        </w:rPr>
        <w:t>7. 服务承诺（自拟格式并加盖公章）。</w:t>
      </w:r>
    </w:p>
    <w:p w14:paraId="7934BC71">
      <w:pPr>
        <w:pStyle w:val="2"/>
        <w:spacing w:before="127" w:line="219" w:lineRule="auto"/>
        <w:ind w:left="508"/>
        <w:outlineLvl w:val="2"/>
      </w:pPr>
      <w:r>
        <w:rPr>
          <w:b/>
          <w:bCs/>
          <w:spacing w:val="-3"/>
        </w:rPr>
        <w:t>（二）报价单（单独密封）</w:t>
      </w:r>
    </w:p>
    <w:p w14:paraId="3F60DC1F">
      <w:pPr>
        <w:pStyle w:val="2"/>
        <w:spacing w:before="125" w:line="219" w:lineRule="auto"/>
        <w:ind w:left="235"/>
      </w:pPr>
      <w:r>
        <w:rPr>
          <w:spacing w:val="-1"/>
        </w:rPr>
        <w:t>《</w:t>
      </w:r>
      <w:r>
        <w:rPr>
          <w:b/>
          <w:bCs/>
          <w:spacing w:val="-1"/>
        </w:rPr>
        <w:t>2026</w:t>
      </w:r>
      <w:r>
        <w:rPr>
          <w:spacing w:val="-43"/>
        </w:rPr>
        <w:t xml:space="preserve"> </w:t>
      </w:r>
      <w:r>
        <w:rPr>
          <w:b/>
          <w:bCs/>
          <w:spacing w:val="-1"/>
        </w:rPr>
        <w:t>年度学校电梯维保项目询价单</w:t>
      </w:r>
      <w:r>
        <w:rPr>
          <w:spacing w:val="-1"/>
        </w:rPr>
        <w:t>》并加盖公章</w:t>
      </w:r>
      <w:r>
        <w:rPr>
          <w:spacing w:val="-2"/>
        </w:rPr>
        <w:t>，否则概不接收。</w:t>
      </w:r>
    </w:p>
    <w:p w14:paraId="0D9B3A50">
      <w:pPr>
        <w:pStyle w:val="2"/>
        <w:spacing w:before="152" w:line="219" w:lineRule="auto"/>
        <w:ind w:left="446"/>
        <w:outlineLvl w:val="1"/>
      </w:pPr>
      <w:r>
        <w:rPr>
          <w:b/>
          <w:bCs/>
          <w:spacing w:val="-3"/>
        </w:rPr>
        <w:t>六、询价过程</w:t>
      </w:r>
    </w:p>
    <w:p w14:paraId="11F40482">
      <w:pPr>
        <w:pStyle w:val="2"/>
        <w:spacing w:before="152" w:line="219" w:lineRule="auto"/>
        <w:ind w:left="450"/>
      </w:pPr>
      <w:r>
        <w:rPr>
          <w:spacing w:val="-1"/>
        </w:rPr>
        <w:t>1．询价小组由学校采购小组、使用部门、校务监督委员会、工会代表等组成。</w:t>
      </w:r>
    </w:p>
    <w:p w14:paraId="1FEFD841">
      <w:pPr>
        <w:pStyle w:val="2"/>
        <w:spacing w:before="148" w:line="286" w:lineRule="auto"/>
        <w:ind w:left="24" w:right="107" w:firstLine="413"/>
      </w:pPr>
      <w:r>
        <w:t>2．经学校询价小组集体现场对供应商材料进行审核，在满足投标人资格需求和项目需</w:t>
      </w:r>
      <w:r>
        <w:rPr>
          <w:spacing w:val="-2"/>
        </w:rPr>
        <w:t>求的前提下，</w:t>
      </w:r>
      <w:r>
        <w:rPr>
          <w:b/>
          <w:bCs/>
          <w:spacing w:val="-2"/>
        </w:rPr>
        <w:t>以一次性有效报价的最低价中标。</w:t>
      </w:r>
    </w:p>
    <w:p w14:paraId="7A726F44">
      <w:pPr>
        <w:pStyle w:val="2"/>
        <w:spacing w:before="152" w:line="220" w:lineRule="auto"/>
        <w:ind w:left="444"/>
        <w:outlineLvl w:val="1"/>
      </w:pPr>
      <w:r>
        <w:rPr>
          <w:b/>
          <w:bCs/>
          <w:spacing w:val="-3"/>
        </w:rPr>
        <w:t>七、结算方式</w:t>
      </w:r>
    </w:p>
    <w:p w14:paraId="456DAAF7">
      <w:pPr>
        <w:pStyle w:val="2"/>
        <w:spacing w:before="43" w:line="220" w:lineRule="auto"/>
        <w:ind w:left="477"/>
      </w:pPr>
      <w:r>
        <w:rPr>
          <w:color w:val="FF0000"/>
          <w:spacing w:val="-2"/>
        </w:rPr>
        <w:t>自合同签订后，经学校相关部门验收合格后，半年付款一次。</w:t>
      </w:r>
    </w:p>
    <w:p w14:paraId="6391790B">
      <w:pPr>
        <w:pStyle w:val="2"/>
        <w:spacing w:before="107" w:line="220" w:lineRule="auto"/>
        <w:ind w:left="448"/>
        <w:outlineLvl w:val="1"/>
      </w:pPr>
      <w:r>
        <w:rPr>
          <w:b/>
          <w:bCs/>
          <w:color w:val="FF0000"/>
          <w:spacing w:val="-4"/>
        </w:rPr>
        <w:t>八、项目服务期：1</w:t>
      </w:r>
      <w:r>
        <w:rPr>
          <w:color w:val="FF0000"/>
          <w:spacing w:val="-41"/>
        </w:rPr>
        <w:t xml:space="preserve"> </w:t>
      </w:r>
      <w:r>
        <w:rPr>
          <w:b/>
          <w:bCs/>
          <w:color w:val="FF0000"/>
          <w:spacing w:val="-4"/>
        </w:rPr>
        <w:t>年</w:t>
      </w:r>
      <w:r>
        <w:rPr>
          <w:color w:val="FF0000"/>
          <w:spacing w:val="-4"/>
        </w:rPr>
        <w:t xml:space="preserve"> </w:t>
      </w:r>
      <w:r>
        <w:rPr>
          <w:b/>
          <w:bCs/>
          <w:color w:val="FF0000"/>
          <w:spacing w:val="-4"/>
        </w:rPr>
        <w:t>，可续签不超过</w:t>
      </w:r>
      <w:r>
        <w:rPr>
          <w:color w:val="FF0000"/>
          <w:spacing w:val="-42"/>
        </w:rPr>
        <w:t xml:space="preserve"> </w:t>
      </w:r>
      <w:r>
        <w:rPr>
          <w:b/>
          <w:bCs/>
          <w:color w:val="FF0000"/>
          <w:spacing w:val="-4"/>
        </w:rPr>
        <w:t>2</w:t>
      </w:r>
      <w:r>
        <w:rPr>
          <w:color w:val="FF0000"/>
          <w:spacing w:val="-38"/>
        </w:rPr>
        <w:t xml:space="preserve"> </w:t>
      </w:r>
      <w:r>
        <w:rPr>
          <w:b/>
          <w:bCs/>
          <w:color w:val="FF0000"/>
          <w:spacing w:val="-4"/>
        </w:rPr>
        <w:t>次。</w:t>
      </w:r>
    </w:p>
    <w:p w14:paraId="5A4ACEB3">
      <w:pPr>
        <w:pStyle w:val="2"/>
        <w:spacing w:before="43" w:line="220" w:lineRule="auto"/>
        <w:ind w:left="449"/>
        <w:outlineLvl w:val="1"/>
      </w:pPr>
      <w:r>
        <w:rPr>
          <w:b/>
          <w:bCs/>
          <w:spacing w:val="-2"/>
        </w:rPr>
        <w:t>九、出现下列情形之一的，响应文件作废标处理</w:t>
      </w:r>
    </w:p>
    <w:p w14:paraId="739E8272">
      <w:pPr>
        <w:pStyle w:val="2"/>
        <w:spacing w:before="217" w:line="220" w:lineRule="auto"/>
        <w:ind w:left="450"/>
      </w:pPr>
      <w:r>
        <w:rPr>
          <w:spacing w:val="-1"/>
        </w:rPr>
        <w:t>1．资格文件未加盖公章的，或授权人没有合法、有效的委托书（原件）的；</w:t>
      </w:r>
    </w:p>
    <w:p w14:paraId="06CC86E9">
      <w:pPr>
        <w:pStyle w:val="2"/>
        <w:spacing w:before="173" w:line="220" w:lineRule="auto"/>
        <w:ind w:left="437"/>
      </w:pPr>
      <w:r>
        <w:rPr>
          <w:spacing w:val="-1"/>
        </w:rPr>
        <w:t>2．未按谈判文件规定的格式填写，内容不全或关键字迹模糊、无法辨认的；</w:t>
      </w:r>
    </w:p>
    <w:p w14:paraId="7558812E">
      <w:pPr>
        <w:pStyle w:val="2"/>
        <w:spacing w:before="166" w:line="286" w:lineRule="auto"/>
        <w:ind w:left="25" w:right="107" w:firstLine="413"/>
      </w:pPr>
      <w:r>
        <w:t>3．供应商同时递交两份或多份内容不同的价格文件，或在一份价格文件中对同一竞谈项目报有两个或多个报价，且未声明哪一个有效，按规定提交备选报价</w:t>
      </w:r>
      <w:r>
        <w:rPr>
          <w:spacing w:val="-1"/>
        </w:rPr>
        <w:t>方案的除外；</w:t>
      </w:r>
    </w:p>
    <w:p w14:paraId="7B72775D">
      <w:pPr>
        <w:pStyle w:val="2"/>
        <w:spacing w:before="171" w:line="219" w:lineRule="auto"/>
        <w:ind w:left="434"/>
      </w:pPr>
      <w:r>
        <w:rPr>
          <w:spacing w:val="-2"/>
        </w:rPr>
        <w:t>4．响应文件说明的项目完成期限超过询价文件规定期限；</w:t>
      </w:r>
    </w:p>
    <w:p w14:paraId="4EA5C083">
      <w:pPr>
        <w:pStyle w:val="2"/>
        <w:spacing w:before="171" w:line="219" w:lineRule="auto"/>
        <w:ind w:left="439"/>
      </w:pPr>
      <w:r>
        <w:rPr>
          <w:spacing w:val="-2"/>
        </w:rPr>
        <w:t>5．报价超过询价文件规定的最高限价的；</w:t>
      </w:r>
    </w:p>
    <w:p w14:paraId="65E85F0D">
      <w:pPr>
        <w:pStyle w:val="2"/>
        <w:spacing w:before="171" w:line="219" w:lineRule="auto"/>
        <w:ind w:left="436"/>
      </w:pPr>
      <w:r>
        <w:t>6．不同供应商的响应文件出现了评委会认为不应雷同的情况，以及供应商的报价经谈</w:t>
      </w:r>
    </w:p>
    <w:p w14:paraId="0CD5711A">
      <w:pPr>
        <w:spacing w:line="219" w:lineRule="auto"/>
        <w:sectPr>
          <w:pgSz w:w="11906" w:h="16838"/>
          <w:pgMar w:top="1431" w:right="1686" w:bottom="0" w:left="1785" w:header="0" w:footer="0" w:gutter="0"/>
          <w:cols w:space="720" w:num="1"/>
        </w:sectPr>
      </w:pPr>
    </w:p>
    <w:p w14:paraId="0E7539B9">
      <w:pPr>
        <w:pStyle w:val="2"/>
        <w:spacing w:before="148" w:line="220" w:lineRule="auto"/>
        <w:ind w:left="22"/>
      </w:pPr>
      <w:r>
        <w:rPr>
          <w:spacing w:val="-1"/>
        </w:rPr>
        <w:t>判小组认定低于有效最低成本的；</w:t>
      </w:r>
    </w:p>
    <w:p w14:paraId="779872F5">
      <w:pPr>
        <w:pStyle w:val="2"/>
        <w:spacing w:before="170" w:line="219" w:lineRule="auto"/>
        <w:ind w:left="440"/>
      </w:pPr>
      <w:r>
        <w:rPr>
          <w:spacing w:val="-1"/>
        </w:rPr>
        <w:t>7．改变或漏报询价文件提供的项目特征</w:t>
      </w:r>
    </w:p>
    <w:p w14:paraId="35995929">
      <w:pPr>
        <w:pStyle w:val="2"/>
        <w:spacing w:before="170" w:line="219" w:lineRule="auto"/>
        <w:ind w:left="435"/>
      </w:pPr>
      <w:r>
        <w:rPr>
          <w:spacing w:val="-1"/>
        </w:rPr>
        <w:t>8．提出了不能满足询价文件要求或学校不能接受的项目验收、价款结算支付办</w:t>
      </w:r>
      <w:r>
        <w:rPr>
          <w:spacing w:val="-2"/>
        </w:rPr>
        <w:t>法；</w:t>
      </w:r>
    </w:p>
    <w:p w14:paraId="62766F4B">
      <w:pPr>
        <w:pStyle w:val="2"/>
        <w:spacing w:before="170" w:line="219" w:lineRule="auto"/>
        <w:ind w:right="26"/>
        <w:jc w:val="right"/>
      </w:pPr>
      <w:r>
        <w:t>9．以他人的名义报价、串通、以行贿手段谋取成交或者以其他弄虚作假方</w:t>
      </w:r>
      <w:r>
        <w:rPr>
          <w:spacing w:val="-1"/>
        </w:rPr>
        <w:t>式报价的；</w:t>
      </w:r>
    </w:p>
    <w:p w14:paraId="37A29000">
      <w:pPr>
        <w:pStyle w:val="2"/>
        <w:spacing w:before="171" w:line="219" w:lineRule="auto"/>
        <w:ind w:left="450"/>
      </w:pPr>
      <w:r>
        <w:rPr>
          <w:spacing w:val="-3"/>
        </w:rPr>
        <w:t>10．组成联合体报价的。</w:t>
      </w:r>
    </w:p>
    <w:p w14:paraId="004D3C5B">
      <w:pPr>
        <w:pStyle w:val="2"/>
        <w:spacing w:before="171" w:line="220" w:lineRule="auto"/>
        <w:ind w:left="436"/>
      </w:pPr>
      <w:r>
        <w:t>上述均保留谈判小组认定响应文件可以确定作无效处理的</w:t>
      </w:r>
      <w:r>
        <w:rPr>
          <w:spacing w:val="-1"/>
        </w:rPr>
        <w:t>其他情况。</w:t>
      </w:r>
    </w:p>
    <w:p w14:paraId="5B390933">
      <w:pPr>
        <w:pStyle w:val="2"/>
        <w:spacing w:before="169" w:line="220" w:lineRule="auto"/>
        <w:ind w:left="5485"/>
      </w:pPr>
      <w:r>
        <w:rPr>
          <w:spacing w:val="-1"/>
        </w:rPr>
        <w:t>南通大学附属中学</w:t>
      </w:r>
    </w:p>
    <w:p w14:paraId="3793C8D7">
      <w:pPr>
        <w:pStyle w:val="2"/>
        <w:spacing w:before="82" w:line="220" w:lineRule="auto"/>
        <w:ind w:left="5717"/>
      </w:pPr>
      <w:r>
        <w:rPr>
          <w:b/>
          <w:bCs/>
          <w:spacing w:val="-7"/>
        </w:rPr>
        <w:t>2026</w:t>
      </w:r>
      <w:r>
        <w:rPr>
          <w:spacing w:val="-39"/>
        </w:rPr>
        <w:t xml:space="preserve"> </w:t>
      </w:r>
      <w:r>
        <w:rPr>
          <w:b/>
          <w:bCs/>
          <w:spacing w:val="-7"/>
        </w:rPr>
        <w:t>年</w:t>
      </w:r>
      <w:r>
        <w:rPr>
          <w:spacing w:val="-42"/>
        </w:rPr>
        <w:t xml:space="preserve"> </w:t>
      </w:r>
      <w:r>
        <w:rPr>
          <w:b/>
          <w:bCs/>
          <w:spacing w:val="-7"/>
        </w:rPr>
        <w:t>01</w:t>
      </w:r>
      <w:r>
        <w:rPr>
          <w:spacing w:val="-39"/>
        </w:rPr>
        <w:t xml:space="preserve"> </w:t>
      </w:r>
      <w:r>
        <w:rPr>
          <w:b/>
          <w:bCs/>
          <w:spacing w:val="-7"/>
        </w:rPr>
        <w:t>月</w:t>
      </w:r>
      <w:r>
        <w:rPr>
          <w:spacing w:val="-42"/>
        </w:rPr>
        <w:t xml:space="preserve"> </w:t>
      </w:r>
      <w:r>
        <w:rPr>
          <w:b/>
          <w:bCs/>
          <w:spacing w:val="-7"/>
        </w:rPr>
        <w:t>20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日</w:t>
      </w:r>
    </w:p>
    <w:p w14:paraId="62F47D83">
      <w:pPr>
        <w:spacing w:line="350" w:lineRule="auto"/>
        <w:rPr>
          <w:rFonts w:ascii="Arial"/>
          <w:sz w:val="21"/>
        </w:rPr>
      </w:pPr>
    </w:p>
    <w:p w14:paraId="1FBB9AAA">
      <w:pPr>
        <w:spacing w:line="351" w:lineRule="auto"/>
        <w:rPr>
          <w:rFonts w:ascii="Arial"/>
          <w:sz w:val="21"/>
        </w:rPr>
      </w:pPr>
    </w:p>
    <w:p w14:paraId="2B1B1D44">
      <w:pPr>
        <w:spacing w:before="68" w:line="222" w:lineRule="auto"/>
        <w:ind w:left="29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学校校务监督委员会意见</w:t>
      </w:r>
      <w:r>
        <w:rPr>
          <w:rFonts w:ascii="黑体" w:hAnsi="黑体" w:eastAsia="黑体" w:cs="黑体"/>
          <w:b/>
          <w:bCs/>
          <w:spacing w:val="1"/>
          <w:sz w:val="21"/>
          <w:szCs w:val="21"/>
        </w:rPr>
        <w:t>：（</w:t>
      </w: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学校校务监督委员会已审核）</w:t>
      </w:r>
    </w:p>
    <w:p w14:paraId="6C3FAE1C">
      <w:pPr>
        <w:spacing w:before="150" w:line="351" w:lineRule="auto"/>
        <w:ind w:left="27" w:right="2032" w:hanging="6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如发现本询价说明有倾向性，违背公平、公开、公正原则，请举报：</w:t>
      </w: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南通大学附属中学校务监督委员会举报电话：0513-59008811</w:t>
      </w:r>
    </w:p>
    <w:p w14:paraId="617B4B06">
      <w:pPr>
        <w:spacing w:line="222" w:lineRule="auto"/>
        <w:ind w:left="23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联</w:t>
      </w:r>
      <w:r>
        <w:rPr>
          <w:rFonts w:ascii="黑体" w:hAnsi="黑体" w:eastAsia="黑体" w:cs="黑体"/>
          <w:spacing w:val="16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系</w:t>
      </w:r>
      <w:r>
        <w:rPr>
          <w:rFonts w:ascii="黑体" w:hAnsi="黑体" w:eastAsia="黑体" w:cs="黑体"/>
          <w:spacing w:val="-4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人：韩慧贤</w:t>
      </w:r>
    </w:p>
    <w:p w14:paraId="542C2767">
      <w:pPr>
        <w:spacing w:before="148" w:line="219" w:lineRule="auto"/>
        <w:ind w:left="28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南通市教育局举报电话：0513-85215749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举报邮箱：ntsjwdsjjz@163.com</w:t>
      </w:r>
    </w:p>
    <w:p w14:paraId="3CC2EDC7">
      <w:pPr>
        <w:spacing w:line="219" w:lineRule="auto"/>
        <w:rPr>
          <w:rFonts w:ascii="黑体" w:hAnsi="黑体" w:eastAsia="黑体" w:cs="黑体"/>
          <w:sz w:val="21"/>
          <w:szCs w:val="21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56B58132">
      <w:pPr>
        <w:spacing w:before="80" w:line="795" w:lineRule="exact"/>
        <w:ind w:firstLine="14"/>
      </w:pPr>
      <w:r>
        <w:rPr>
          <w:position w:val="-15"/>
        </w:rPr>
        <w:drawing>
          <wp:inline distT="0" distB="0" distL="0" distR="0">
            <wp:extent cx="6040755" cy="5041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1135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BC396">
      <w:pPr>
        <w:spacing w:line="69" w:lineRule="exact"/>
      </w:pPr>
    </w:p>
    <w:tbl>
      <w:tblPr>
        <w:tblStyle w:val="5"/>
        <w:tblW w:w="9503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3967"/>
        <w:gridCol w:w="285"/>
        <w:gridCol w:w="281"/>
        <w:gridCol w:w="852"/>
        <w:gridCol w:w="1135"/>
        <w:gridCol w:w="1132"/>
        <w:gridCol w:w="1139"/>
      </w:tblGrid>
      <w:tr w14:paraId="44375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9503" w:type="dxa"/>
            <w:gridSpan w:val="8"/>
            <w:vAlign w:val="top"/>
          </w:tcPr>
          <w:p w14:paraId="4494B3B4">
            <w:pPr>
              <w:spacing w:before="192" w:line="220" w:lineRule="auto"/>
              <w:ind w:left="30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2026</w:t>
            </w:r>
            <w:r>
              <w:rPr>
                <w:rFonts w:ascii="宋体" w:hAnsi="宋体" w:eastAsia="宋体" w:cs="宋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年度学校电梯维保项目</w:t>
            </w:r>
          </w:p>
          <w:p w14:paraId="1F2CA287">
            <w:pPr>
              <w:spacing w:before="270" w:line="223" w:lineRule="auto"/>
              <w:ind w:left="379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color w:val="008000"/>
                <w:spacing w:val="-6"/>
                <w:sz w:val="31"/>
                <w:szCs w:val="31"/>
              </w:rPr>
              <w:t>询</w:t>
            </w:r>
            <w:r>
              <w:rPr>
                <w:rFonts w:ascii="宋体" w:hAnsi="宋体" w:eastAsia="宋体" w:cs="宋体"/>
                <w:color w:val="008000"/>
                <w:spacing w:val="11"/>
                <w:sz w:val="31"/>
                <w:szCs w:val="3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color w:val="008000"/>
                <w:spacing w:val="-6"/>
                <w:sz w:val="31"/>
                <w:szCs w:val="31"/>
              </w:rPr>
              <w:t>价</w:t>
            </w:r>
            <w:r>
              <w:rPr>
                <w:rFonts w:ascii="宋体" w:hAnsi="宋体" w:eastAsia="宋体" w:cs="宋体"/>
                <w:color w:val="008000"/>
                <w:spacing w:val="11"/>
                <w:sz w:val="31"/>
                <w:szCs w:val="3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color w:val="008000"/>
                <w:spacing w:val="-6"/>
                <w:sz w:val="31"/>
                <w:szCs w:val="31"/>
              </w:rPr>
              <w:t>单</w:t>
            </w:r>
          </w:p>
        </w:tc>
      </w:tr>
      <w:tr w14:paraId="49CD6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964" w:type="dxa"/>
            <w:gridSpan w:val="3"/>
            <w:vAlign w:val="top"/>
          </w:tcPr>
          <w:p w14:paraId="0E2FF04F">
            <w:pPr>
              <w:spacing w:before="122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询价单位：南通大学附属中学</w:t>
            </w:r>
          </w:p>
        </w:tc>
        <w:tc>
          <w:tcPr>
            <w:tcW w:w="4539" w:type="dxa"/>
            <w:gridSpan w:val="5"/>
            <w:vAlign w:val="top"/>
          </w:tcPr>
          <w:p w14:paraId="0D0B99B9">
            <w:pPr>
              <w:spacing w:before="12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报价单位：（盖章）</w:t>
            </w:r>
          </w:p>
        </w:tc>
      </w:tr>
      <w:tr w14:paraId="34646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964" w:type="dxa"/>
            <w:gridSpan w:val="3"/>
            <w:vAlign w:val="top"/>
          </w:tcPr>
          <w:p w14:paraId="764069DB">
            <w:pPr>
              <w:spacing w:before="103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址：星城路</w:t>
            </w:r>
            <w:r>
              <w:rPr>
                <w:rFonts w:ascii="宋体" w:hAnsi="宋体" w:eastAsia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300</w:t>
            </w:r>
            <w:r>
              <w:rPr>
                <w:rFonts w:ascii="宋体" w:hAnsi="宋体" w:eastAsia="宋体" w:cs="宋体"/>
                <w:spacing w:val="-4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号</w:t>
            </w:r>
          </w:p>
        </w:tc>
        <w:tc>
          <w:tcPr>
            <w:tcW w:w="4539" w:type="dxa"/>
            <w:gridSpan w:val="5"/>
            <w:vAlign w:val="top"/>
          </w:tcPr>
          <w:p w14:paraId="6044734D">
            <w:pPr>
              <w:spacing w:before="104" w:line="22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2"/>
                <w:szCs w:val="22"/>
              </w:rPr>
              <w:t>址：</w:t>
            </w:r>
          </w:p>
        </w:tc>
      </w:tr>
      <w:tr w14:paraId="6DD54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964" w:type="dxa"/>
            <w:gridSpan w:val="3"/>
            <w:vAlign w:val="top"/>
          </w:tcPr>
          <w:p w14:paraId="5A93058E">
            <w:pPr>
              <w:spacing w:before="115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联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人：戎灿</w:t>
            </w:r>
          </w:p>
        </w:tc>
        <w:tc>
          <w:tcPr>
            <w:tcW w:w="4539" w:type="dxa"/>
            <w:gridSpan w:val="5"/>
            <w:vAlign w:val="top"/>
          </w:tcPr>
          <w:p w14:paraId="1393B741">
            <w:pPr>
              <w:spacing w:before="115" w:line="222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22"/>
                <w:szCs w:val="22"/>
              </w:rPr>
              <w:t>联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2"/>
                <w:szCs w:val="22"/>
              </w:rPr>
              <w:t>系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2"/>
                <w:szCs w:val="22"/>
              </w:rPr>
              <w:t>人：</w:t>
            </w:r>
          </w:p>
        </w:tc>
      </w:tr>
      <w:tr w14:paraId="0A81F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964" w:type="dxa"/>
            <w:gridSpan w:val="3"/>
            <w:vAlign w:val="top"/>
          </w:tcPr>
          <w:p w14:paraId="5542E911">
            <w:pPr>
              <w:spacing w:before="115" w:line="222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话：59008855</w:t>
            </w:r>
          </w:p>
        </w:tc>
        <w:tc>
          <w:tcPr>
            <w:tcW w:w="4539" w:type="dxa"/>
            <w:gridSpan w:val="5"/>
            <w:vAlign w:val="top"/>
          </w:tcPr>
          <w:p w14:paraId="2F485981">
            <w:pPr>
              <w:spacing w:before="115" w:line="222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4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24"/>
                <w:sz w:val="22"/>
                <w:szCs w:val="22"/>
              </w:rPr>
              <w:t>话：</w:t>
            </w:r>
          </w:p>
        </w:tc>
      </w:tr>
      <w:tr w14:paraId="438E9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0" w:hRule="atLeast"/>
        </w:trPr>
        <w:tc>
          <w:tcPr>
            <w:tcW w:w="9503" w:type="dxa"/>
            <w:gridSpan w:val="8"/>
            <w:vAlign w:val="top"/>
          </w:tcPr>
          <w:p w14:paraId="4AC24320">
            <w:pPr>
              <w:spacing w:line="260" w:lineRule="auto"/>
              <w:rPr>
                <w:rFonts w:ascii="Arial"/>
                <w:sz w:val="21"/>
              </w:rPr>
            </w:pPr>
          </w:p>
          <w:p w14:paraId="6D002394">
            <w:pPr>
              <w:spacing w:line="261" w:lineRule="auto"/>
              <w:rPr>
                <w:rFonts w:ascii="Arial"/>
                <w:sz w:val="21"/>
              </w:rPr>
            </w:pPr>
          </w:p>
          <w:p w14:paraId="1EA5E157">
            <w:pPr>
              <w:spacing w:line="261" w:lineRule="auto"/>
              <w:rPr>
                <w:rFonts w:ascii="Arial"/>
                <w:sz w:val="21"/>
              </w:rPr>
            </w:pPr>
          </w:p>
          <w:p w14:paraId="1CFF52A1">
            <w:pPr>
              <w:spacing w:line="261" w:lineRule="auto"/>
              <w:rPr>
                <w:rFonts w:ascii="Arial"/>
                <w:sz w:val="21"/>
              </w:rPr>
            </w:pPr>
          </w:p>
          <w:p w14:paraId="51CB017F">
            <w:pPr>
              <w:spacing w:line="261" w:lineRule="auto"/>
              <w:rPr>
                <w:rFonts w:ascii="Arial"/>
                <w:sz w:val="21"/>
              </w:rPr>
            </w:pPr>
          </w:p>
          <w:p w14:paraId="7E9E835F">
            <w:pPr>
              <w:spacing w:before="91" w:line="220" w:lineRule="auto"/>
              <w:ind w:left="21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2026</w:t>
            </w:r>
            <w:r>
              <w:rPr>
                <w:rFonts w:ascii="宋体" w:hAnsi="宋体" w:eastAsia="宋体" w:cs="宋体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年度学校电梯维保项目相关技术参数</w:t>
            </w:r>
          </w:p>
          <w:p w14:paraId="40AE1307">
            <w:pPr>
              <w:spacing w:before="166" w:line="276" w:lineRule="auto"/>
              <w:ind w:left="22" w:right="2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供应商具有特种设备安装改造维修许可证书【根据国家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市场监督管理总局</w:t>
            </w:r>
            <w:r>
              <w:rPr>
                <w:rFonts w:ascii="宋体" w:hAnsi="宋体" w:eastAsia="宋体" w:cs="宋体"/>
                <w:sz w:val="21"/>
                <w:szCs w:val="21"/>
              </w:rPr>
              <w:t>颁发的《特种设备生产和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充装单位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许可规则》（TSG 07---2019 2019 年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6 月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日起实施） 提供满足本项目招标电梯设备规格要求的《中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华人民共和国特种设备生产许可证》（须具有曳引驱动乘客电梯安装（含修理）资质）】</w:t>
            </w:r>
          </w:p>
        </w:tc>
      </w:tr>
      <w:tr w14:paraId="5586B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2" w:type="dxa"/>
            <w:tcBorders>
              <w:bottom w:val="single" w:color="99CCFF" w:sz="2" w:space="0"/>
            </w:tcBorders>
            <w:shd w:val="clear" w:color="auto" w:fill="99CCFF"/>
            <w:vAlign w:val="top"/>
          </w:tcPr>
          <w:p w14:paraId="7FFD921B">
            <w:pPr>
              <w:spacing w:before="178" w:line="221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3967" w:type="dxa"/>
            <w:tcBorders>
              <w:bottom w:val="single" w:color="99CCFF" w:sz="2" w:space="0"/>
            </w:tcBorders>
            <w:shd w:val="clear" w:color="auto" w:fill="99CCFF"/>
            <w:vAlign w:val="top"/>
          </w:tcPr>
          <w:p w14:paraId="30122BB2">
            <w:pPr>
              <w:spacing w:before="183" w:line="222" w:lineRule="auto"/>
              <w:ind w:left="15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设备名称</w:t>
            </w:r>
          </w:p>
        </w:tc>
        <w:tc>
          <w:tcPr>
            <w:tcW w:w="566" w:type="dxa"/>
            <w:gridSpan w:val="2"/>
            <w:tcBorders>
              <w:bottom w:val="single" w:color="99CCFF" w:sz="2" w:space="0"/>
            </w:tcBorders>
            <w:shd w:val="clear" w:color="auto" w:fill="99CCFF"/>
            <w:vAlign w:val="top"/>
          </w:tcPr>
          <w:p w14:paraId="2BAEA87D">
            <w:pPr>
              <w:spacing w:before="183" w:line="221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852" w:type="dxa"/>
            <w:tcBorders>
              <w:bottom w:val="single" w:color="99CCFF" w:sz="2" w:space="0"/>
            </w:tcBorders>
            <w:shd w:val="clear" w:color="auto" w:fill="99CCFF"/>
            <w:vAlign w:val="top"/>
          </w:tcPr>
          <w:p w14:paraId="4893C157">
            <w:pPr>
              <w:spacing w:before="184" w:line="220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135" w:type="dxa"/>
            <w:tcBorders>
              <w:bottom w:val="single" w:color="99CCFF" w:sz="2" w:space="0"/>
            </w:tcBorders>
            <w:shd w:val="clear" w:color="auto" w:fill="99CCFF"/>
            <w:vAlign w:val="top"/>
          </w:tcPr>
          <w:p w14:paraId="26B95914">
            <w:pPr>
              <w:spacing w:before="183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9"/>
                <w:sz w:val="21"/>
                <w:szCs w:val="21"/>
              </w:rPr>
              <w:t>月单价（元）</w:t>
            </w:r>
          </w:p>
        </w:tc>
        <w:tc>
          <w:tcPr>
            <w:tcW w:w="1132" w:type="dxa"/>
            <w:tcBorders>
              <w:bottom w:val="single" w:color="99CCFF" w:sz="2" w:space="0"/>
            </w:tcBorders>
            <w:shd w:val="clear" w:color="auto" w:fill="99CCFF"/>
            <w:vAlign w:val="top"/>
          </w:tcPr>
          <w:p w14:paraId="3AB6AD17">
            <w:pPr>
              <w:spacing w:before="183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9"/>
                <w:sz w:val="21"/>
                <w:szCs w:val="21"/>
              </w:rPr>
              <w:t>年总价（元）</w:t>
            </w:r>
          </w:p>
        </w:tc>
        <w:tc>
          <w:tcPr>
            <w:tcW w:w="1139" w:type="dxa"/>
            <w:shd w:val="clear" w:color="auto" w:fill="99CCFF"/>
            <w:vAlign w:val="top"/>
          </w:tcPr>
          <w:p w14:paraId="095C58D2">
            <w:pPr>
              <w:spacing w:before="177" w:line="220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补充说明</w:t>
            </w:r>
          </w:p>
        </w:tc>
      </w:tr>
      <w:tr w14:paraId="6FFC5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12" w:type="dxa"/>
            <w:vAlign w:val="top"/>
          </w:tcPr>
          <w:p w14:paraId="01976FFD">
            <w:pPr>
              <w:spacing w:before="131" w:line="242" w:lineRule="auto"/>
              <w:ind w:left="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67" w:type="dxa"/>
            <w:vAlign w:val="top"/>
          </w:tcPr>
          <w:p w14:paraId="125294DA">
            <w:pPr>
              <w:spacing w:before="59" w:line="221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迅达Z0335737客梯9/9/9</w:t>
            </w:r>
          </w:p>
        </w:tc>
        <w:tc>
          <w:tcPr>
            <w:tcW w:w="566" w:type="dxa"/>
            <w:gridSpan w:val="2"/>
            <w:vAlign w:val="top"/>
          </w:tcPr>
          <w:p w14:paraId="7EFB0635">
            <w:pPr>
              <w:spacing w:before="131" w:line="223" w:lineRule="auto"/>
              <w:ind w:left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852" w:type="dxa"/>
            <w:vAlign w:val="top"/>
          </w:tcPr>
          <w:p w14:paraId="405D6C8C">
            <w:pPr>
              <w:spacing w:before="131" w:line="242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top"/>
          </w:tcPr>
          <w:p w14:paraId="40AA726C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78603A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7D8F6422">
            <w:pPr>
              <w:rPr>
                <w:rFonts w:ascii="Arial"/>
                <w:sz w:val="21"/>
              </w:rPr>
            </w:pPr>
          </w:p>
        </w:tc>
      </w:tr>
      <w:tr w14:paraId="074D7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12" w:type="dxa"/>
            <w:vAlign w:val="top"/>
          </w:tcPr>
          <w:p w14:paraId="2371D568">
            <w:pPr>
              <w:spacing w:before="117" w:line="24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67" w:type="dxa"/>
            <w:vAlign w:val="top"/>
          </w:tcPr>
          <w:p w14:paraId="757829A8">
            <w:pPr>
              <w:spacing w:before="47" w:line="221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迅达Z0335738客梯9/9/9</w:t>
            </w:r>
          </w:p>
        </w:tc>
        <w:tc>
          <w:tcPr>
            <w:tcW w:w="566" w:type="dxa"/>
            <w:gridSpan w:val="2"/>
            <w:vAlign w:val="top"/>
          </w:tcPr>
          <w:p w14:paraId="379FC603">
            <w:pPr>
              <w:spacing w:before="116" w:line="223" w:lineRule="auto"/>
              <w:ind w:left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852" w:type="dxa"/>
            <w:vAlign w:val="top"/>
          </w:tcPr>
          <w:p w14:paraId="01B845B1">
            <w:pPr>
              <w:spacing w:before="117" w:line="242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top"/>
          </w:tcPr>
          <w:p w14:paraId="45FC3D9F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C4835D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6549ED9">
            <w:pPr>
              <w:rPr>
                <w:rFonts w:ascii="Arial"/>
                <w:sz w:val="21"/>
              </w:rPr>
            </w:pPr>
          </w:p>
        </w:tc>
      </w:tr>
      <w:tr w14:paraId="24352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12" w:type="dxa"/>
            <w:vAlign w:val="top"/>
          </w:tcPr>
          <w:p w14:paraId="081FAF56">
            <w:pPr>
              <w:spacing w:before="106" w:line="241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67" w:type="dxa"/>
            <w:vAlign w:val="top"/>
          </w:tcPr>
          <w:p w14:paraId="497A6AEF">
            <w:pPr>
              <w:spacing w:before="107" w:line="219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帝奥杂物梯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3/3/3</w:t>
            </w:r>
          </w:p>
        </w:tc>
        <w:tc>
          <w:tcPr>
            <w:tcW w:w="566" w:type="dxa"/>
            <w:gridSpan w:val="2"/>
            <w:vAlign w:val="top"/>
          </w:tcPr>
          <w:p w14:paraId="09CDDD34">
            <w:pPr>
              <w:spacing w:before="106" w:line="223" w:lineRule="auto"/>
              <w:ind w:left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852" w:type="dxa"/>
            <w:vAlign w:val="top"/>
          </w:tcPr>
          <w:p w14:paraId="5EDBA926">
            <w:pPr>
              <w:spacing w:before="107" w:line="242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top"/>
          </w:tcPr>
          <w:p w14:paraId="0783925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7019E7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9F1FF99">
            <w:pPr>
              <w:rPr>
                <w:rFonts w:ascii="Arial"/>
                <w:sz w:val="21"/>
              </w:rPr>
            </w:pPr>
          </w:p>
        </w:tc>
      </w:tr>
      <w:tr w14:paraId="566EA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12" w:type="dxa"/>
            <w:vAlign w:val="top"/>
          </w:tcPr>
          <w:p w14:paraId="43330FBA">
            <w:pPr>
              <w:spacing w:before="107" w:line="242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67" w:type="dxa"/>
            <w:vAlign w:val="top"/>
          </w:tcPr>
          <w:p w14:paraId="0CAB695C">
            <w:pPr>
              <w:spacing w:before="108" w:line="220" w:lineRule="auto"/>
              <w:ind w:left="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东芝客梯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3/3/3</w:t>
            </w:r>
          </w:p>
        </w:tc>
        <w:tc>
          <w:tcPr>
            <w:tcW w:w="566" w:type="dxa"/>
            <w:gridSpan w:val="2"/>
            <w:vAlign w:val="top"/>
          </w:tcPr>
          <w:p w14:paraId="38814065">
            <w:pPr>
              <w:spacing w:before="107" w:line="223" w:lineRule="auto"/>
              <w:ind w:left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852" w:type="dxa"/>
            <w:vAlign w:val="top"/>
          </w:tcPr>
          <w:p w14:paraId="4DEE6D61">
            <w:pPr>
              <w:spacing w:before="107" w:line="242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top"/>
          </w:tcPr>
          <w:p w14:paraId="1BC61C23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C0DB17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B4A7D69">
            <w:pPr>
              <w:rPr>
                <w:rFonts w:ascii="Arial"/>
                <w:sz w:val="21"/>
              </w:rPr>
            </w:pPr>
          </w:p>
        </w:tc>
      </w:tr>
      <w:tr w14:paraId="58C0B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12" w:type="dxa"/>
            <w:vAlign w:val="top"/>
          </w:tcPr>
          <w:p w14:paraId="6DEA6894">
            <w:pPr>
              <w:spacing w:before="128" w:line="221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合计</w:t>
            </w:r>
          </w:p>
        </w:tc>
        <w:tc>
          <w:tcPr>
            <w:tcW w:w="3967" w:type="dxa"/>
            <w:vAlign w:val="top"/>
          </w:tcPr>
          <w:p w14:paraId="5A13DB4C">
            <w:pPr>
              <w:spacing w:before="129" w:line="221" w:lineRule="auto"/>
              <w:ind w:left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小写：</w:t>
            </w:r>
          </w:p>
        </w:tc>
        <w:tc>
          <w:tcPr>
            <w:tcW w:w="3685" w:type="dxa"/>
            <w:gridSpan w:val="5"/>
            <w:vAlign w:val="top"/>
          </w:tcPr>
          <w:p w14:paraId="036B8971">
            <w:pPr>
              <w:spacing w:before="128" w:line="220" w:lineRule="auto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大写：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2F4E3393">
            <w:pPr>
              <w:rPr>
                <w:rFonts w:ascii="Arial"/>
                <w:sz w:val="21"/>
              </w:rPr>
            </w:pPr>
          </w:p>
        </w:tc>
      </w:tr>
      <w:tr w14:paraId="1CF5F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9503" w:type="dxa"/>
            <w:gridSpan w:val="8"/>
            <w:vAlign w:val="top"/>
          </w:tcPr>
          <w:p w14:paraId="3DB05CF8">
            <w:pPr>
              <w:spacing w:line="244" w:lineRule="auto"/>
              <w:rPr>
                <w:rFonts w:ascii="Arial"/>
                <w:sz w:val="21"/>
              </w:rPr>
            </w:pPr>
          </w:p>
          <w:p w14:paraId="229F79C7">
            <w:pPr>
              <w:spacing w:before="91" w:line="221" w:lineRule="auto"/>
              <w:ind w:left="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position w:val="-2"/>
                <w:sz w:val="28"/>
                <w:szCs w:val="28"/>
              </w:rPr>
              <w:t>备注：</w:t>
            </w:r>
            <w:r>
              <w:rPr>
                <w:rFonts w:ascii="宋体" w:hAnsi="宋体" w:eastAsia="宋体" w:cs="宋体"/>
                <w:sz w:val="21"/>
                <w:szCs w:val="21"/>
              </w:rPr>
              <w:t>1.以上报价为含设备清单的所有设备、普税票价，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运费，施工调试费、现场清理费。</w:t>
            </w:r>
          </w:p>
          <w:p w14:paraId="7DD9C293">
            <w:pPr>
              <w:spacing w:before="166" w:line="220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2.服务期：1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年。</w:t>
            </w:r>
          </w:p>
        </w:tc>
      </w:tr>
    </w:tbl>
    <w:p w14:paraId="69354690">
      <w:pPr>
        <w:spacing w:line="424" w:lineRule="auto"/>
        <w:rPr>
          <w:rFonts w:ascii="Arial"/>
          <w:sz w:val="21"/>
        </w:rPr>
      </w:pPr>
    </w:p>
    <w:p w14:paraId="70B14AF7">
      <w:pPr>
        <w:pStyle w:val="2"/>
        <w:spacing w:before="78" w:line="219" w:lineRule="auto"/>
        <w:ind w:left="5873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日期：2026年01月23日</w:t>
      </w:r>
    </w:p>
    <w:p w14:paraId="614C3D2F">
      <w:pPr>
        <w:spacing w:line="219" w:lineRule="auto"/>
        <w:rPr>
          <w:sz w:val="24"/>
          <w:szCs w:val="24"/>
        </w:rPr>
        <w:sectPr>
          <w:pgSz w:w="11906" w:h="16838"/>
          <w:pgMar w:top="1431" w:right="591" w:bottom="0" w:left="1785" w:header="0" w:footer="0" w:gutter="0"/>
          <w:cols w:space="720" w:num="1"/>
        </w:sectPr>
      </w:pPr>
    </w:p>
    <w:p w14:paraId="2105BC35">
      <w:pPr>
        <w:pStyle w:val="2"/>
        <w:spacing w:before="94" w:line="219" w:lineRule="auto"/>
        <w:ind w:left="1115"/>
        <w:outlineLvl w:val="3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参加教育部门集中采购活动廉洁承诺书</w:t>
      </w:r>
    </w:p>
    <w:p w14:paraId="17195D3C">
      <w:pPr>
        <w:spacing w:line="348" w:lineRule="auto"/>
        <w:rPr>
          <w:rFonts w:ascii="Arial"/>
          <w:sz w:val="21"/>
        </w:rPr>
      </w:pPr>
    </w:p>
    <w:p w14:paraId="3D815552">
      <w:pPr>
        <w:spacing w:before="91" w:line="330" w:lineRule="auto"/>
        <w:ind w:left="25" w:right="219" w:firstLine="54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一、为了保证教育部门集中采购活动的公平竞争，促进廉政建</w:t>
      </w:r>
      <w:r>
        <w:rPr>
          <w:rFonts w:ascii="仿宋" w:hAnsi="仿宋" w:eastAsia="仿宋" w:cs="仿宋"/>
          <w:spacing w:val="9"/>
          <w:sz w:val="28"/>
          <w:szCs w:val="28"/>
        </w:rPr>
        <w:t>设，我公司承诺在参加政府采购活动时做到遵守法纪、</w:t>
      </w:r>
      <w:r>
        <w:rPr>
          <w:rFonts w:ascii="仿宋" w:hAnsi="仿宋" w:eastAsia="仿宋" w:cs="仿宋"/>
          <w:spacing w:val="8"/>
          <w:sz w:val="28"/>
          <w:szCs w:val="28"/>
        </w:rPr>
        <w:t>法规和廉</w:t>
      </w:r>
      <w:r>
        <w:rPr>
          <w:rFonts w:ascii="仿宋" w:hAnsi="仿宋" w:eastAsia="仿宋" w:cs="仿宋"/>
          <w:spacing w:val="9"/>
          <w:sz w:val="28"/>
          <w:szCs w:val="28"/>
        </w:rPr>
        <w:t>政建设各项规定，诚实守信，坚决拒绝商业贿赂，不发</w:t>
      </w:r>
      <w:r>
        <w:rPr>
          <w:rFonts w:ascii="仿宋" w:hAnsi="仿宋" w:eastAsia="仿宋" w:cs="仿宋"/>
          <w:spacing w:val="8"/>
          <w:sz w:val="28"/>
          <w:szCs w:val="28"/>
        </w:rPr>
        <w:t>生如下不</w:t>
      </w:r>
      <w:r>
        <w:rPr>
          <w:rFonts w:ascii="仿宋" w:hAnsi="仿宋" w:eastAsia="仿宋" w:cs="仿宋"/>
          <w:spacing w:val="-3"/>
          <w:sz w:val="28"/>
          <w:szCs w:val="28"/>
        </w:rPr>
        <w:t>当行为：</w:t>
      </w:r>
    </w:p>
    <w:p w14:paraId="40FE21A1">
      <w:pPr>
        <w:spacing w:before="3" w:line="328" w:lineRule="auto"/>
        <w:ind w:left="40" w:right="224" w:firstLine="3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（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一）不向采购组织方工作人员及其家庭成员提供以下不正当利</w:t>
      </w:r>
      <w:r>
        <w:rPr>
          <w:rFonts w:ascii="仿宋" w:hAnsi="仿宋" w:eastAsia="仿宋" w:cs="仿宋"/>
          <w:spacing w:val="-13"/>
          <w:sz w:val="28"/>
          <w:szCs w:val="28"/>
        </w:rPr>
        <w:t>益：</w:t>
      </w:r>
    </w:p>
    <w:p w14:paraId="4DA86DA4">
      <w:pPr>
        <w:spacing w:line="219" w:lineRule="auto"/>
        <w:ind w:left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1.以任何理由送给现金、有价证券、支付凭证和</w:t>
      </w:r>
      <w:r>
        <w:rPr>
          <w:rFonts w:ascii="仿宋" w:hAnsi="仿宋" w:eastAsia="仿宋" w:cs="仿宋"/>
          <w:spacing w:val="-2"/>
          <w:sz w:val="28"/>
          <w:szCs w:val="28"/>
        </w:rPr>
        <w:t>高档礼品；</w:t>
      </w:r>
    </w:p>
    <w:p w14:paraId="1DD26A59">
      <w:pPr>
        <w:spacing w:before="168" w:line="218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2.报销或支付应由其个人负担的费用；</w:t>
      </w:r>
    </w:p>
    <w:p w14:paraId="3C8DE38F">
      <w:pPr>
        <w:spacing w:before="171" w:line="216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3.宴请或邀请去营业性娱乐场所活动；</w:t>
      </w:r>
    </w:p>
    <w:p w14:paraId="2F1FFF57">
      <w:pPr>
        <w:spacing w:before="173" w:line="216" w:lineRule="auto"/>
        <w:ind w:left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4.其它行贿及提供不正当利益的行为。</w:t>
      </w:r>
    </w:p>
    <w:p w14:paraId="11150322">
      <w:pPr>
        <w:spacing w:before="171" w:line="215" w:lineRule="auto"/>
        <w:ind w:left="3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（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二）不和他人串通竞谈，或者利用不正当手段谋求中标。</w:t>
      </w:r>
    </w:p>
    <w:p w14:paraId="269FD288">
      <w:pPr>
        <w:spacing w:before="175" w:line="218" w:lineRule="auto"/>
        <w:ind w:left="3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（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三）违反法律、法规和廉政规定，影响工程质量和供</w:t>
      </w:r>
      <w:r>
        <w:rPr>
          <w:rFonts w:ascii="仿宋" w:hAnsi="仿宋" w:eastAsia="仿宋" w:cs="仿宋"/>
          <w:spacing w:val="-8"/>
          <w:sz w:val="28"/>
          <w:szCs w:val="28"/>
        </w:rPr>
        <w:t>应质量的</w:t>
      </w:r>
    </w:p>
    <w:p w14:paraId="3739469D">
      <w:pPr>
        <w:spacing w:line="275" w:lineRule="auto"/>
        <w:rPr>
          <w:rFonts w:ascii="Arial"/>
          <w:sz w:val="21"/>
        </w:rPr>
      </w:pPr>
    </w:p>
    <w:p w14:paraId="1B5FC4A0">
      <w:pPr>
        <w:spacing w:before="91" w:line="121" w:lineRule="exact"/>
        <w:ind w:left="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position w:val="-1"/>
          <w:sz w:val="28"/>
          <w:szCs w:val="28"/>
        </w:rPr>
        <w:t>。</w:t>
      </w:r>
    </w:p>
    <w:p w14:paraId="26824B65">
      <w:pPr>
        <w:spacing w:before="178" w:line="330" w:lineRule="auto"/>
        <w:ind w:left="21" w:right="219" w:firstLine="68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二、我公司如实施了上述行为之一，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自愿接受政府采购部门</w:t>
      </w:r>
      <w:r>
        <w:rPr>
          <w:rFonts w:ascii="仿宋" w:hAnsi="仿宋" w:eastAsia="仿宋" w:cs="仿宋"/>
          <w:spacing w:val="-1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《中华人民共和国政府采购法》</w:t>
      </w:r>
      <w:r>
        <w:rPr>
          <w:rFonts w:ascii="仿宋" w:hAnsi="仿宋" w:eastAsia="仿宋" w:cs="仿宋"/>
          <w:spacing w:val="-1"/>
          <w:sz w:val="28"/>
          <w:szCs w:val="28"/>
        </w:rPr>
        <w:t>及其相关法规和《南通市市场廉政准入暂</w:t>
      </w:r>
      <w:r>
        <w:rPr>
          <w:rFonts w:ascii="仿宋" w:hAnsi="仿宋" w:eastAsia="仿宋" w:cs="仿宋"/>
          <w:spacing w:val="-2"/>
          <w:sz w:val="28"/>
          <w:szCs w:val="28"/>
        </w:rPr>
        <w:t>行规</w:t>
      </w:r>
      <w:r>
        <w:rPr>
          <w:rFonts w:ascii="仿宋" w:hAnsi="仿宋" w:eastAsia="仿宋" w:cs="仿宋"/>
          <w:spacing w:val="-3"/>
          <w:sz w:val="28"/>
          <w:szCs w:val="28"/>
        </w:rPr>
        <w:t>定》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(通纪发〔2005〕28号)给予的</w:t>
      </w:r>
      <w:r>
        <w:rPr>
          <w:rFonts w:ascii="仿宋" w:hAnsi="仿宋" w:eastAsia="仿宋" w:cs="仿宋"/>
          <w:spacing w:val="-4"/>
          <w:sz w:val="28"/>
          <w:szCs w:val="28"/>
        </w:rPr>
        <w:t>如下处罚：</w:t>
      </w:r>
    </w:p>
    <w:p w14:paraId="57523688">
      <w:pPr>
        <w:spacing w:before="1" w:line="217" w:lineRule="auto"/>
        <w:ind w:left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1.参加采购的成交无效；</w:t>
      </w:r>
    </w:p>
    <w:p w14:paraId="6F5C64AE">
      <w:pPr>
        <w:spacing w:before="171" w:line="218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2.处以采购金额千分之五以上千分之十以下的罚款；</w:t>
      </w:r>
    </w:p>
    <w:p w14:paraId="5626E4BF">
      <w:pPr>
        <w:spacing w:before="168" w:line="216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3.采购中心对不良行为予以记录并公告；</w:t>
      </w:r>
    </w:p>
    <w:p w14:paraId="1EAA39DE">
      <w:pPr>
        <w:spacing w:before="173" w:line="216" w:lineRule="auto"/>
        <w:ind w:left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4.半年至三年内禁止参加教育部门集中采购活动；</w:t>
      </w:r>
    </w:p>
    <w:p w14:paraId="6A783AC8">
      <w:pPr>
        <w:spacing w:before="173" w:line="216" w:lineRule="auto"/>
        <w:ind w:left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5.情节严重的，报请有关部门依法追究相</w:t>
      </w:r>
      <w:r>
        <w:rPr>
          <w:rFonts w:ascii="仿宋" w:hAnsi="仿宋" w:eastAsia="仿宋" w:cs="仿宋"/>
          <w:spacing w:val="-2"/>
          <w:sz w:val="28"/>
          <w:szCs w:val="28"/>
        </w:rPr>
        <w:t>关责任。</w:t>
      </w:r>
    </w:p>
    <w:p w14:paraId="3FB466A7">
      <w:pPr>
        <w:spacing w:before="168" w:line="219" w:lineRule="auto"/>
        <w:ind w:left="36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承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诺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人：</w:t>
      </w:r>
    </w:p>
    <w:p w14:paraId="291D6623">
      <w:pPr>
        <w:spacing w:before="292" w:line="216" w:lineRule="auto"/>
        <w:ind w:left="36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承诺单位：</w:t>
      </w:r>
    </w:p>
    <w:p w14:paraId="1CCECD1F">
      <w:pPr>
        <w:spacing w:before="295" w:line="218" w:lineRule="auto"/>
        <w:ind w:left="58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p w14:paraId="29FA56E0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09B257BF">
      <w:pPr>
        <w:spacing w:before="180" w:line="221" w:lineRule="auto"/>
        <w:ind w:left="2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法定代表（负责）人授权书</w:t>
      </w:r>
    </w:p>
    <w:p w14:paraId="0758DE1F">
      <w:pPr>
        <w:spacing w:line="331" w:lineRule="auto"/>
        <w:rPr>
          <w:rFonts w:ascii="Arial"/>
          <w:sz w:val="21"/>
        </w:rPr>
      </w:pPr>
    </w:p>
    <w:p w14:paraId="4A3DE2AA">
      <w:pPr>
        <w:spacing w:line="331" w:lineRule="auto"/>
        <w:rPr>
          <w:rFonts w:ascii="Arial"/>
          <w:sz w:val="21"/>
        </w:rPr>
      </w:pPr>
    </w:p>
    <w:p w14:paraId="67D41E0C">
      <w:pPr>
        <w:pStyle w:val="2"/>
        <w:spacing w:before="140" w:line="223" w:lineRule="auto"/>
        <w:ind w:left="1429"/>
        <w:outlineLvl w:val="0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法定代表（负责）人授权书</w:t>
      </w:r>
    </w:p>
    <w:p w14:paraId="6022C1C5">
      <w:pPr>
        <w:spacing w:line="283" w:lineRule="auto"/>
        <w:rPr>
          <w:rFonts w:ascii="Arial"/>
          <w:sz w:val="21"/>
        </w:rPr>
      </w:pPr>
    </w:p>
    <w:p w14:paraId="1F67060D">
      <w:pPr>
        <w:spacing w:line="283" w:lineRule="auto"/>
        <w:rPr>
          <w:rFonts w:ascii="Arial"/>
          <w:sz w:val="21"/>
        </w:rPr>
      </w:pPr>
    </w:p>
    <w:p w14:paraId="23B76EFE">
      <w:pPr>
        <w:spacing w:before="91" w:line="223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南通大学附属中学：</w:t>
      </w:r>
    </w:p>
    <w:p w14:paraId="0A28E01A">
      <w:pPr>
        <w:pStyle w:val="2"/>
        <w:spacing w:before="158" w:line="412" w:lineRule="auto"/>
        <w:ind w:left="78" w:right="10" w:firstLine="5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兹委托</w:t>
      </w:r>
      <w:r>
        <w:rPr>
          <w:rFonts w:ascii="仿宋" w:hAnsi="仿宋" w:eastAsia="仿宋" w:cs="仿宋"/>
          <w:spacing w:val="-140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参加贵单位组织的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2026</w:t>
      </w:r>
      <w:r>
        <w:rPr>
          <w:spacing w:val="-41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年度学校电</w:t>
      </w:r>
      <w:r>
        <w:rPr>
          <w:b/>
          <w:bCs/>
          <w:spacing w:val="-5"/>
          <w:sz w:val="28"/>
          <w:szCs w:val="28"/>
        </w:rPr>
        <w:t>梯维保项</w:t>
      </w:r>
      <w:r>
        <w:rPr>
          <w:b/>
          <w:bCs/>
          <w:spacing w:val="-4"/>
          <w:sz w:val="28"/>
          <w:szCs w:val="28"/>
        </w:rPr>
        <w:t>目</w:t>
      </w:r>
      <w:r>
        <w:rPr>
          <w:rFonts w:ascii="仿宋" w:hAnsi="仿宋" w:eastAsia="仿宋" w:cs="仿宋"/>
          <w:spacing w:val="-4"/>
          <w:sz w:val="28"/>
          <w:szCs w:val="28"/>
        </w:rPr>
        <w:t>询价的全权代表我单位处理有关事宜。</w:t>
      </w:r>
    </w:p>
    <w:p w14:paraId="530C4D7C">
      <w:pPr>
        <w:spacing w:before="16" w:line="218" w:lineRule="auto"/>
        <w:ind w:left="7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全权代表情况：</w:t>
      </w:r>
    </w:p>
    <w:p w14:paraId="37E18444">
      <w:pPr>
        <w:spacing w:before="209" w:line="216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姓名：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     </w:t>
      </w:r>
      <w:r>
        <w:rPr>
          <w:rFonts w:ascii="仿宋" w:hAnsi="仿宋" w:eastAsia="仿宋" w:cs="仿宋"/>
          <w:spacing w:val="-9"/>
          <w:sz w:val="28"/>
          <w:szCs w:val="28"/>
        </w:rPr>
        <w:t>性别：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9"/>
          <w:sz w:val="28"/>
          <w:szCs w:val="28"/>
        </w:rPr>
        <w:t>年龄：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9"/>
          <w:sz w:val="28"/>
          <w:szCs w:val="28"/>
        </w:rPr>
        <w:t>职务：</w:t>
      </w:r>
    </w:p>
    <w:p w14:paraId="076E61FC">
      <w:pPr>
        <w:spacing w:before="213" w:line="218" w:lineRule="auto"/>
        <w:ind w:left="7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身份证号码：</w:t>
      </w:r>
    </w:p>
    <w:p w14:paraId="738DD161">
      <w:pPr>
        <w:spacing w:before="210" w:line="216" w:lineRule="auto"/>
        <w:ind w:left="7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详细通讯地址：</w:t>
      </w:r>
    </w:p>
    <w:p w14:paraId="036E9255">
      <w:pPr>
        <w:spacing w:before="213" w:line="218" w:lineRule="auto"/>
        <w:ind w:left="7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电话：</w:t>
      </w:r>
      <w:r>
        <w:rPr>
          <w:rFonts w:ascii="仿宋" w:hAnsi="仿宋" w:eastAsia="仿宋" w:cs="仿宋"/>
          <w:sz w:val="28"/>
          <w:szCs w:val="28"/>
        </w:rPr>
        <w:t xml:space="preserve">                       </w:t>
      </w:r>
      <w:r>
        <w:rPr>
          <w:rFonts w:ascii="仿宋" w:hAnsi="仿宋" w:eastAsia="仿宋" w:cs="仿宋"/>
          <w:spacing w:val="-10"/>
          <w:sz w:val="28"/>
          <w:szCs w:val="28"/>
        </w:rPr>
        <w:t>传真：</w:t>
      </w:r>
    </w:p>
    <w:p w14:paraId="38033D57">
      <w:pPr>
        <w:spacing w:before="209" w:line="217" w:lineRule="auto"/>
        <w:ind w:left="7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邮政编码：</w:t>
      </w:r>
    </w:p>
    <w:p w14:paraId="6A0299E9">
      <w:pPr>
        <w:spacing w:before="211" w:line="216" w:lineRule="auto"/>
        <w:ind w:left="7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单位名称（公章）</w:t>
      </w:r>
    </w:p>
    <w:p w14:paraId="72E4F8C3">
      <w:pPr>
        <w:spacing w:before="211" w:line="218" w:lineRule="auto"/>
        <w:ind w:left="11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p w14:paraId="34A5EFA5">
      <w:pPr>
        <w:spacing w:line="298" w:lineRule="auto"/>
        <w:rPr>
          <w:rFonts w:ascii="Arial"/>
          <w:sz w:val="21"/>
        </w:rPr>
      </w:pPr>
    </w:p>
    <w:p w14:paraId="54B264E9">
      <w:pPr>
        <w:spacing w:line="298" w:lineRule="auto"/>
        <w:rPr>
          <w:rFonts w:ascii="Arial"/>
          <w:sz w:val="21"/>
        </w:rPr>
      </w:pPr>
    </w:p>
    <w:p w14:paraId="192853BB">
      <w:pPr>
        <w:spacing w:line="298" w:lineRule="auto"/>
        <w:rPr>
          <w:rFonts w:ascii="Arial"/>
          <w:sz w:val="21"/>
        </w:rPr>
      </w:pPr>
    </w:p>
    <w:p w14:paraId="44FE5675">
      <w:pPr>
        <w:spacing w:line="298" w:lineRule="auto"/>
        <w:rPr>
          <w:rFonts w:ascii="Arial"/>
          <w:sz w:val="21"/>
        </w:rPr>
      </w:pPr>
    </w:p>
    <w:p w14:paraId="69AF1BF7">
      <w:pPr>
        <w:spacing w:before="91" w:line="218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（说明：法定代表（负责）人参加竞谈，不用此委托书）</w:t>
      </w:r>
    </w:p>
    <w:p w14:paraId="050BF1D6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7965F77C">
      <w:pPr>
        <w:pStyle w:val="2"/>
        <w:spacing w:before="100" w:line="223" w:lineRule="auto"/>
        <w:ind w:left="1356"/>
        <w:outlineLvl w:val="0"/>
        <w:rPr>
          <w:sz w:val="43"/>
          <w:szCs w:val="43"/>
        </w:rPr>
      </w:pPr>
      <w:r>
        <w:rPr>
          <w:b/>
          <w:bCs/>
          <w:spacing w:val="-15"/>
          <w:sz w:val="43"/>
          <w:szCs w:val="43"/>
        </w:rPr>
        <w:t>供</w:t>
      </w:r>
      <w:r>
        <w:rPr>
          <w:spacing w:val="31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应</w:t>
      </w:r>
      <w:r>
        <w:rPr>
          <w:spacing w:val="34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商</w:t>
      </w:r>
      <w:r>
        <w:rPr>
          <w:spacing w:val="-15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报</w:t>
      </w:r>
      <w:r>
        <w:rPr>
          <w:spacing w:val="30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名</w:t>
      </w:r>
      <w:r>
        <w:rPr>
          <w:spacing w:val="35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声</w:t>
      </w:r>
      <w:r>
        <w:rPr>
          <w:spacing w:val="66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明</w:t>
      </w:r>
      <w:r>
        <w:rPr>
          <w:spacing w:val="52"/>
          <w:sz w:val="43"/>
          <w:szCs w:val="43"/>
        </w:rPr>
        <w:t xml:space="preserve"> </w:t>
      </w:r>
      <w:r>
        <w:rPr>
          <w:b/>
          <w:bCs/>
          <w:spacing w:val="-15"/>
          <w:sz w:val="43"/>
          <w:szCs w:val="43"/>
        </w:rPr>
        <w:t>函</w:t>
      </w:r>
    </w:p>
    <w:p w14:paraId="6419AC32">
      <w:pPr>
        <w:spacing w:line="348" w:lineRule="auto"/>
        <w:rPr>
          <w:rFonts w:ascii="Arial"/>
          <w:sz w:val="21"/>
        </w:rPr>
      </w:pPr>
    </w:p>
    <w:p w14:paraId="0CA712AE">
      <w:pPr>
        <w:spacing w:line="348" w:lineRule="auto"/>
        <w:rPr>
          <w:rFonts w:ascii="Arial"/>
          <w:sz w:val="21"/>
        </w:rPr>
      </w:pPr>
    </w:p>
    <w:p w14:paraId="7095270F">
      <w:pPr>
        <w:pStyle w:val="2"/>
        <w:spacing w:before="98" w:line="219" w:lineRule="auto"/>
        <w:ind w:left="29"/>
        <w:rPr>
          <w:sz w:val="30"/>
          <w:szCs w:val="30"/>
        </w:rPr>
      </w:pPr>
      <w:r>
        <w:rPr>
          <w:b/>
          <w:bCs/>
          <w:spacing w:val="-8"/>
          <w:sz w:val="30"/>
          <w:szCs w:val="30"/>
        </w:rPr>
        <w:t>南通大学附属中学：</w:t>
      </w:r>
    </w:p>
    <w:p w14:paraId="33409AD6">
      <w:pPr>
        <w:pStyle w:val="2"/>
        <w:spacing w:before="282" w:line="382" w:lineRule="auto"/>
        <w:ind w:left="26" w:right="12" w:firstLine="5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经认真对照你学校</w:t>
      </w:r>
      <w:r>
        <w:rPr>
          <w:spacing w:val="-4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2026</w:t>
      </w:r>
      <w:r>
        <w:rPr>
          <w:spacing w:val="-4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年度学校电梯维</w:t>
      </w:r>
      <w:r>
        <w:rPr>
          <w:b/>
          <w:bCs/>
          <w:spacing w:val="-3"/>
          <w:sz w:val="28"/>
          <w:szCs w:val="28"/>
        </w:rPr>
        <w:t>保项目询价</w:t>
      </w:r>
      <w:r>
        <w:rPr>
          <w:spacing w:val="-3"/>
          <w:sz w:val="28"/>
          <w:szCs w:val="28"/>
        </w:rPr>
        <w:t>中有关资格</w:t>
      </w:r>
      <w:r>
        <w:rPr>
          <w:spacing w:val="-4"/>
          <w:sz w:val="28"/>
          <w:szCs w:val="28"/>
        </w:rPr>
        <w:t>要求，我公司完全符合资格要求，决定参与该项目的报名。我公司对</w:t>
      </w:r>
      <w:r>
        <w:rPr>
          <w:spacing w:val="-1"/>
          <w:sz w:val="28"/>
          <w:szCs w:val="28"/>
        </w:rPr>
        <w:t>提供的相关资格要求材料的真实性、完整性承担相应的法律责任。</w:t>
      </w:r>
    </w:p>
    <w:p w14:paraId="467A90C3">
      <w:pPr>
        <w:pStyle w:val="2"/>
        <w:spacing w:before="1" w:line="359" w:lineRule="auto"/>
        <w:ind w:left="30" w:right="10" w:firstLine="55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不管在何时、以何种方式发现我公司不符合招标公告中资格要求的，不管我公司无意或故意参与报名，所产生的一切后果，均由我公司自行承担。已领取相关招标文件的，接受按招标文件中有关条款的</w:t>
      </w:r>
      <w:r>
        <w:rPr>
          <w:spacing w:val="-3"/>
          <w:sz w:val="28"/>
          <w:szCs w:val="28"/>
        </w:rPr>
        <w:t>处理，并承诺放弃申诉的权利。</w:t>
      </w:r>
    </w:p>
    <w:p w14:paraId="4F6DA19D">
      <w:pPr>
        <w:pStyle w:val="2"/>
        <w:spacing w:before="1" w:line="219" w:lineRule="auto"/>
        <w:ind w:left="584"/>
        <w:rPr>
          <w:sz w:val="28"/>
          <w:szCs w:val="28"/>
        </w:rPr>
      </w:pPr>
      <w:r>
        <w:rPr>
          <w:spacing w:val="-1"/>
          <w:sz w:val="28"/>
          <w:szCs w:val="28"/>
        </w:rPr>
        <w:t>特此出具声明函！</w:t>
      </w:r>
    </w:p>
    <w:p w14:paraId="27D4C47E">
      <w:pPr>
        <w:spacing w:line="248" w:lineRule="auto"/>
        <w:rPr>
          <w:rFonts w:ascii="Arial"/>
          <w:sz w:val="21"/>
        </w:rPr>
      </w:pPr>
    </w:p>
    <w:p w14:paraId="5872530E">
      <w:pPr>
        <w:pStyle w:val="2"/>
        <w:spacing w:before="91" w:line="220" w:lineRule="auto"/>
        <w:ind w:left="583"/>
        <w:rPr>
          <w:sz w:val="28"/>
          <w:szCs w:val="28"/>
        </w:rPr>
      </w:pPr>
      <w:r>
        <w:rPr>
          <w:spacing w:val="-1"/>
          <w:sz w:val="28"/>
          <w:szCs w:val="28"/>
        </w:rPr>
        <w:t>授权的项目负责人（签字</w:t>
      </w:r>
      <w:r>
        <w:rPr>
          <w:sz w:val="28"/>
          <w:szCs w:val="28"/>
        </w:rPr>
        <w:t>）：</w:t>
      </w:r>
    </w:p>
    <w:p w14:paraId="13CAAF0B">
      <w:pPr>
        <w:pStyle w:val="2"/>
        <w:spacing w:before="290" w:line="219" w:lineRule="auto"/>
        <w:ind w:left="585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联系固话</w:t>
      </w:r>
      <w:bookmarkEnd w:id="0"/>
      <w:r>
        <w:rPr>
          <w:sz w:val="28"/>
          <w:szCs w:val="28"/>
        </w:rPr>
        <w:t xml:space="preserve">：                 </w:t>
      </w:r>
      <w:r>
        <w:rPr>
          <w:spacing w:val="-1"/>
          <w:sz w:val="28"/>
          <w:szCs w:val="28"/>
        </w:rPr>
        <w:t xml:space="preserve">     联系手机：</w:t>
      </w:r>
    </w:p>
    <w:p w14:paraId="59A3DE64">
      <w:pPr>
        <w:pStyle w:val="2"/>
        <w:spacing w:before="292" w:line="220" w:lineRule="auto"/>
        <w:ind w:left="593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公司地址：                    </w:t>
      </w:r>
      <w:r>
        <w:rPr>
          <w:spacing w:val="-7"/>
          <w:sz w:val="28"/>
          <w:szCs w:val="28"/>
        </w:rPr>
        <w:t xml:space="preserve">   邮编：</w:t>
      </w:r>
    </w:p>
    <w:p w14:paraId="68F2B4A7">
      <w:pPr>
        <w:pStyle w:val="2"/>
        <w:spacing w:before="290" w:line="236" w:lineRule="auto"/>
        <w:ind w:left="581"/>
        <w:rPr>
          <w:sz w:val="28"/>
          <w:szCs w:val="28"/>
        </w:rPr>
      </w:pPr>
      <w:r>
        <w:rPr>
          <w:spacing w:val="-1"/>
          <w:sz w:val="28"/>
          <w:szCs w:val="28"/>
        </w:rPr>
        <w:t>E-mail：</w:t>
      </w:r>
    </w:p>
    <w:p w14:paraId="2D9DABB9">
      <w:pPr>
        <w:spacing w:line="264" w:lineRule="auto"/>
        <w:rPr>
          <w:rFonts w:ascii="Arial"/>
          <w:sz w:val="21"/>
        </w:rPr>
      </w:pPr>
    </w:p>
    <w:p w14:paraId="6C24DEA7">
      <w:pPr>
        <w:spacing w:line="265" w:lineRule="auto"/>
        <w:rPr>
          <w:rFonts w:ascii="Arial"/>
          <w:sz w:val="21"/>
        </w:rPr>
      </w:pPr>
    </w:p>
    <w:p w14:paraId="6D4F3F81">
      <w:pPr>
        <w:spacing w:line="265" w:lineRule="auto"/>
        <w:rPr>
          <w:rFonts w:ascii="Arial"/>
          <w:sz w:val="21"/>
        </w:rPr>
      </w:pPr>
    </w:p>
    <w:p w14:paraId="0C8B6C94">
      <w:pPr>
        <w:pStyle w:val="2"/>
        <w:spacing w:before="92" w:line="219" w:lineRule="auto"/>
        <w:ind w:left="3665"/>
        <w:rPr>
          <w:sz w:val="28"/>
          <w:szCs w:val="28"/>
        </w:rPr>
      </w:pPr>
      <w:r>
        <w:rPr>
          <w:spacing w:val="-4"/>
          <w:sz w:val="28"/>
          <w:szCs w:val="28"/>
        </w:rPr>
        <w:t>供应商名称（盖公章</w:t>
      </w:r>
      <w:r>
        <w:rPr>
          <w:spacing w:val="-9"/>
          <w:sz w:val="28"/>
          <w:szCs w:val="28"/>
        </w:rPr>
        <w:t>）：</w:t>
      </w:r>
    </w:p>
    <w:p w14:paraId="7B10D7B8">
      <w:pPr>
        <w:pStyle w:val="2"/>
        <w:spacing w:before="291" w:line="220" w:lineRule="auto"/>
        <w:ind w:left="4927"/>
        <w:rPr>
          <w:sz w:val="28"/>
          <w:szCs w:val="28"/>
        </w:rPr>
      </w:pPr>
      <w:r>
        <w:rPr>
          <w:spacing w:val="-10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</w:t>
      </w:r>
      <w:r>
        <w:rPr>
          <w:spacing w:val="-10"/>
          <w:sz w:val="28"/>
          <w:szCs w:val="28"/>
        </w:rPr>
        <w:t>月</w:t>
      </w:r>
      <w:r>
        <w:rPr>
          <w:spacing w:val="19"/>
          <w:sz w:val="28"/>
          <w:szCs w:val="28"/>
        </w:rPr>
        <w:t xml:space="preserve">   </w:t>
      </w:r>
      <w:r>
        <w:rPr>
          <w:spacing w:val="-10"/>
          <w:sz w:val="28"/>
          <w:szCs w:val="28"/>
        </w:rPr>
        <w:t>日</w:t>
      </w:r>
    </w:p>
    <w:p w14:paraId="1CCFE5A0">
      <w:pPr>
        <w:spacing w:line="220" w:lineRule="auto"/>
        <w:rPr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5DF9D13E">
      <w:pPr>
        <w:spacing w:before="100" w:line="247" w:lineRule="auto"/>
        <w:ind w:left="57" w:right="283" w:hanging="7"/>
        <w:outlineLvl w:val="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pacing w:val="9"/>
          <w:sz w:val="43"/>
          <w:szCs w:val="43"/>
        </w:rPr>
        <w:t>参加采购活动前</w:t>
      </w:r>
      <w:r>
        <w:rPr>
          <w:rFonts w:ascii="仿宋" w:hAnsi="仿宋" w:eastAsia="仿宋" w:cs="仿宋"/>
          <w:spacing w:val="9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43"/>
          <w:szCs w:val="43"/>
        </w:rPr>
        <w:t>3</w:t>
      </w:r>
      <w:r>
        <w:rPr>
          <w:rFonts w:ascii="仿宋" w:hAnsi="仿宋" w:eastAsia="仿宋" w:cs="仿宋"/>
          <w:spacing w:val="60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43"/>
          <w:szCs w:val="43"/>
        </w:rPr>
        <w:t>年内在经营活动中没有</w:t>
      </w:r>
      <w:r>
        <w:rPr>
          <w:rFonts w:ascii="仿宋" w:hAnsi="仿宋" w:eastAsia="仿宋" w:cs="仿宋"/>
          <w:b/>
          <w:bCs/>
          <w:spacing w:val="4"/>
          <w:sz w:val="43"/>
          <w:szCs w:val="43"/>
        </w:rPr>
        <w:t>重大违法记录和失信记录的书面声明</w:t>
      </w:r>
    </w:p>
    <w:p w14:paraId="35813D5F">
      <w:pPr>
        <w:spacing w:line="289" w:lineRule="auto"/>
        <w:rPr>
          <w:rFonts w:ascii="Arial"/>
          <w:sz w:val="21"/>
        </w:rPr>
      </w:pPr>
    </w:p>
    <w:p w14:paraId="67DF305F">
      <w:pPr>
        <w:spacing w:line="290" w:lineRule="auto"/>
        <w:rPr>
          <w:rFonts w:ascii="Arial"/>
          <w:sz w:val="21"/>
        </w:rPr>
      </w:pPr>
    </w:p>
    <w:p w14:paraId="3121C8AD">
      <w:pPr>
        <w:spacing w:before="140" w:line="227" w:lineRule="auto"/>
        <w:ind w:left="3531"/>
        <w:outlineLvl w:val="0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pacing w:val="-14"/>
          <w:sz w:val="43"/>
          <w:szCs w:val="43"/>
        </w:rPr>
        <w:t>声</w:t>
      </w:r>
      <w:r>
        <w:rPr>
          <w:rFonts w:ascii="仿宋" w:hAnsi="仿宋" w:eastAsia="仿宋" w:cs="仿宋"/>
          <w:spacing w:val="36"/>
          <w:sz w:val="43"/>
          <w:szCs w:val="43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43"/>
          <w:szCs w:val="43"/>
        </w:rPr>
        <w:t>明</w:t>
      </w:r>
    </w:p>
    <w:p w14:paraId="494C0467">
      <w:pPr>
        <w:spacing w:line="352" w:lineRule="auto"/>
        <w:rPr>
          <w:rFonts w:ascii="Arial"/>
          <w:sz w:val="21"/>
        </w:rPr>
      </w:pPr>
    </w:p>
    <w:p w14:paraId="53466BC3">
      <w:pPr>
        <w:spacing w:line="352" w:lineRule="auto"/>
        <w:rPr>
          <w:rFonts w:ascii="Arial"/>
          <w:sz w:val="21"/>
        </w:rPr>
      </w:pPr>
    </w:p>
    <w:p w14:paraId="06C7A79A">
      <w:pPr>
        <w:spacing w:before="91" w:line="411" w:lineRule="auto"/>
        <w:ind w:left="37" w:right="276" w:firstLine="48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我公司郑重声明：参加本次采购活动前 3 年内，我公司在经营</w:t>
      </w:r>
      <w:r>
        <w:rPr>
          <w:rFonts w:ascii="仿宋" w:hAnsi="仿宋" w:eastAsia="仿宋" w:cs="仿宋"/>
          <w:spacing w:val="-4"/>
          <w:sz w:val="28"/>
          <w:szCs w:val="28"/>
        </w:rPr>
        <w:t>活动中没有因违法经营受到刑事处罚或者责令停产停业、吊销许可证</w:t>
      </w:r>
      <w:r>
        <w:rPr>
          <w:rFonts w:ascii="仿宋" w:hAnsi="仿宋" w:eastAsia="仿宋" w:cs="仿宋"/>
          <w:spacing w:val="-2"/>
          <w:sz w:val="28"/>
          <w:szCs w:val="28"/>
        </w:rPr>
        <w:t>或者执照、较大数额罚款等行政处罚。</w:t>
      </w:r>
    </w:p>
    <w:p w14:paraId="239C8AC6">
      <w:pPr>
        <w:spacing w:before="3" w:line="409" w:lineRule="auto"/>
        <w:ind w:left="33" w:firstLine="48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在 投</w:t>
      </w:r>
      <w:r>
        <w:rPr>
          <w:rFonts w:ascii="仿宋" w:hAnsi="仿宋" w:eastAsia="仿宋" w:cs="仿宋"/>
          <w:spacing w:val="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标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截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止</w:t>
      </w:r>
      <w:r>
        <w:rPr>
          <w:rFonts w:ascii="仿宋" w:hAnsi="仿宋" w:eastAsia="仿宋" w:cs="仿宋"/>
          <w:spacing w:val="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时</w:t>
      </w:r>
      <w:r>
        <w:rPr>
          <w:rFonts w:ascii="仿宋" w:hAnsi="仿宋" w:eastAsia="仿宋" w:cs="仿宋"/>
          <w:spacing w:val="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间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节</w:t>
      </w:r>
      <w:r>
        <w:rPr>
          <w:rFonts w:ascii="仿宋" w:hAnsi="仿宋" w:eastAsia="仿宋" w:cs="仿宋"/>
          <w:spacing w:val="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点</w:t>
      </w:r>
      <w:r>
        <w:rPr>
          <w:rFonts w:ascii="仿宋" w:hAnsi="仿宋" w:eastAsia="仿宋" w:cs="仿宋"/>
          <w:spacing w:val="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，</w:t>
      </w:r>
      <w:r>
        <w:rPr>
          <w:rFonts w:ascii="仿宋" w:hAnsi="仿宋" w:eastAsia="仿宋" w:cs="仿宋"/>
          <w:spacing w:val="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没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有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被 “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信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用</w:t>
      </w:r>
      <w:r>
        <w:rPr>
          <w:rFonts w:ascii="仿宋" w:hAnsi="仿宋" w:eastAsia="仿宋" w:cs="仿宋"/>
          <w:spacing w:val="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中</w:t>
      </w:r>
      <w:r>
        <w:rPr>
          <w:rFonts w:ascii="仿宋" w:hAnsi="仿宋" w:eastAsia="仿宋" w:cs="仿宋"/>
          <w:spacing w:val="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国</w:t>
      </w:r>
      <w:r>
        <w:rPr>
          <w:rFonts w:ascii="仿宋" w:hAnsi="仿宋" w:eastAsia="仿宋" w:cs="仿宋"/>
          <w:spacing w:val="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（</w:t>
      </w:r>
      <w:r>
        <w:rPr>
          <w:rFonts w:ascii="仿宋" w:hAnsi="仿宋" w:eastAsia="仿宋" w:cs="仿宋"/>
          <w:spacing w:val="67"/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仿宋" w:hAnsi="仿宋" w:eastAsia="仿宋" w:cs="仿宋"/>
          <w:spacing w:val="-7"/>
          <w:sz w:val="28"/>
          <w:szCs w:val="28"/>
        </w:rPr>
        <w:t>www.creditchina.gov.cn</w:t>
      </w:r>
      <w:r>
        <w:rPr>
          <w:rFonts w:ascii="仿宋" w:hAnsi="仿宋" w:eastAsia="仿宋" w:cs="仿宋"/>
          <w:spacing w:val="-7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9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）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、</w:t>
      </w:r>
      <w:r>
        <w:rPr>
          <w:rFonts w:ascii="仿宋" w:hAnsi="仿宋" w:eastAsia="仿宋" w:cs="仿宋"/>
          <w:spacing w:val="-8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“</w:t>
      </w:r>
      <w:r>
        <w:rPr>
          <w:rFonts w:ascii="仿宋" w:hAnsi="仿宋" w:eastAsia="仿宋" w:cs="仿宋"/>
          <w:spacing w:val="10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中</w:t>
      </w:r>
      <w:r>
        <w:rPr>
          <w:rFonts w:ascii="仿宋" w:hAnsi="仿宋" w:eastAsia="仿宋" w:cs="仿宋"/>
          <w:spacing w:val="10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国</w:t>
      </w:r>
      <w:r>
        <w:rPr>
          <w:rFonts w:ascii="仿宋" w:hAnsi="仿宋" w:eastAsia="仿宋" w:cs="仿宋"/>
          <w:spacing w:val="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政</w:t>
      </w:r>
      <w:r>
        <w:rPr>
          <w:rFonts w:ascii="仿宋" w:hAnsi="仿宋" w:eastAsia="仿宋" w:cs="仿宋"/>
          <w:spacing w:val="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府</w:t>
      </w:r>
      <w:r>
        <w:rPr>
          <w:rFonts w:ascii="仿宋" w:hAnsi="仿宋" w:eastAsia="仿宋" w:cs="仿宋"/>
          <w:spacing w:val="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采</w:t>
      </w:r>
      <w:r>
        <w:rPr>
          <w:rFonts w:ascii="仿宋" w:hAnsi="仿宋" w:eastAsia="仿宋" w:cs="仿宋"/>
          <w:spacing w:val="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购</w:t>
      </w:r>
      <w:r>
        <w:rPr>
          <w:rFonts w:ascii="仿宋" w:hAnsi="仿宋" w:eastAsia="仿宋" w:cs="仿宋"/>
          <w:spacing w:val="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网</w:t>
      </w:r>
      <w:r>
        <w:rPr>
          <w:rFonts w:ascii="仿宋" w:hAnsi="仿宋" w:eastAsia="仿宋" w:cs="仿宋"/>
          <w:spacing w:val="8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（</w:t>
      </w:r>
      <w:r>
        <w:fldChar w:fldCharType="begin"/>
      </w:r>
      <w:r>
        <w:instrText xml:space="preserve"> HYPERLINK "https://www.ccgp.gov.cn" </w:instrText>
      </w:r>
      <w:r>
        <w:fldChar w:fldCharType="separate"/>
      </w:r>
      <w:r>
        <w:rPr>
          <w:rFonts w:ascii="仿宋" w:hAnsi="仿宋" w:eastAsia="仿宋" w:cs="仿宋"/>
          <w:spacing w:val="-8"/>
          <w:sz w:val="28"/>
          <w:szCs w:val="28"/>
        </w:rPr>
        <w:t>www.ccgp.gov.cn</w:t>
      </w:r>
      <w:r>
        <w:rPr>
          <w:rFonts w:ascii="仿宋" w:hAnsi="仿宋" w:eastAsia="仿宋" w:cs="仿宋"/>
          <w:spacing w:val="-8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-8"/>
          <w:sz w:val="28"/>
          <w:szCs w:val="28"/>
        </w:rPr>
        <w:t>）、“信用江苏”（</w:t>
      </w:r>
      <w:r>
        <w:fldChar w:fldCharType="begin"/>
      </w:r>
      <w:r>
        <w:instrText xml:space="preserve"> HYPERLINK "https://www.jscredit.cn/index.htm" </w:instrText>
      </w:r>
      <w:r>
        <w:fldChar w:fldCharType="separate"/>
      </w:r>
      <w:r>
        <w:rPr>
          <w:rFonts w:ascii="仿宋" w:hAnsi="仿宋" w:eastAsia="仿宋" w:cs="仿宋"/>
          <w:spacing w:val="-8"/>
          <w:sz w:val="28"/>
          <w:szCs w:val="28"/>
        </w:rPr>
        <w:t>www.jscredit.cn/index.htm</w:t>
      </w:r>
      <w:r>
        <w:rPr>
          <w:rFonts w:ascii="仿宋" w:hAnsi="仿宋" w:eastAsia="仿宋" w:cs="仿宋"/>
          <w:spacing w:val="-8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-8"/>
          <w:sz w:val="28"/>
          <w:szCs w:val="28"/>
        </w:rPr>
        <w:t>）</w:t>
      </w:r>
    </w:p>
    <w:p w14:paraId="00AFACF1">
      <w:pPr>
        <w:spacing w:before="6" w:line="412" w:lineRule="auto"/>
        <w:ind w:left="41" w:right="281" w:firstLine="2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网站列入失信被执行人、重大税收违法案件当事人名单、政府采购严</w:t>
      </w:r>
      <w:r>
        <w:rPr>
          <w:rFonts w:ascii="仿宋" w:hAnsi="仿宋" w:eastAsia="仿宋" w:cs="仿宋"/>
          <w:spacing w:val="-3"/>
          <w:sz w:val="28"/>
          <w:szCs w:val="28"/>
        </w:rPr>
        <w:t>重违法失信行为记录名单。</w:t>
      </w:r>
    </w:p>
    <w:p w14:paraId="10C03381">
      <w:pPr>
        <w:spacing w:line="264" w:lineRule="auto"/>
        <w:rPr>
          <w:rFonts w:ascii="Arial"/>
          <w:sz w:val="21"/>
        </w:rPr>
      </w:pPr>
    </w:p>
    <w:p w14:paraId="0DDB9D67">
      <w:pPr>
        <w:spacing w:line="265" w:lineRule="auto"/>
        <w:rPr>
          <w:rFonts w:ascii="Arial"/>
          <w:sz w:val="21"/>
        </w:rPr>
      </w:pPr>
    </w:p>
    <w:p w14:paraId="0122932E">
      <w:pPr>
        <w:spacing w:before="91" w:line="221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供应商名称（公章</w:t>
      </w:r>
      <w:r>
        <w:rPr>
          <w:rFonts w:ascii="仿宋" w:hAnsi="仿宋" w:eastAsia="仿宋" w:cs="仿宋"/>
          <w:spacing w:val="-77"/>
          <w:sz w:val="28"/>
          <w:szCs w:val="28"/>
        </w:rPr>
        <w:t>）：</w:t>
      </w:r>
    </w:p>
    <w:p w14:paraId="17E5FD7B">
      <w:pPr>
        <w:spacing w:before="289" w:line="218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授权代表签字：________________</w:t>
      </w:r>
    </w:p>
    <w:p w14:paraId="0230E7FA">
      <w:pPr>
        <w:spacing w:line="273" w:lineRule="auto"/>
        <w:rPr>
          <w:rFonts w:ascii="Arial"/>
          <w:sz w:val="21"/>
        </w:rPr>
      </w:pPr>
    </w:p>
    <w:p w14:paraId="7FA9E47F">
      <w:pPr>
        <w:spacing w:line="273" w:lineRule="auto"/>
        <w:rPr>
          <w:rFonts w:ascii="Arial"/>
          <w:sz w:val="21"/>
        </w:rPr>
      </w:pPr>
    </w:p>
    <w:p w14:paraId="2C85C6E5">
      <w:pPr>
        <w:spacing w:line="274" w:lineRule="auto"/>
        <w:rPr>
          <w:rFonts w:ascii="Arial"/>
          <w:sz w:val="21"/>
        </w:rPr>
      </w:pPr>
    </w:p>
    <w:p w14:paraId="5B31E0FC">
      <w:pPr>
        <w:spacing w:before="91" w:line="223" w:lineRule="auto"/>
        <w:ind w:left="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日期：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22"/>
          <w:sz w:val="28"/>
          <w:szCs w:val="28"/>
        </w:rPr>
        <w:t>年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2"/>
          <w:sz w:val="28"/>
          <w:szCs w:val="28"/>
        </w:rPr>
        <w:t>月</w:t>
      </w:r>
      <w:r>
        <w:rPr>
          <w:rFonts w:ascii="仿宋" w:hAnsi="仿宋" w:eastAsia="仿宋" w:cs="仿宋"/>
          <w:spacing w:val="3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2"/>
          <w:sz w:val="28"/>
          <w:szCs w:val="28"/>
        </w:rPr>
        <w:t>日</w:t>
      </w:r>
    </w:p>
    <w:sectPr>
      <w:pgSz w:w="11906" w:h="16838"/>
      <w:pgMar w:top="1431" w:right="151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353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2aaac5de-2ac7-4b8d-b051-55d96c007112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FAA99A5</paraID>
      <start>6</start>
      <end>7</end>
      <status>unmodified</status>
      <modifiedWord/>
      <trackRevisions>false</trackRevisions>
    </reviewItem>
    <reviewItem>
      <errorID>4d34c749-8c89-4a2f-a9b1-c975d933f366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FAA99A5</paraID>
      <start>10</start>
      <end>11</end>
      <status>unmodified</status>
      <modifiedWord/>
      <trackRevisions>false</trackRevisions>
    </reviewItem>
    <reviewItem>
      <errorID>f42ef5d8-bc20-4afb-9508-5f4f9f11e1c1</errorID>
      <errorWord>市场监督总局</errorWord>
      <group>L1_Word</group>
      <groupName>字词问题</groupName>
      <ability>L2_Typo</ability>
      <abilityName>字词错误</abilityName>
      <candidateList>
        <item>市场监督管理总局</item>
      </candidateList>
      <explain/>
      <paraID>65ECE8D5</paraID>
      <start>27</start>
      <end>35</end>
      <status>modified</status>
      <modifiedWord>市场监督管理总局</modifiedWord>
      <trackRevisions>false</trackRevisions>
    </reviewItem>
    <reviewItem>
      <errorID>03bf4252-9b9e-4154-bf14-996267914cdb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65ECE8D5</paraID>
      <start>139</start>
      <end>140</end>
      <status>unmodified</status>
      <modifiedWord/>
      <trackRevisions>false</trackRevisions>
    </reviewItem>
    <reviewItem>
      <errorID>9db3e948-ac14-44d7-8d58-f9f638081578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65ECE8D5</paraID>
      <start>143</start>
      <end>144</end>
      <status>unmodified</status>
      <modifiedWord/>
      <trackRevisions>false</trackRevisions>
    </reviewItem>
    <reviewItem>
      <errorID>aff560ae-229b-4c3d-a8a0-b4c072761c74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4C4C950</paraID>
      <start>0</start>
      <end>2</end>
      <status>unmodified</status>
      <modifiedWord/>
      <trackRevisions>false</trackRevisions>
    </reviewItem>
    <reviewItem>
      <errorID>56f0ac23-d3f4-42cf-994b-3ad0d622d92a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5868EE91</paraID>
      <start>0</start>
      <end>2</end>
      <status>unmodified</status>
      <modifiedWord/>
      <trackRevisions>false</trackRevisions>
    </reviewItem>
    <reviewItem>
      <errorID>79af404e-14e0-4efa-ad01-65a6d426d629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790C4A98</paraID>
      <start>0</start>
      <end>2</end>
      <status>unmodified</status>
      <modifiedWord/>
      <trackRevisions>false</trackRevisions>
    </reviewItem>
    <reviewItem>
      <errorID>60e67d11-dc1b-499a-bafd-9b34aa9d8734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B0B57E4</paraID>
      <start>0</start>
      <end>2</end>
      <status>unmodified</status>
      <modifiedWord/>
      <trackRevisions>false</trackRevisions>
    </reviewItem>
    <reviewItem>
      <errorID>d9a224d1-b755-454d-94ac-2ecd13f8a901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769A7E57</paraID>
      <start>0</start>
      <end>2</end>
      <status>unmodified</status>
      <modifiedWord/>
      <trackRevisions>false</trackRevisions>
    </reviewItem>
    <reviewItem>
      <errorID>1c596e46-0c5b-41cf-8137-23bfb165fc96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3551C59A</paraID>
      <start>0</start>
      <end>2</end>
      <status>unmodified</status>
      <modifiedWord/>
      <trackRevisions>false</trackRevisions>
    </reviewItem>
    <reviewItem>
      <errorID>17075f18-2372-431a-ac1f-b0d21f97a74d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2096C77E</paraID>
      <start>0</start>
      <end>2</end>
      <status>unmodified</status>
      <modifiedWord/>
      <trackRevisions>false</trackRevisions>
    </reviewItem>
    <reviewItem>
      <errorID>10d5fde3-5d54-455a-b8c8-a05774c5248b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4653C816</paraID>
      <start>0</start>
      <end>2</end>
      <status>unmodified</status>
      <modifiedWord/>
      <trackRevisions>false</trackRevisions>
    </reviewItem>
    <reviewItem>
      <errorID>020f6826-a89b-46f4-ae3f-e1a54298ea88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11F40482</paraID>
      <start>0</start>
      <end>2</end>
      <status>unmodified</status>
      <modifiedWord/>
      <trackRevisions>false</trackRevisions>
    </reviewItem>
    <reviewItem>
      <errorID>2ff1f60e-1a81-46e3-a0b1-c53f6eca1f96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1FEFD841</paraID>
      <start>0</start>
      <end>2</end>
      <status>unmodified</status>
      <modifiedWord/>
      <trackRevisions>false</trackRevisions>
    </reviewItem>
    <reviewItem>
      <errorID>374a3bc3-5f42-4874-9707-b0304745d6a3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739E8272</paraID>
      <start>0</start>
      <end>2</end>
      <status>unmodified</status>
      <modifiedWord/>
      <trackRevisions>false</trackRevisions>
    </reviewItem>
    <reviewItem>
      <errorID>a4edeb3a-6775-4068-bc6c-fdb7ce36901c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6CC86E9</paraID>
      <start>0</start>
      <end>2</end>
      <status>unmodified</status>
      <modifiedWord/>
      <trackRevisions>false</trackRevisions>
    </reviewItem>
    <reviewItem>
      <errorID>37e90f74-a023-44b0-b9e6-5b7817b2508c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7558812E</paraID>
      <start>0</start>
      <end>2</end>
      <status>unmodified</status>
      <modifiedWord/>
      <trackRevisions>false</trackRevisions>
    </reviewItem>
    <reviewItem>
      <errorID>c425fb09-2d0d-4881-b6d5-53729f77c90c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7B72775D</paraID>
      <start>0</start>
      <end>2</end>
      <status>unmodified</status>
      <modifiedWord/>
      <trackRevisions>false</trackRevisions>
    </reviewItem>
    <reviewItem>
      <errorID>31d9b017-9e4e-422b-8ad9-96c8b7160a2e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4EA5C083</paraID>
      <start>0</start>
      <end>2</end>
      <status>unmodified</status>
      <modifiedWord/>
      <trackRevisions>false</trackRevisions>
    </reviewItem>
    <reviewItem>
      <errorID>228c03bd-5ac2-4948-aaa5-ae272bab764a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65E85F0D</paraID>
      <start>0</start>
      <end>2</end>
      <status>unmodified</status>
      <modifiedWord/>
      <trackRevisions>false</trackRevisions>
    </reviewItem>
    <reviewItem>
      <errorID>dc12170f-c36f-4b55-9886-52d2f88a462d</errorID>
      <errorWord>；</errorWord>
      <group>L1_Grammar</group>
      <groupName>语法问题</groupName>
      <ability>L2_Order</ability>
      <abilityName>语序不当</abilityName>
      <candidateList>
        <item>投标；</item>
      </candidateList>
      <explain>句子可能没有遵循时空、逻辑顺序，或者介词、关联词等位置不当。</explain>
      <paraID> E7539B9</paraID>
      <start>14</start>
      <end>15</end>
      <status>unmodified</status>
      <modifiedWord/>
      <trackRevisions>false</trackRevisions>
    </reviewItem>
    <reviewItem>
      <errorID>fa577d67-f388-4395-9c1a-bd3348eaeca1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779872F5</paraID>
      <start>0</start>
      <end>2</end>
      <status>unmodified</status>
      <modifiedWord/>
      <trackRevisions>false</trackRevisions>
    </reviewItem>
    <reviewItem>
      <errorID>230ecc6e-d365-4f2e-be00-a0ae6482a1f1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35995929</paraID>
      <start>0</start>
      <end>2</end>
      <status>unmodified</status>
      <modifiedWord/>
      <trackRevisions>false</trackRevisions>
    </reviewItem>
    <reviewItem>
      <errorID>4225e171-537d-43d2-a6d9-dbc39c3f4e13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62766F4B</paraID>
      <start>0</start>
      <end>2</end>
      <status>unmodified</status>
      <modifiedWord/>
      <trackRevisions>false</trackRevisions>
    </reviewItem>
    <reviewItem>
      <errorID>f17d4d57-9ce5-4c8f-bbee-2dcdf663a4e7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37A29000</paraID>
      <start>0</start>
      <end>3</end>
      <status>unmodified</status>
      <modifiedWord/>
      <trackRevisions>false</trackRevisions>
    </reviewItem>
    <reviewItem>
      <errorID>bc5d2a9e-3341-485a-bb9e-ba967ebf05d7</errorID>
      <errorWord>市场监督总局</errorWord>
      <group>L1_Word</group>
      <groupName>字词问题</groupName>
      <ability>L2_Typo</ability>
      <abilityName>字词错误</abilityName>
      <candidateList>
        <item>市场监督管理总局</item>
      </candidateList>
      <explain/>
      <paraID>40AE1307</paraID>
      <start>24</start>
      <end>32</end>
      <status>modified</status>
      <modifiedWord>市场监督管理总局</modifiedWord>
      <trackRevisions>false</trackRevisions>
    </reviewItem>
    <reviewItem>
      <errorID>62347701-4582-428a-91aa-84ccd941f2eb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40AE1307</paraID>
      <start>136</start>
      <end>137</end>
      <status>unmodified</status>
      <modifiedWord/>
      <trackRevisions>false</trackRevisions>
    </reviewItem>
    <reviewItem>
      <errorID>e2810f6a-c58f-4fa7-893c-20da0d2228e1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40AE1307</paraID>
      <start>140</start>
      <end>141</end>
      <status>unmodified</status>
      <modifiedWord/>
      <trackRevisions>false</trackRevisions>
    </reviewItem>
    <reviewItem>
      <errorID>b0219e1c-191b-49a3-9ecb-6a9658f47636</errorID>
      <errorWord>2026年01月23日</errorWord>
      <group>L1_Knowledge</group>
      <groupName>知识性问题</groupName>
      <ability>L2_Time</ability>
      <abilityName>日期时间</abilityName>
      <candidateList>
        <item>2026年1月23日</item>
      </candidateList>
      <explain>根据日常书写习惯，月份一般会省略前导零。</explain>
      <paraID>70B14AF7</paraID>
      <start>3</start>
      <end>14</end>
      <status>unmodified</status>
      <modifiedWord/>
      <trackRevisions>false</trackRevisions>
    </reviewItem>
    <reviewItem>
      <errorID>55a0da59-759f-4c89-8465-64809e5a2cd4</errorID>
      <errorWord>和</errorWord>
      <group>L1_Grammar</group>
      <groupName>语法问题</groupName>
      <ability>L2_Illogical</ability>
      <abilityName>不合逻辑</abilityName>
      <candidateList>
        <item>等</item>
      </candidateList>
      <explain>句子中可能存在因果关系错误、自相矛盾、概念误用、主客倒置、否定不当、前后缺乏呼应等问题。</explain>
      <paraID>4DA86DA4</paraID>
      <start>21</start>
      <end>22</end>
      <status>unmodified</status>
      <modifiedWord/>
      <trackRevisions>false</trackRevisions>
    </reviewItem>
    <reviewItem>
      <errorID>641d41f6-578f-4add-80e3-59205df4b520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269FD288</paraID>
      <start>6</start>
      <end>11</end>
      <status>unmodified</status>
      <modifiedWord/>
      <trackRevisions>false</trackRevisions>
    </reviewItem>
    <reviewItem>
      <errorID>0bd34b2b-f56b-4dfd-a9d8-b3b542149fb1</errorID>
      <errorWord>。</errorWord>
      <group>L1_Punc</group>
      <groupName>标点问题</groupName>
      <ability>L2_Punc</ability>
      <abilityName>标点符号检查</abilityName>
      <candidateList/>
      <explain/>
      <paraID>1B5FC4A0</paraID>
      <start>0</start>
      <end>1</end>
      <status>unmodified</status>
      <modifiedWord/>
      <trackRevisions>false</trackRevisions>
    </reviewItem>
    <reviewItem>
      <errorID>e9611d40-4536-41f1-9a9e-2e83b7f7cd0b</errorID>
      <errorWord>《政府采购法》</errorWord>
      <group>L1_Word</group>
      <groupName>字词问题</groupName>
      <ability>L2_Typo</ability>
      <abilityName>字词错误</abilityName>
      <candidateList>
        <item>《中华人民共和国政府采购法》</item>
      </candidateList>
      <explain/>
      <paraID>26824B65</paraID>
      <start>29</start>
      <end>43</end>
      <status>modified</status>
      <modifiedWord>《中华人民共和国政府采购法》</modifiedWord>
      <trackRevisions>false</trackRevisions>
    </reviewItem>
    <reviewItem>
      <errorID>ca0d8a82-f1fb-43f0-831b-aa622999a2f6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26824B65</paraID>
      <start>66</start>
      <end>67</end>
      <status>unmodified</status>
      <modifiedWord/>
      <trackRevisions>false</trackRevisions>
    </reviewItem>
    <reviewItem>
      <errorID>64dc0bf1-ca91-4e3b-9483-0b9377edb194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26824B65</paraID>
      <start>79</start>
      <end>80</end>
      <status>unmodified</status>
      <modifiedWord/>
      <trackRevisions>false</trackRevisions>
    </reviewItem>
    <reviewItem>
      <errorID>3617f25c-792d-4d50-9ffe-8a1603bd4d34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69AF1BF7</paraID>
      <start>8</start>
      <end>9</end>
      <status>unmodified</status>
      <modifiedWord/>
      <trackRevisions>false</trackRevisions>
    </reviewItem>
    <reviewItem>
      <errorID>2ac3a3a6-d625-4a72-9ba9-ff2c0ef26c52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69AF1BF7</paraID>
      <start>11</start>
      <end>12</end>
      <status>unmodified</status>
      <modifiedWord/>
      <trackRevisions>false</trackRevisions>
    </reviewItem>
    <reviewItem>
      <errorID>2f6683ec-4b34-487f-95f6-7b4c44d88001</errorID>
      <errorWord>联系固话</errorWord>
      <group>L1_Word</group>
      <groupName>字词问题</groupName>
      <ability>L2_Typo</ability>
      <abilityName>字词错误</abilityName>
      <candidateList>
        <item>联系电话</item>
      </candidateList>
      <explain/>
      <paraID>13CAAF0B</paraID>
      <start>0</start>
      <end>4</end>
      <status>unmodified</status>
      <modifiedWord/>
      <trackRevisions>false</trackRevisions>
    </reviewItem>
    <reviewItem>
      <errorID>23c8f62d-4f60-4ff6-8991-1473108014e3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68F2B4A7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3b4a64-8f56-42d1-b572-f09c61b18c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2995</Words>
  <Characters>3321</Characters>
  <TotalTime>2</TotalTime>
  <ScaleCrop>false</ScaleCrop>
  <LinksUpToDate>false</LinksUpToDate>
  <CharactersWithSpaces>3601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2026-01-20T14:24:00Z</dcterms:created>
  <dc:creator>admin</dc:creator>
  <cp:lastModifiedBy>姜  君</cp:lastModifiedBy>
  <dcterms:modified xsi:type="dcterms:W3CDTF">2026-03-05T03:09:27Z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2026-03-05T11:07:18Z</vt:filetime>
  </property>
  <property fmtid="{D5CDD505-2E9C-101B-9397-08002B2CF9AE}" pid="4" name="KSOTemplateDocerSaveRecord">
    <vt:lpwstr>eyJoZGlkIjoiMGRkNTk5ZjA5YWZiMjQ4N2FjZjQ2MmExYTFlODRiZjYiLCJ1c2VySWQiOiIxNjU1OTQ5OTkwIn0=</vt:lpwstr>
  </property>
  <property fmtid="{D5CDD505-2E9C-101B-9397-08002B2CF9AE}" pid="5" name="KSOProductBuildVer">
    <vt:lpwstr>2052-12.1.0.23542</vt:lpwstr>
  </property>
  <property fmtid="{D5CDD505-2E9C-101B-9397-08002B2CF9AE}" pid="6" name="ICV">
    <vt:lpwstr>05AF0BB190C344F5A8820ECD29A25F3A_12</vt:lpwstr>
  </property>
</Properties>
</file>