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A1" w:rsidRDefault="008D2A93">
      <w:pPr>
        <w:spacing w:line="520" w:lineRule="exact"/>
        <w:jc w:val="center"/>
        <w:rPr>
          <w:rFonts w:ascii="仿宋" w:eastAsia="仿宋" w:hAnsi="仿宋" w:cs="仿宋"/>
          <w:b/>
          <w:bCs/>
          <w:color w:val="000000" w:themeColor="text1"/>
          <w:sz w:val="44"/>
          <w:szCs w:val="44"/>
        </w:rPr>
      </w:pPr>
      <w:r>
        <w:rPr>
          <w:rFonts w:ascii="仿宋" w:eastAsia="仿宋" w:hAnsi="仿宋" w:cs="仿宋" w:hint="eastAsia"/>
          <w:b/>
          <w:bCs/>
          <w:color w:val="000000" w:themeColor="text1"/>
          <w:sz w:val="44"/>
          <w:szCs w:val="44"/>
        </w:rPr>
        <w:t>南通市教育技术中心房屋拆除项目</w:t>
      </w:r>
    </w:p>
    <w:p w:rsidR="001757A1" w:rsidRDefault="001757A1">
      <w:pPr>
        <w:spacing w:line="520" w:lineRule="exact"/>
        <w:jc w:val="center"/>
        <w:rPr>
          <w:rFonts w:ascii="仿宋" w:eastAsia="仿宋" w:hAnsi="仿宋" w:cs="仿宋"/>
          <w:b/>
          <w:bCs/>
          <w:color w:val="000000" w:themeColor="text1"/>
          <w:sz w:val="44"/>
          <w:szCs w:val="44"/>
        </w:rPr>
      </w:pPr>
    </w:p>
    <w:p w:rsidR="001757A1" w:rsidRDefault="008D2A93">
      <w:pPr>
        <w:jc w:val="center"/>
        <w:rPr>
          <w:rFonts w:ascii="仿宋" w:eastAsia="仿宋" w:hAnsi="仿宋" w:cs="仿宋"/>
          <w:b/>
          <w:color w:val="000000" w:themeColor="text1"/>
          <w:sz w:val="72"/>
          <w:szCs w:val="100"/>
        </w:rPr>
      </w:pPr>
      <w:r>
        <w:rPr>
          <w:rFonts w:ascii="仿宋" w:eastAsia="仿宋" w:hAnsi="仿宋" w:cs="仿宋" w:hint="eastAsia"/>
          <w:b/>
          <w:color w:val="000000" w:themeColor="text1"/>
          <w:sz w:val="72"/>
          <w:szCs w:val="100"/>
        </w:rPr>
        <w:t>比价采购文件</w:t>
      </w:r>
    </w:p>
    <w:p w:rsidR="001757A1" w:rsidRDefault="001757A1">
      <w:pPr>
        <w:pStyle w:val="12"/>
        <w:rPr>
          <w:rFonts w:ascii="仿宋" w:eastAsia="仿宋" w:hAnsi="仿宋" w:cs="仿宋"/>
          <w:color w:val="000000" w:themeColor="text1"/>
        </w:rPr>
      </w:pPr>
    </w:p>
    <w:p w:rsidR="001757A1" w:rsidRDefault="008D2A93">
      <w:pPr>
        <w:keepNext/>
        <w:spacing w:line="500" w:lineRule="exact"/>
        <w:jc w:val="center"/>
        <w:rPr>
          <w:rFonts w:ascii="仿宋" w:eastAsia="仿宋" w:hAnsi="仿宋" w:cs="仿宋"/>
          <w:b/>
          <w:color w:val="000000" w:themeColor="text1"/>
          <w:kern w:val="0"/>
          <w:sz w:val="36"/>
          <w:szCs w:val="36"/>
        </w:rPr>
      </w:pPr>
      <w:r>
        <w:rPr>
          <w:rFonts w:ascii="仿宋" w:eastAsia="仿宋" w:hAnsi="仿宋" w:cs="仿宋" w:hint="eastAsia"/>
          <w:b/>
          <w:color w:val="000000" w:themeColor="text1"/>
          <w:kern w:val="0"/>
          <w:sz w:val="36"/>
          <w:szCs w:val="36"/>
        </w:rPr>
        <w:t>采购文件编号：</w:t>
      </w:r>
      <w:r>
        <w:rPr>
          <w:rFonts w:ascii="仿宋" w:eastAsia="仿宋" w:hAnsi="仿宋" w:cs="仿宋" w:hint="eastAsia"/>
          <w:b/>
          <w:color w:val="000000" w:themeColor="text1"/>
          <w:kern w:val="0"/>
          <w:sz w:val="36"/>
          <w:szCs w:val="36"/>
        </w:rPr>
        <w:t>JYJS202</w:t>
      </w:r>
      <w:r>
        <w:rPr>
          <w:rFonts w:ascii="仿宋" w:eastAsia="仿宋" w:hAnsi="仿宋" w:cs="仿宋" w:hint="eastAsia"/>
          <w:b/>
          <w:color w:val="000000" w:themeColor="text1"/>
          <w:kern w:val="0"/>
          <w:sz w:val="36"/>
          <w:szCs w:val="36"/>
        </w:rPr>
        <w:t>4</w:t>
      </w:r>
      <w:r>
        <w:rPr>
          <w:rFonts w:ascii="仿宋" w:eastAsia="仿宋" w:hAnsi="仿宋" w:cs="仿宋" w:hint="eastAsia"/>
          <w:color w:val="000000" w:themeColor="text1"/>
        </w:rPr>
        <w:t xml:space="preserve"> </w:t>
      </w:r>
      <w:r>
        <w:rPr>
          <w:rFonts w:ascii="仿宋" w:eastAsia="仿宋" w:hAnsi="仿宋" w:cs="仿宋" w:hint="eastAsia"/>
          <w:b/>
          <w:color w:val="000000" w:themeColor="text1"/>
          <w:kern w:val="0"/>
          <w:sz w:val="36"/>
          <w:szCs w:val="36"/>
        </w:rPr>
        <w:t>BJ00</w:t>
      </w:r>
      <w:r>
        <w:rPr>
          <w:rFonts w:ascii="仿宋" w:eastAsia="仿宋" w:hAnsi="仿宋" w:cs="仿宋" w:hint="eastAsia"/>
          <w:b/>
          <w:color w:val="000000" w:themeColor="text1"/>
          <w:kern w:val="0"/>
          <w:sz w:val="36"/>
          <w:szCs w:val="36"/>
        </w:rPr>
        <w:t>1</w:t>
      </w:r>
    </w:p>
    <w:p w:rsidR="001757A1" w:rsidRDefault="001757A1">
      <w:pPr>
        <w:pStyle w:val="12"/>
        <w:rPr>
          <w:rFonts w:ascii="仿宋" w:eastAsia="仿宋" w:hAnsi="仿宋" w:cs="仿宋"/>
          <w:color w:val="000000" w:themeColor="text1"/>
        </w:rPr>
      </w:pPr>
    </w:p>
    <w:p w:rsidR="001757A1" w:rsidRDefault="001757A1">
      <w:pPr>
        <w:spacing w:line="520" w:lineRule="exact"/>
        <w:jc w:val="center"/>
        <w:rPr>
          <w:rFonts w:ascii="仿宋" w:eastAsia="仿宋" w:hAnsi="仿宋" w:cs="仿宋"/>
          <w:b/>
          <w:color w:val="000000" w:themeColor="text1"/>
          <w:spacing w:val="20"/>
          <w:sz w:val="52"/>
          <w:szCs w:val="32"/>
        </w:rPr>
      </w:pPr>
    </w:p>
    <w:p w:rsidR="001757A1" w:rsidRDefault="001757A1">
      <w:pPr>
        <w:pStyle w:val="30"/>
        <w:rPr>
          <w:rFonts w:ascii="仿宋" w:eastAsia="仿宋" w:hAnsi="仿宋" w:cs="仿宋"/>
          <w:color w:val="000000" w:themeColor="text1"/>
          <w:szCs w:val="28"/>
        </w:rPr>
      </w:pPr>
    </w:p>
    <w:p w:rsidR="001757A1" w:rsidRDefault="008D2A93">
      <w:pPr>
        <w:pStyle w:val="30"/>
        <w:rPr>
          <w:rFonts w:ascii="仿宋" w:eastAsia="仿宋" w:hAnsi="仿宋" w:cs="仿宋"/>
          <w:color w:val="000000" w:themeColor="text1"/>
          <w:szCs w:val="28"/>
        </w:rPr>
      </w:pPr>
      <w:r>
        <w:rPr>
          <w:rFonts w:ascii="仿宋" w:eastAsia="仿宋" w:hAnsi="仿宋" w:cs="仿宋" w:hint="eastAsia"/>
          <w:color w:val="000000" w:themeColor="text1"/>
          <w:szCs w:val="28"/>
        </w:rPr>
        <w:t xml:space="preserve">  </w:t>
      </w:r>
    </w:p>
    <w:p w:rsidR="001757A1" w:rsidRDefault="001757A1">
      <w:pPr>
        <w:pStyle w:val="30"/>
        <w:rPr>
          <w:rFonts w:ascii="仿宋" w:eastAsia="仿宋" w:hAnsi="仿宋" w:cs="仿宋"/>
          <w:color w:val="000000" w:themeColor="text1"/>
          <w:szCs w:val="28"/>
        </w:rPr>
      </w:pPr>
    </w:p>
    <w:p w:rsidR="001757A1" w:rsidRDefault="001757A1">
      <w:pPr>
        <w:pStyle w:val="30"/>
        <w:rPr>
          <w:rFonts w:ascii="仿宋" w:eastAsia="仿宋" w:hAnsi="仿宋" w:cs="仿宋"/>
          <w:color w:val="000000" w:themeColor="text1"/>
          <w:szCs w:val="28"/>
        </w:rPr>
      </w:pPr>
    </w:p>
    <w:p w:rsidR="001757A1" w:rsidRDefault="001757A1">
      <w:pPr>
        <w:pStyle w:val="30"/>
        <w:rPr>
          <w:rFonts w:ascii="仿宋" w:eastAsia="仿宋" w:hAnsi="仿宋" w:cs="仿宋"/>
          <w:color w:val="000000" w:themeColor="text1"/>
          <w:szCs w:val="28"/>
        </w:rPr>
      </w:pPr>
    </w:p>
    <w:p w:rsidR="001757A1" w:rsidRDefault="001757A1">
      <w:pPr>
        <w:pStyle w:val="30"/>
        <w:rPr>
          <w:rFonts w:ascii="仿宋" w:eastAsia="仿宋" w:hAnsi="仿宋" w:cs="仿宋"/>
          <w:color w:val="000000" w:themeColor="text1"/>
          <w:szCs w:val="28"/>
        </w:rPr>
      </w:pPr>
    </w:p>
    <w:p w:rsidR="001757A1" w:rsidRDefault="001757A1">
      <w:pPr>
        <w:pStyle w:val="30"/>
        <w:rPr>
          <w:rFonts w:ascii="仿宋" w:eastAsia="仿宋" w:hAnsi="仿宋" w:cs="仿宋"/>
          <w:color w:val="000000" w:themeColor="text1"/>
          <w:szCs w:val="28"/>
        </w:rPr>
      </w:pPr>
    </w:p>
    <w:p w:rsidR="001757A1" w:rsidRDefault="001757A1">
      <w:pPr>
        <w:pStyle w:val="30"/>
        <w:rPr>
          <w:rFonts w:ascii="仿宋" w:eastAsia="仿宋" w:hAnsi="仿宋" w:cs="仿宋"/>
          <w:color w:val="000000" w:themeColor="text1"/>
          <w:szCs w:val="28"/>
        </w:rPr>
      </w:pPr>
    </w:p>
    <w:p w:rsidR="001757A1" w:rsidRDefault="001757A1">
      <w:pPr>
        <w:pStyle w:val="30"/>
        <w:ind w:firstLine="613"/>
        <w:rPr>
          <w:rFonts w:ascii="仿宋" w:eastAsia="仿宋" w:hAnsi="仿宋" w:cs="仿宋"/>
          <w:color w:val="000000" w:themeColor="text1"/>
          <w:sz w:val="32"/>
          <w:szCs w:val="32"/>
        </w:rPr>
      </w:pPr>
    </w:p>
    <w:p w:rsidR="001757A1" w:rsidRDefault="001757A1">
      <w:pPr>
        <w:pStyle w:val="30"/>
        <w:ind w:firstLine="613"/>
        <w:rPr>
          <w:rFonts w:ascii="仿宋" w:eastAsia="仿宋" w:hAnsi="仿宋" w:cs="仿宋"/>
          <w:color w:val="000000" w:themeColor="text1"/>
          <w:sz w:val="32"/>
          <w:szCs w:val="32"/>
        </w:rPr>
      </w:pPr>
    </w:p>
    <w:p w:rsidR="001757A1" w:rsidRDefault="001757A1">
      <w:pPr>
        <w:pStyle w:val="a4"/>
        <w:rPr>
          <w:rFonts w:ascii="仿宋" w:eastAsia="仿宋" w:hAnsi="仿宋" w:cs="仿宋"/>
          <w:color w:val="000000" w:themeColor="text1"/>
          <w:sz w:val="32"/>
          <w:szCs w:val="32"/>
        </w:rPr>
      </w:pPr>
    </w:p>
    <w:p w:rsidR="001757A1" w:rsidRDefault="001757A1">
      <w:pPr>
        <w:rPr>
          <w:rFonts w:ascii="仿宋" w:eastAsia="仿宋" w:hAnsi="仿宋" w:cs="仿宋"/>
          <w:color w:val="000000" w:themeColor="text1"/>
          <w:sz w:val="32"/>
          <w:szCs w:val="32"/>
        </w:rPr>
      </w:pPr>
    </w:p>
    <w:p w:rsidR="001757A1" w:rsidRDefault="001757A1">
      <w:pPr>
        <w:pStyle w:val="12"/>
        <w:rPr>
          <w:rFonts w:ascii="仿宋" w:eastAsia="仿宋" w:hAnsi="仿宋" w:cs="仿宋"/>
          <w:color w:val="000000" w:themeColor="text1"/>
        </w:rPr>
      </w:pPr>
    </w:p>
    <w:p w:rsidR="001757A1" w:rsidRDefault="001757A1">
      <w:pPr>
        <w:rPr>
          <w:rFonts w:ascii="仿宋" w:eastAsia="仿宋" w:hAnsi="仿宋" w:cs="仿宋"/>
          <w:color w:val="000000" w:themeColor="text1"/>
          <w:sz w:val="32"/>
          <w:szCs w:val="32"/>
        </w:rPr>
      </w:pPr>
    </w:p>
    <w:p w:rsidR="001757A1" w:rsidRDefault="001757A1">
      <w:pPr>
        <w:pStyle w:val="3"/>
        <w:ind w:firstLine="118"/>
        <w:rPr>
          <w:rFonts w:ascii="仿宋" w:eastAsia="仿宋" w:hAnsi="仿宋" w:cs="仿宋"/>
          <w:color w:val="000000" w:themeColor="text1"/>
        </w:rPr>
      </w:pPr>
    </w:p>
    <w:p w:rsidR="001757A1" w:rsidRDefault="008D2A93">
      <w:pPr>
        <w:pStyle w:val="af7"/>
        <w:adjustRightInd w:val="0"/>
        <w:snapToGrid w:val="0"/>
        <w:spacing w:afterLines="150" w:after="360" w:line="520" w:lineRule="exact"/>
        <w:ind w:left="4176" w:hangingChars="1300" w:hanging="4176"/>
        <w:jc w:val="center"/>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采购单位：南通市教育技术中心</w:t>
      </w:r>
    </w:p>
    <w:p w:rsidR="001757A1" w:rsidRDefault="008D2A93">
      <w:pPr>
        <w:pStyle w:val="30"/>
        <w:ind w:firstLine="613"/>
        <w:jc w:val="center"/>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t>日期：</w:t>
      </w:r>
      <w:r>
        <w:rPr>
          <w:rFonts w:ascii="仿宋" w:eastAsia="仿宋" w:hAnsi="仿宋" w:cs="仿宋" w:hint="eastAsia"/>
          <w:bCs/>
          <w:color w:val="000000" w:themeColor="text1"/>
          <w:sz w:val="32"/>
          <w:szCs w:val="32"/>
        </w:rPr>
        <w:t>202</w:t>
      </w:r>
      <w:r>
        <w:rPr>
          <w:rFonts w:ascii="仿宋" w:eastAsia="仿宋" w:hAnsi="仿宋" w:cs="仿宋" w:hint="eastAsia"/>
          <w:bCs/>
          <w:color w:val="000000" w:themeColor="text1"/>
          <w:sz w:val="32"/>
          <w:szCs w:val="32"/>
        </w:rPr>
        <w:t>4</w:t>
      </w:r>
      <w:r>
        <w:rPr>
          <w:rFonts w:ascii="仿宋" w:eastAsia="仿宋" w:hAnsi="仿宋" w:cs="仿宋" w:hint="eastAsia"/>
          <w:bCs/>
          <w:color w:val="000000" w:themeColor="text1"/>
          <w:sz w:val="32"/>
          <w:szCs w:val="32"/>
        </w:rPr>
        <w:t>年</w:t>
      </w:r>
      <w:r>
        <w:rPr>
          <w:rFonts w:ascii="仿宋" w:eastAsia="仿宋" w:hAnsi="仿宋" w:cs="仿宋" w:hint="eastAsia"/>
          <w:bCs/>
          <w:color w:val="000000" w:themeColor="text1"/>
          <w:sz w:val="32"/>
          <w:szCs w:val="32"/>
        </w:rPr>
        <w:t>4</w:t>
      </w:r>
      <w:r>
        <w:rPr>
          <w:rFonts w:ascii="仿宋" w:eastAsia="仿宋" w:hAnsi="仿宋" w:cs="仿宋" w:hint="eastAsia"/>
          <w:bCs/>
          <w:color w:val="000000" w:themeColor="text1"/>
          <w:sz w:val="32"/>
          <w:szCs w:val="32"/>
        </w:rPr>
        <w:t>月</w:t>
      </w:r>
      <w:r>
        <w:rPr>
          <w:rFonts w:ascii="仿宋" w:eastAsia="仿宋" w:hAnsi="仿宋" w:cs="仿宋" w:hint="eastAsia"/>
          <w:bCs/>
          <w:color w:val="000000" w:themeColor="text1"/>
          <w:sz w:val="32"/>
          <w:szCs w:val="32"/>
        </w:rPr>
        <w:t>25</w:t>
      </w:r>
      <w:r>
        <w:rPr>
          <w:rFonts w:ascii="仿宋" w:eastAsia="仿宋" w:hAnsi="仿宋" w:cs="仿宋" w:hint="eastAsia"/>
          <w:bCs/>
          <w:color w:val="000000" w:themeColor="text1"/>
          <w:sz w:val="32"/>
          <w:szCs w:val="32"/>
        </w:rPr>
        <w:t>日</w:t>
      </w:r>
    </w:p>
    <w:p w:rsidR="001757A1" w:rsidRDefault="001757A1">
      <w:pPr>
        <w:pStyle w:val="30"/>
        <w:rPr>
          <w:rFonts w:ascii="仿宋" w:eastAsia="仿宋" w:hAnsi="仿宋" w:cs="仿宋"/>
          <w:color w:val="000000" w:themeColor="text1"/>
          <w:szCs w:val="28"/>
        </w:rPr>
      </w:pPr>
    </w:p>
    <w:p w:rsidR="001757A1" w:rsidRDefault="001757A1">
      <w:pPr>
        <w:pStyle w:val="30"/>
        <w:rPr>
          <w:rFonts w:ascii="仿宋" w:eastAsia="仿宋" w:hAnsi="仿宋" w:cs="仿宋"/>
          <w:color w:val="000000" w:themeColor="text1"/>
          <w:szCs w:val="28"/>
        </w:rPr>
      </w:pPr>
    </w:p>
    <w:p w:rsidR="001757A1" w:rsidRDefault="001757A1">
      <w:pPr>
        <w:pStyle w:val="30"/>
        <w:rPr>
          <w:rFonts w:ascii="仿宋" w:eastAsia="仿宋" w:hAnsi="仿宋" w:cs="仿宋"/>
          <w:color w:val="000000" w:themeColor="text1"/>
          <w:szCs w:val="28"/>
        </w:rPr>
      </w:pPr>
    </w:p>
    <w:p w:rsidR="001757A1" w:rsidRDefault="001757A1">
      <w:pPr>
        <w:pStyle w:val="30"/>
        <w:rPr>
          <w:rFonts w:ascii="仿宋" w:eastAsia="仿宋" w:hAnsi="仿宋" w:cs="仿宋"/>
          <w:color w:val="000000" w:themeColor="text1"/>
          <w:szCs w:val="28"/>
        </w:rPr>
      </w:pPr>
    </w:p>
    <w:p w:rsidR="001757A1" w:rsidRDefault="008D2A93">
      <w:pPr>
        <w:autoSpaceDE w:val="0"/>
        <w:autoSpaceDN w:val="0"/>
        <w:adjustRightInd w:val="0"/>
        <w:snapToGrid w:val="0"/>
        <w:spacing w:line="360" w:lineRule="auto"/>
        <w:ind w:firstLine="556"/>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目录</w:t>
      </w:r>
    </w:p>
    <w:p w:rsidR="001757A1" w:rsidRDefault="008D2A93">
      <w:pPr>
        <w:autoSpaceDE w:val="0"/>
        <w:autoSpaceDN w:val="0"/>
        <w:adjustRightInd w:val="0"/>
        <w:snapToGrid w:val="0"/>
        <w:spacing w:line="360" w:lineRule="auto"/>
        <w:ind w:firstLine="556"/>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第一部分</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比价公告</w:t>
      </w:r>
    </w:p>
    <w:p w:rsidR="001757A1" w:rsidRDefault="008D2A93">
      <w:pPr>
        <w:autoSpaceDE w:val="0"/>
        <w:autoSpaceDN w:val="0"/>
        <w:adjustRightInd w:val="0"/>
        <w:snapToGrid w:val="0"/>
        <w:spacing w:line="360" w:lineRule="auto"/>
        <w:ind w:firstLine="556"/>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第二部分</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比价须知</w:t>
      </w:r>
    </w:p>
    <w:p w:rsidR="001757A1" w:rsidRDefault="008D2A93">
      <w:pPr>
        <w:autoSpaceDE w:val="0"/>
        <w:autoSpaceDN w:val="0"/>
        <w:adjustRightInd w:val="0"/>
        <w:snapToGrid w:val="0"/>
        <w:spacing w:line="360" w:lineRule="auto"/>
        <w:ind w:firstLine="537"/>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第三部分</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项目需求</w:t>
      </w:r>
    </w:p>
    <w:p w:rsidR="001757A1" w:rsidRDefault="008D2A93">
      <w:pPr>
        <w:autoSpaceDE w:val="0"/>
        <w:autoSpaceDN w:val="0"/>
        <w:adjustRightInd w:val="0"/>
        <w:snapToGrid w:val="0"/>
        <w:spacing w:line="360" w:lineRule="auto"/>
        <w:ind w:firstLine="537"/>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第四部分</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开标和评标</w:t>
      </w:r>
    </w:p>
    <w:p w:rsidR="001757A1" w:rsidRDefault="008D2A93">
      <w:pPr>
        <w:autoSpaceDE w:val="0"/>
        <w:autoSpaceDN w:val="0"/>
        <w:adjustRightInd w:val="0"/>
        <w:snapToGrid w:val="0"/>
        <w:spacing w:line="360" w:lineRule="auto"/>
        <w:ind w:firstLine="537"/>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第五部分</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合同签订与验收付款</w:t>
      </w:r>
    </w:p>
    <w:p w:rsidR="001757A1" w:rsidRDefault="008D2A93">
      <w:pPr>
        <w:autoSpaceDE w:val="0"/>
        <w:autoSpaceDN w:val="0"/>
        <w:adjustRightInd w:val="0"/>
        <w:snapToGrid w:val="0"/>
        <w:spacing w:line="360" w:lineRule="auto"/>
        <w:ind w:firstLine="537"/>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第六部分</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质询提出和处理</w:t>
      </w:r>
    </w:p>
    <w:p w:rsidR="001757A1" w:rsidRDefault="008D2A93">
      <w:pPr>
        <w:autoSpaceDE w:val="0"/>
        <w:autoSpaceDN w:val="0"/>
        <w:adjustRightInd w:val="0"/>
        <w:snapToGrid w:val="0"/>
        <w:spacing w:line="360" w:lineRule="auto"/>
        <w:ind w:firstLine="556"/>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第七部分</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响应文件组成</w:t>
      </w:r>
    </w:p>
    <w:p w:rsidR="001757A1" w:rsidRDefault="001757A1">
      <w:pPr>
        <w:pStyle w:val="30"/>
        <w:jc w:val="center"/>
        <w:rPr>
          <w:rFonts w:ascii="仿宋" w:eastAsia="仿宋" w:hAnsi="仿宋" w:cs="仿宋"/>
          <w:color w:val="000000" w:themeColor="text1"/>
          <w:szCs w:val="28"/>
        </w:rPr>
      </w:pPr>
    </w:p>
    <w:p w:rsidR="001757A1" w:rsidRDefault="001757A1">
      <w:pPr>
        <w:pStyle w:val="30"/>
        <w:jc w:val="center"/>
        <w:rPr>
          <w:rFonts w:ascii="仿宋" w:eastAsia="仿宋" w:hAnsi="仿宋" w:cs="仿宋"/>
          <w:color w:val="000000" w:themeColor="text1"/>
          <w:szCs w:val="28"/>
        </w:rPr>
      </w:pPr>
    </w:p>
    <w:p w:rsidR="001757A1" w:rsidRDefault="001757A1">
      <w:pPr>
        <w:pStyle w:val="30"/>
        <w:jc w:val="center"/>
        <w:rPr>
          <w:rFonts w:ascii="仿宋" w:eastAsia="仿宋" w:hAnsi="仿宋" w:cs="仿宋"/>
          <w:color w:val="000000" w:themeColor="text1"/>
          <w:szCs w:val="28"/>
        </w:rPr>
      </w:pPr>
    </w:p>
    <w:p w:rsidR="001757A1" w:rsidRDefault="001757A1">
      <w:pPr>
        <w:pStyle w:val="30"/>
        <w:jc w:val="center"/>
        <w:rPr>
          <w:rFonts w:ascii="仿宋" w:eastAsia="仿宋" w:hAnsi="仿宋" w:cs="仿宋"/>
          <w:color w:val="000000" w:themeColor="text1"/>
          <w:szCs w:val="28"/>
        </w:rPr>
      </w:pPr>
    </w:p>
    <w:p w:rsidR="001757A1" w:rsidRDefault="001757A1">
      <w:pPr>
        <w:pStyle w:val="30"/>
        <w:jc w:val="center"/>
        <w:rPr>
          <w:rFonts w:ascii="仿宋" w:eastAsia="仿宋" w:hAnsi="仿宋" w:cs="仿宋"/>
          <w:color w:val="000000" w:themeColor="text1"/>
          <w:szCs w:val="28"/>
        </w:rPr>
      </w:pPr>
    </w:p>
    <w:p w:rsidR="001757A1" w:rsidRDefault="001757A1">
      <w:pPr>
        <w:pStyle w:val="30"/>
        <w:jc w:val="center"/>
        <w:rPr>
          <w:rFonts w:ascii="仿宋" w:eastAsia="仿宋" w:hAnsi="仿宋" w:cs="仿宋"/>
          <w:color w:val="000000" w:themeColor="text1"/>
          <w:szCs w:val="28"/>
        </w:rPr>
      </w:pPr>
    </w:p>
    <w:p w:rsidR="001757A1" w:rsidRDefault="001757A1">
      <w:pPr>
        <w:pStyle w:val="30"/>
        <w:jc w:val="center"/>
        <w:rPr>
          <w:rFonts w:ascii="仿宋" w:eastAsia="仿宋" w:hAnsi="仿宋" w:cs="仿宋"/>
          <w:color w:val="000000" w:themeColor="text1"/>
          <w:szCs w:val="28"/>
        </w:rPr>
      </w:pPr>
    </w:p>
    <w:p w:rsidR="001757A1" w:rsidRDefault="001757A1">
      <w:pPr>
        <w:pStyle w:val="30"/>
        <w:jc w:val="center"/>
        <w:rPr>
          <w:rFonts w:ascii="仿宋" w:eastAsia="仿宋" w:hAnsi="仿宋" w:cs="仿宋"/>
          <w:color w:val="000000" w:themeColor="text1"/>
          <w:szCs w:val="28"/>
        </w:rPr>
      </w:pPr>
    </w:p>
    <w:p w:rsidR="001757A1" w:rsidRDefault="001757A1">
      <w:pPr>
        <w:pStyle w:val="30"/>
        <w:jc w:val="center"/>
        <w:rPr>
          <w:rFonts w:ascii="仿宋" w:eastAsia="仿宋" w:hAnsi="仿宋" w:cs="仿宋"/>
          <w:color w:val="000000" w:themeColor="text1"/>
          <w:szCs w:val="28"/>
        </w:rPr>
      </w:pPr>
    </w:p>
    <w:p w:rsidR="001757A1" w:rsidRDefault="001757A1">
      <w:pPr>
        <w:pStyle w:val="30"/>
        <w:jc w:val="center"/>
        <w:rPr>
          <w:rFonts w:ascii="仿宋" w:eastAsia="仿宋" w:hAnsi="仿宋" w:cs="仿宋"/>
          <w:color w:val="000000" w:themeColor="text1"/>
          <w:szCs w:val="28"/>
        </w:rPr>
      </w:pPr>
    </w:p>
    <w:p w:rsidR="001757A1" w:rsidRDefault="001757A1">
      <w:pPr>
        <w:pStyle w:val="30"/>
        <w:jc w:val="center"/>
        <w:rPr>
          <w:rFonts w:ascii="仿宋" w:eastAsia="仿宋" w:hAnsi="仿宋" w:cs="仿宋"/>
          <w:color w:val="000000" w:themeColor="text1"/>
          <w:szCs w:val="28"/>
        </w:rPr>
      </w:pPr>
    </w:p>
    <w:p w:rsidR="001757A1" w:rsidRDefault="001757A1">
      <w:pPr>
        <w:pStyle w:val="30"/>
        <w:jc w:val="center"/>
        <w:rPr>
          <w:rFonts w:ascii="仿宋" w:eastAsia="仿宋" w:hAnsi="仿宋" w:cs="仿宋"/>
          <w:color w:val="000000" w:themeColor="text1"/>
          <w:szCs w:val="28"/>
        </w:rPr>
      </w:pPr>
    </w:p>
    <w:p w:rsidR="001757A1" w:rsidRDefault="001757A1">
      <w:pPr>
        <w:pStyle w:val="30"/>
        <w:jc w:val="center"/>
        <w:rPr>
          <w:rFonts w:ascii="仿宋" w:eastAsia="仿宋" w:hAnsi="仿宋" w:cs="仿宋"/>
          <w:color w:val="000000" w:themeColor="text1"/>
          <w:szCs w:val="28"/>
        </w:rPr>
      </w:pPr>
    </w:p>
    <w:p w:rsidR="001757A1" w:rsidRDefault="001757A1">
      <w:pPr>
        <w:pStyle w:val="30"/>
        <w:jc w:val="center"/>
        <w:rPr>
          <w:rFonts w:ascii="仿宋" w:eastAsia="仿宋" w:hAnsi="仿宋" w:cs="仿宋"/>
          <w:color w:val="000000" w:themeColor="text1"/>
          <w:szCs w:val="28"/>
        </w:rPr>
      </w:pPr>
    </w:p>
    <w:p w:rsidR="001757A1" w:rsidRDefault="001757A1">
      <w:pPr>
        <w:pStyle w:val="30"/>
        <w:jc w:val="center"/>
        <w:rPr>
          <w:rFonts w:ascii="仿宋" w:eastAsia="仿宋" w:hAnsi="仿宋" w:cs="仿宋"/>
          <w:color w:val="000000" w:themeColor="text1"/>
          <w:szCs w:val="28"/>
        </w:rPr>
      </w:pPr>
    </w:p>
    <w:p w:rsidR="001757A1" w:rsidRDefault="001757A1">
      <w:pPr>
        <w:pStyle w:val="30"/>
        <w:ind w:firstLineChars="0" w:firstLine="0"/>
        <w:rPr>
          <w:rFonts w:ascii="仿宋" w:eastAsia="仿宋" w:hAnsi="仿宋" w:cs="仿宋"/>
          <w:color w:val="000000" w:themeColor="text1"/>
          <w:szCs w:val="28"/>
        </w:rPr>
      </w:pPr>
    </w:p>
    <w:p w:rsidR="001757A1" w:rsidRDefault="001757A1">
      <w:pPr>
        <w:pStyle w:val="30"/>
        <w:ind w:firstLineChars="0" w:firstLine="0"/>
        <w:rPr>
          <w:rFonts w:ascii="仿宋" w:eastAsia="仿宋" w:hAnsi="仿宋" w:cs="仿宋"/>
          <w:color w:val="000000" w:themeColor="text1"/>
          <w:szCs w:val="28"/>
        </w:rPr>
      </w:pPr>
    </w:p>
    <w:p w:rsidR="001757A1" w:rsidRDefault="008D2A93">
      <w:pPr>
        <w:pStyle w:val="30"/>
        <w:spacing w:line="460" w:lineRule="exact"/>
        <w:ind w:firstLine="687"/>
        <w:jc w:val="center"/>
        <w:outlineLvl w:val="0"/>
        <w:rPr>
          <w:rFonts w:ascii="仿宋" w:eastAsia="仿宋" w:hAnsi="仿宋" w:cs="仿宋"/>
          <w:color w:val="000000" w:themeColor="text1"/>
          <w:sz w:val="36"/>
          <w:szCs w:val="36"/>
        </w:rPr>
      </w:pPr>
      <w:bookmarkStart w:id="0" w:name="_Toc1938"/>
      <w:r>
        <w:rPr>
          <w:rFonts w:ascii="仿宋" w:eastAsia="仿宋" w:hAnsi="仿宋" w:cs="仿宋" w:hint="eastAsia"/>
          <w:color w:val="000000" w:themeColor="text1"/>
          <w:sz w:val="36"/>
          <w:szCs w:val="36"/>
        </w:rPr>
        <w:t>第一章</w:t>
      </w:r>
      <w:r>
        <w:rPr>
          <w:rFonts w:ascii="仿宋" w:eastAsia="仿宋" w:hAnsi="仿宋" w:cs="仿宋" w:hint="eastAsia"/>
          <w:color w:val="000000" w:themeColor="text1"/>
          <w:sz w:val="36"/>
          <w:szCs w:val="36"/>
        </w:rPr>
        <w:t xml:space="preserve"> </w:t>
      </w:r>
      <w:r>
        <w:rPr>
          <w:rFonts w:ascii="仿宋" w:eastAsia="仿宋" w:hAnsi="仿宋" w:cs="仿宋" w:hint="eastAsia"/>
          <w:color w:val="000000" w:themeColor="text1"/>
          <w:sz w:val="36"/>
          <w:szCs w:val="36"/>
        </w:rPr>
        <w:t>比价邀请函</w:t>
      </w:r>
      <w:bookmarkEnd w:id="0"/>
    </w:p>
    <w:p w:rsidR="001757A1" w:rsidRDefault="008D2A93">
      <w:pPr>
        <w:pBdr>
          <w:top w:val="single" w:sz="4" w:space="1" w:color="auto"/>
          <w:left w:val="single" w:sz="4" w:space="4" w:color="auto"/>
          <w:bottom w:val="single" w:sz="4" w:space="1" w:color="auto"/>
          <w:right w:val="single" w:sz="4" w:space="4" w:color="auto"/>
        </w:pBdr>
        <w:spacing w:line="460" w:lineRule="exact"/>
        <w:ind w:firstLineChars="200" w:firstLine="560"/>
        <w:rPr>
          <w:rFonts w:ascii="仿宋" w:eastAsia="仿宋" w:hAnsi="仿宋" w:cs="仿宋"/>
          <w:b/>
          <w:bCs/>
          <w:color w:val="000000" w:themeColor="text1"/>
          <w:sz w:val="28"/>
          <w:szCs w:val="28"/>
        </w:rPr>
      </w:pPr>
      <w:r>
        <w:rPr>
          <w:rFonts w:ascii="仿宋" w:eastAsia="仿宋" w:hAnsi="仿宋" w:cs="仿宋" w:hint="eastAsia"/>
          <w:color w:val="000000" w:themeColor="text1"/>
          <w:sz w:val="28"/>
          <w:szCs w:val="28"/>
        </w:rPr>
        <w:t>南通市教育技术中心房屋拆除项目</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项目编号</w:t>
      </w:r>
      <w:r>
        <w:rPr>
          <w:rFonts w:ascii="仿宋" w:eastAsia="仿宋" w:hAnsi="仿宋" w:cs="仿宋" w:hint="eastAsia"/>
          <w:color w:val="000000" w:themeColor="text1"/>
          <w:sz w:val="28"/>
          <w:szCs w:val="28"/>
        </w:rPr>
        <w:t>:</w:t>
      </w:r>
      <w:r>
        <w:rPr>
          <w:rFonts w:ascii="仿宋" w:eastAsia="仿宋" w:hAnsi="仿宋" w:cs="仿宋" w:hint="eastAsia"/>
          <w:color w:val="000000" w:themeColor="text1"/>
        </w:rPr>
        <w:t xml:space="preserve"> </w:t>
      </w:r>
      <w:r>
        <w:rPr>
          <w:rFonts w:ascii="仿宋" w:eastAsia="仿宋" w:hAnsi="仿宋" w:cs="仿宋" w:hint="eastAsia"/>
          <w:b/>
          <w:color w:val="000000" w:themeColor="text1"/>
          <w:sz w:val="28"/>
          <w:szCs w:val="28"/>
        </w:rPr>
        <w:t>JYJS202</w:t>
      </w:r>
      <w:r>
        <w:rPr>
          <w:rFonts w:ascii="仿宋" w:eastAsia="仿宋" w:hAnsi="仿宋" w:cs="仿宋" w:hint="eastAsia"/>
          <w:b/>
          <w:color w:val="000000" w:themeColor="text1"/>
          <w:sz w:val="28"/>
          <w:szCs w:val="28"/>
        </w:rPr>
        <w:t>4</w:t>
      </w:r>
      <w:r>
        <w:rPr>
          <w:rFonts w:ascii="仿宋" w:eastAsia="仿宋" w:hAnsi="仿宋" w:cs="仿宋" w:hint="eastAsia"/>
          <w:b/>
          <w:color w:val="000000" w:themeColor="text1"/>
          <w:sz w:val="28"/>
          <w:szCs w:val="28"/>
        </w:rPr>
        <w:t>BJ00</w:t>
      </w:r>
      <w:r>
        <w:rPr>
          <w:rFonts w:ascii="仿宋" w:eastAsia="仿宋" w:hAnsi="仿宋" w:cs="仿宋" w:hint="eastAsia"/>
          <w:b/>
          <w:color w:val="000000" w:themeColor="text1"/>
          <w:sz w:val="28"/>
          <w:szCs w:val="28"/>
        </w:rPr>
        <w:t>1</w:t>
      </w:r>
      <w:r>
        <w:rPr>
          <w:rFonts w:ascii="仿宋" w:eastAsia="仿宋" w:hAnsi="仿宋" w:cs="仿宋" w:hint="eastAsia"/>
          <w:b/>
          <w:color w:val="000000" w:themeColor="text1"/>
          <w:sz w:val="28"/>
          <w:szCs w:val="28"/>
        </w:rPr>
        <w:t>)</w:t>
      </w:r>
      <w:r>
        <w:rPr>
          <w:rFonts w:ascii="仿宋" w:eastAsia="仿宋" w:hAnsi="仿宋" w:cs="仿宋" w:hint="eastAsia"/>
          <w:color w:val="000000" w:themeColor="text1"/>
          <w:sz w:val="28"/>
          <w:szCs w:val="28"/>
        </w:rPr>
        <w:t>的潜在</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应在</w:t>
      </w:r>
      <w:r>
        <w:rPr>
          <w:rFonts w:ascii="仿宋" w:eastAsia="仿宋" w:hAnsi="仿宋" w:cs="仿宋" w:hint="eastAsia"/>
          <w:color w:val="000000" w:themeColor="text1"/>
          <w:sz w:val="28"/>
          <w:szCs w:val="28"/>
          <w:u w:val="single"/>
        </w:rPr>
        <w:t>南通市教育局网站</w:t>
      </w:r>
      <w:r>
        <w:rPr>
          <w:rFonts w:ascii="仿宋" w:eastAsia="仿宋" w:hAnsi="仿宋" w:cs="仿宋" w:hint="eastAsia"/>
          <w:color w:val="000000" w:themeColor="text1"/>
          <w:sz w:val="28"/>
          <w:szCs w:val="28"/>
        </w:rPr>
        <w:t>获取采购文件，并于</w:t>
      </w:r>
      <w:r>
        <w:rPr>
          <w:rFonts w:ascii="仿宋" w:eastAsia="仿宋" w:hAnsi="仿宋" w:cs="仿宋" w:hint="eastAsia"/>
          <w:color w:val="000000" w:themeColor="text1"/>
          <w:sz w:val="28"/>
          <w:szCs w:val="28"/>
          <w:u w:val="single"/>
        </w:rPr>
        <w:t>202</w:t>
      </w:r>
      <w:r>
        <w:rPr>
          <w:rFonts w:ascii="仿宋" w:eastAsia="仿宋" w:hAnsi="仿宋" w:cs="仿宋" w:hint="eastAsia"/>
          <w:color w:val="000000" w:themeColor="text1"/>
          <w:sz w:val="28"/>
          <w:szCs w:val="28"/>
          <w:u w:val="single"/>
        </w:rPr>
        <w:t>4</w:t>
      </w:r>
      <w:r>
        <w:rPr>
          <w:rFonts w:ascii="仿宋" w:eastAsia="仿宋" w:hAnsi="仿宋" w:cs="仿宋" w:hint="eastAsia"/>
          <w:bCs/>
          <w:color w:val="000000" w:themeColor="text1"/>
          <w:sz w:val="28"/>
          <w:szCs w:val="28"/>
          <w:u w:val="single"/>
        </w:rPr>
        <w:t>年</w:t>
      </w:r>
      <w:r>
        <w:rPr>
          <w:rFonts w:ascii="仿宋" w:eastAsia="仿宋" w:hAnsi="仿宋" w:cs="仿宋" w:hint="eastAsia"/>
          <w:bCs/>
          <w:color w:val="000000" w:themeColor="text1"/>
          <w:sz w:val="28"/>
          <w:szCs w:val="28"/>
          <w:u w:val="single"/>
        </w:rPr>
        <w:t>4</w:t>
      </w:r>
      <w:r>
        <w:rPr>
          <w:rFonts w:ascii="仿宋" w:eastAsia="仿宋" w:hAnsi="仿宋" w:cs="仿宋" w:hint="eastAsia"/>
          <w:bCs/>
          <w:color w:val="000000" w:themeColor="text1"/>
          <w:sz w:val="28"/>
          <w:szCs w:val="28"/>
          <w:u w:val="single"/>
        </w:rPr>
        <w:t>月</w:t>
      </w:r>
      <w:r w:rsidR="00833511">
        <w:rPr>
          <w:rFonts w:ascii="仿宋" w:eastAsia="仿宋" w:hAnsi="仿宋" w:cs="仿宋"/>
          <w:bCs/>
          <w:color w:val="000000" w:themeColor="text1"/>
          <w:sz w:val="28"/>
          <w:szCs w:val="28"/>
          <w:u w:val="single"/>
        </w:rPr>
        <w:t>30</w:t>
      </w:r>
      <w:r>
        <w:rPr>
          <w:rFonts w:ascii="仿宋" w:eastAsia="仿宋" w:hAnsi="仿宋" w:cs="仿宋" w:hint="eastAsia"/>
          <w:bCs/>
          <w:color w:val="000000" w:themeColor="text1"/>
          <w:sz w:val="28"/>
          <w:szCs w:val="28"/>
          <w:u w:val="single"/>
        </w:rPr>
        <w:t>日</w:t>
      </w:r>
      <w:r>
        <w:rPr>
          <w:rFonts w:ascii="仿宋" w:eastAsia="仿宋" w:hAnsi="仿宋" w:cs="仿宋" w:hint="eastAsia"/>
          <w:bCs/>
          <w:color w:val="000000" w:themeColor="text1"/>
          <w:sz w:val="28"/>
          <w:szCs w:val="28"/>
          <w:u w:val="single"/>
        </w:rPr>
        <w:t>14</w:t>
      </w:r>
      <w:r>
        <w:rPr>
          <w:rFonts w:ascii="仿宋" w:eastAsia="仿宋" w:hAnsi="仿宋" w:cs="仿宋" w:hint="eastAsia"/>
          <w:bCs/>
          <w:color w:val="000000" w:themeColor="text1"/>
          <w:sz w:val="28"/>
          <w:szCs w:val="28"/>
          <w:u w:val="single"/>
        </w:rPr>
        <w:t>点</w:t>
      </w:r>
      <w:r>
        <w:rPr>
          <w:rFonts w:ascii="仿宋" w:eastAsia="仿宋" w:hAnsi="仿宋" w:cs="仿宋" w:hint="eastAsia"/>
          <w:bCs/>
          <w:color w:val="000000" w:themeColor="text1"/>
          <w:sz w:val="28"/>
          <w:szCs w:val="28"/>
          <w:u w:val="single"/>
        </w:rPr>
        <w:t>30</w:t>
      </w:r>
      <w:r>
        <w:rPr>
          <w:rFonts w:ascii="仿宋" w:eastAsia="仿宋" w:hAnsi="仿宋" w:cs="仿宋" w:hint="eastAsia"/>
          <w:bCs/>
          <w:color w:val="000000" w:themeColor="text1"/>
          <w:sz w:val="28"/>
          <w:szCs w:val="28"/>
          <w:u w:val="single"/>
        </w:rPr>
        <w:t>分</w:t>
      </w:r>
      <w:r>
        <w:rPr>
          <w:rFonts w:ascii="仿宋" w:eastAsia="仿宋" w:hAnsi="仿宋" w:cs="仿宋" w:hint="eastAsia"/>
          <w:bCs/>
          <w:color w:val="000000" w:themeColor="text1"/>
          <w:sz w:val="28"/>
          <w:szCs w:val="28"/>
        </w:rPr>
        <w:t>（北京时间）前提交响应文件</w:t>
      </w:r>
      <w:bookmarkStart w:id="1" w:name="_Toc28359089"/>
      <w:bookmarkStart w:id="2" w:name="_Toc35393798"/>
      <w:bookmarkStart w:id="3" w:name="_Toc35393629"/>
      <w:bookmarkStart w:id="4" w:name="_Toc28359012"/>
    </w:p>
    <w:bookmarkEnd w:id="1"/>
    <w:bookmarkEnd w:id="2"/>
    <w:bookmarkEnd w:id="3"/>
    <w:bookmarkEnd w:id="4"/>
    <w:p w:rsidR="001757A1" w:rsidRDefault="008D2A93">
      <w:pPr>
        <w:numPr>
          <w:ilvl w:val="0"/>
          <w:numId w:val="1"/>
        </w:numPr>
        <w:spacing w:line="460" w:lineRule="exact"/>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项目基本信息</w:t>
      </w:r>
    </w:p>
    <w:p w:rsidR="001757A1" w:rsidRDefault="008D2A93">
      <w:pPr>
        <w:spacing w:line="460" w:lineRule="exact"/>
        <w:ind w:firstLineChars="200" w:firstLine="560"/>
        <w:rPr>
          <w:rFonts w:ascii="仿宋" w:eastAsia="仿宋" w:hAnsi="仿宋" w:cs="仿宋"/>
          <w:color w:val="000000" w:themeColor="text1"/>
        </w:rPr>
      </w:pPr>
      <w:r>
        <w:rPr>
          <w:rFonts w:ascii="仿宋" w:eastAsia="仿宋" w:hAnsi="仿宋" w:cs="仿宋" w:hint="eastAsia"/>
          <w:color w:val="000000" w:themeColor="text1"/>
          <w:sz w:val="28"/>
          <w:szCs w:val="28"/>
        </w:rPr>
        <w:t>项目编号：</w:t>
      </w:r>
      <w:r>
        <w:rPr>
          <w:rFonts w:ascii="仿宋" w:eastAsia="仿宋" w:hAnsi="仿宋" w:cs="仿宋" w:hint="eastAsia"/>
          <w:color w:val="000000" w:themeColor="text1"/>
          <w:sz w:val="28"/>
          <w:szCs w:val="28"/>
        </w:rPr>
        <w:t>JYJS202</w:t>
      </w: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BJ00</w:t>
      </w:r>
      <w:r>
        <w:rPr>
          <w:rFonts w:ascii="仿宋" w:eastAsia="仿宋" w:hAnsi="仿宋" w:cs="仿宋" w:hint="eastAsia"/>
          <w:color w:val="000000" w:themeColor="text1"/>
          <w:sz w:val="28"/>
          <w:szCs w:val="28"/>
        </w:rPr>
        <w:t>1</w:t>
      </w:r>
    </w:p>
    <w:p w:rsidR="001757A1" w:rsidRDefault="008D2A93">
      <w:pPr>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项目名称：</w:t>
      </w:r>
      <w:r>
        <w:rPr>
          <w:rFonts w:ascii="仿宋" w:eastAsia="仿宋" w:hAnsi="仿宋" w:cs="仿宋" w:hint="eastAsia"/>
          <w:color w:val="000000" w:themeColor="text1"/>
          <w:sz w:val="28"/>
          <w:szCs w:val="28"/>
        </w:rPr>
        <w:t>南通市教育技术中心房屋拆除项目</w:t>
      </w:r>
    </w:p>
    <w:p w:rsidR="001757A1" w:rsidRDefault="008D2A93">
      <w:pPr>
        <w:widowControl/>
        <w:shd w:val="clear" w:color="auto" w:fill="FFFFFF"/>
        <w:ind w:firstLine="560"/>
        <w:jc w:val="left"/>
        <w:rPr>
          <w:rFonts w:ascii="仿宋" w:eastAsia="仿宋" w:hAnsi="仿宋" w:cs="仿宋"/>
          <w:color w:val="000000" w:themeColor="text1"/>
        </w:rPr>
      </w:pPr>
      <w:r>
        <w:rPr>
          <w:rFonts w:ascii="仿宋" w:eastAsia="仿宋" w:hAnsi="仿宋" w:cs="仿宋" w:hint="eastAsia"/>
          <w:color w:val="000000" w:themeColor="text1"/>
          <w:sz w:val="28"/>
          <w:szCs w:val="28"/>
        </w:rPr>
        <w:t>项目预算：</w:t>
      </w:r>
      <w:r>
        <w:rPr>
          <w:rFonts w:ascii="仿宋" w:eastAsia="仿宋" w:hAnsi="仿宋" w:cs="仿宋" w:hint="eastAsia"/>
          <w:color w:val="000000" w:themeColor="text1"/>
          <w:sz w:val="28"/>
          <w:szCs w:val="28"/>
        </w:rPr>
        <w:t>4.5</w:t>
      </w:r>
      <w:r>
        <w:rPr>
          <w:rFonts w:ascii="仿宋" w:eastAsia="仿宋" w:hAnsi="仿宋" w:cs="仿宋" w:hint="eastAsia"/>
          <w:color w:val="000000" w:themeColor="text1"/>
          <w:sz w:val="28"/>
          <w:szCs w:val="28"/>
        </w:rPr>
        <w:t>万元</w:t>
      </w:r>
    </w:p>
    <w:p w:rsidR="001757A1" w:rsidRDefault="008D2A93">
      <w:pPr>
        <w:spacing w:line="460" w:lineRule="exact"/>
        <w:ind w:firstLineChars="200" w:firstLine="560"/>
        <w:rPr>
          <w:rFonts w:ascii="仿宋" w:eastAsia="仿宋" w:hAnsi="仿宋" w:cs="仿宋"/>
          <w:color w:val="000000" w:themeColor="text1"/>
        </w:rPr>
      </w:pPr>
      <w:r>
        <w:rPr>
          <w:rFonts w:ascii="仿宋" w:eastAsia="仿宋" w:hAnsi="仿宋" w:cs="仿宋" w:hint="eastAsia"/>
          <w:color w:val="000000" w:themeColor="text1"/>
          <w:sz w:val="28"/>
          <w:szCs w:val="28"/>
        </w:rPr>
        <w:t>最高限价：</w:t>
      </w:r>
      <w:r>
        <w:rPr>
          <w:rFonts w:ascii="仿宋" w:eastAsia="仿宋" w:hAnsi="仿宋" w:cs="仿宋" w:hint="eastAsia"/>
          <w:color w:val="000000" w:themeColor="text1"/>
          <w:sz w:val="28"/>
          <w:szCs w:val="28"/>
        </w:rPr>
        <w:t>4.5</w:t>
      </w:r>
      <w:r>
        <w:rPr>
          <w:rFonts w:ascii="仿宋" w:eastAsia="仿宋" w:hAnsi="仿宋" w:cs="仿宋" w:hint="eastAsia"/>
          <w:color w:val="000000" w:themeColor="text1"/>
          <w:sz w:val="28"/>
          <w:szCs w:val="28"/>
        </w:rPr>
        <w:t>万元</w:t>
      </w:r>
      <w:r>
        <w:rPr>
          <w:rFonts w:ascii="仿宋" w:eastAsia="仿宋" w:hAnsi="仿宋" w:cs="仿宋" w:hint="eastAsia"/>
          <w:color w:val="000000" w:themeColor="text1"/>
          <w:sz w:val="28"/>
          <w:szCs w:val="28"/>
        </w:rPr>
        <w:t>，报价超过最高限价的为无效响应文件。</w:t>
      </w:r>
    </w:p>
    <w:p w:rsidR="001757A1" w:rsidRDefault="008D2A93">
      <w:pPr>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采购需求：详见第三章项目需求</w:t>
      </w:r>
    </w:p>
    <w:p w:rsidR="001757A1" w:rsidRDefault="008D2A93">
      <w:pPr>
        <w:pStyle w:val="16"/>
        <w:ind w:firstLineChars="200" w:firstLine="560"/>
        <w:jc w:val="left"/>
        <w:rPr>
          <w:rFonts w:ascii="仿宋" w:eastAsia="仿宋" w:hAnsi="仿宋" w:cs="仿宋"/>
          <w:color w:val="000000" w:themeColor="text1"/>
          <w:kern w:val="2"/>
          <w:sz w:val="28"/>
          <w:szCs w:val="28"/>
        </w:rPr>
      </w:pPr>
      <w:r>
        <w:rPr>
          <w:rFonts w:ascii="仿宋" w:eastAsia="仿宋" w:hAnsi="仿宋" w:cs="仿宋" w:hint="eastAsia"/>
          <w:color w:val="000000" w:themeColor="text1"/>
          <w:kern w:val="2"/>
          <w:sz w:val="28"/>
          <w:szCs w:val="28"/>
        </w:rPr>
        <w:t>工期要求：</w:t>
      </w:r>
      <w:r>
        <w:rPr>
          <w:rFonts w:ascii="仿宋" w:eastAsia="仿宋" w:hAnsi="仿宋" w:cs="仿宋" w:hint="eastAsia"/>
          <w:color w:val="000000" w:themeColor="text1"/>
          <w:kern w:val="2"/>
          <w:sz w:val="28"/>
          <w:szCs w:val="28"/>
        </w:rPr>
        <w:t>10</w:t>
      </w:r>
      <w:r>
        <w:rPr>
          <w:rFonts w:ascii="仿宋" w:eastAsia="仿宋" w:hAnsi="仿宋" w:cs="仿宋" w:hint="eastAsia"/>
          <w:color w:val="000000" w:themeColor="text1"/>
          <w:kern w:val="2"/>
          <w:sz w:val="28"/>
          <w:szCs w:val="28"/>
        </w:rPr>
        <w:t>天</w:t>
      </w:r>
    </w:p>
    <w:p w:rsidR="001757A1" w:rsidRDefault="008D2A93">
      <w:pPr>
        <w:spacing w:line="460" w:lineRule="exact"/>
        <w:rPr>
          <w:rFonts w:ascii="仿宋" w:eastAsia="仿宋" w:hAnsi="仿宋" w:cs="仿宋"/>
          <w:b/>
          <w:bCs/>
          <w:color w:val="000000" w:themeColor="text1"/>
          <w:sz w:val="28"/>
          <w:szCs w:val="28"/>
        </w:rPr>
      </w:pPr>
      <w:bookmarkStart w:id="5" w:name="_Toc35393799"/>
      <w:bookmarkStart w:id="6" w:name="_Toc28359090"/>
      <w:bookmarkStart w:id="7" w:name="_Toc35393630"/>
      <w:bookmarkStart w:id="8" w:name="_Toc28359013"/>
      <w:r>
        <w:rPr>
          <w:rFonts w:ascii="仿宋" w:eastAsia="仿宋" w:hAnsi="仿宋" w:cs="仿宋" w:hint="eastAsia"/>
          <w:b/>
          <w:bCs/>
          <w:color w:val="000000" w:themeColor="text1"/>
          <w:sz w:val="28"/>
          <w:szCs w:val="28"/>
        </w:rPr>
        <w:t>二、比价文件内容</w:t>
      </w:r>
    </w:p>
    <w:p w:rsidR="001757A1" w:rsidRDefault="008D2A93">
      <w:pPr>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详见比价采购文件，请仔细研究</w:t>
      </w:r>
    </w:p>
    <w:bookmarkEnd w:id="5"/>
    <w:bookmarkEnd w:id="6"/>
    <w:bookmarkEnd w:id="7"/>
    <w:bookmarkEnd w:id="8"/>
    <w:p w:rsidR="001757A1" w:rsidRDefault="008D2A93">
      <w:pPr>
        <w:spacing w:line="460" w:lineRule="exact"/>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三、</w:t>
      </w:r>
      <w:r>
        <w:rPr>
          <w:rFonts w:ascii="仿宋" w:eastAsia="仿宋" w:hAnsi="仿宋" w:cs="仿宋" w:hint="eastAsia"/>
          <w:b/>
          <w:bCs/>
          <w:color w:val="000000" w:themeColor="text1"/>
          <w:sz w:val="28"/>
          <w:szCs w:val="28"/>
        </w:rPr>
        <w:t>投标人</w:t>
      </w:r>
      <w:r>
        <w:rPr>
          <w:rFonts w:ascii="仿宋" w:eastAsia="仿宋" w:hAnsi="仿宋" w:cs="仿宋" w:hint="eastAsia"/>
          <w:b/>
          <w:bCs/>
          <w:color w:val="000000" w:themeColor="text1"/>
          <w:sz w:val="28"/>
          <w:szCs w:val="28"/>
        </w:rPr>
        <w:t>资格要求</w:t>
      </w:r>
    </w:p>
    <w:p w:rsidR="001757A1" w:rsidRDefault="008D2A93">
      <w:pPr>
        <w:snapToGrid w:val="0"/>
        <w:spacing w:line="460" w:lineRule="exact"/>
        <w:ind w:firstLineChars="200" w:firstLine="562"/>
        <w:jc w:val="left"/>
        <w:rPr>
          <w:rFonts w:ascii="仿宋" w:eastAsia="仿宋" w:hAnsi="仿宋" w:cs="仿宋"/>
          <w:b/>
          <w:bCs/>
          <w:color w:val="000000" w:themeColor="text1"/>
          <w:sz w:val="28"/>
          <w:szCs w:val="32"/>
        </w:rPr>
      </w:pPr>
      <w:bookmarkStart w:id="9" w:name="_Toc28359014"/>
      <w:bookmarkStart w:id="10" w:name="_Toc35393631"/>
      <w:bookmarkStart w:id="11" w:name="_Toc28359091"/>
      <w:bookmarkStart w:id="12" w:name="_Toc35393800"/>
      <w:r>
        <w:rPr>
          <w:rFonts w:ascii="仿宋" w:eastAsia="仿宋" w:hAnsi="仿宋" w:cs="仿宋" w:hint="eastAsia"/>
          <w:b/>
          <w:bCs/>
          <w:color w:val="000000" w:themeColor="text1"/>
          <w:sz w:val="28"/>
          <w:szCs w:val="32"/>
        </w:rPr>
        <w:t>（一）基本要求</w:t>
      </w:r>
    </w:p>
    <w:p w:rsidR="001757A1" w:rsidRDefault="008D2A93">
      <w:pPr>
        <w:snapToGrid w:val="0"/>
        <w:spacing w:line="460" w:lineRule="exact"/>
        <w:ind w:firstLine="555"/>
        <w:rPr>
          <w:rFonts w:ascii="仿宋" w:eastAsia="仿宋" w:hAnsi="仿宋" w:cs="仿宋"/>
          <w:color w:val="000000" w:themeColor="text1"/>
          <w:spacing w:val="7"/>
          <w:sz w:val="28"/>
          <w:szCs w:val="28"/>
          <w:shd w:val="clear" w:color="auto" w:fill="FFFFFF"/>
          <w:lang w:val="zh-CN"/>
        </w:rPr>
      </w:pPr>
      <w:r>
        <w:rPr>
          <w:rFonts w:ascii="仿宋" w:eastAsia="仿宋" w:hAnsi="仿宋" w:cs="仿宋" w:hint="eastAsia"/>
          <w:color w:val="000000" w:themeColor="text1"/>
          <w:spacing w:val="7"/>
          <w:sz w:val="28"/>
          <w:szCs w:val="28"/>
          <w:shd w:val="clear" w:color="auto" w:fill="FFFFFF"/>
        </w:rPr>
        <w:t>1.</w:t>
      </w:r>
      <w:r>
        <w:rPr>
          <w:rFonts w:ascii="仿宋" w:eastAsia="仿宋" w:hAnsi="仿宋" w:cs="仿宋" w:hint="eastAsia"/>
          <w:color w:val="000000" w:themeColor="text1"/>
          <w:spacing w:val="7"/>
          <w:sz w:val="28"/>
          <w:szCs w:val="28"/>
          <w:shd w:val="clear" w:color="auto" w:fill="FFFFFF"/>
          <w:lang w:val="zh-CN"/>
        </w:rPr>
        <w:t>符合</w:t>
      </w:r>
      <w:r>
        <w:rPr>
          <w:rFonts w:ascii="仿宋" w:eastAsia="仿宋" w:hAnsi="仿宋" w:cs="仿宋" w:hint="eastAsia"/>
          <w:color w:val="000000" w:themeColor="text1"/>
          <w:spacing w:val="7"/>
          <w:sz w:val="28"/>
          <w:szCs w:val="28"/>
          <w:shd w:val="clear" w:color="auto" w:fill="FFFFFF"/>
        </w:rPr>
        <w:t>以下条件</w:t>
      </w:r>
      <w:r>
        <w:rPr>
          <w:rFonts w:ascii="仿宋" w:eastAsia="仿宋" w:hAnsi="仿宋" w:cs="仿宋" w:hint="eastAsia"/>
          <w:color w:val="000000" w:themeColor="text1"/>
          <w:spacing w:val="7"/>
          <w:sz w:val="28"/>
          <w:szCs w:val="28"/>
          <w:shd w:val="clear" w:color="auto" w:fill="FFFFFF"/>
          <w:lang w:val="zh-CN"/>
        </w:rPr>
        <w:t>：</w:t>
      </w:r>
      <w:r>
        <w:rPr>
          <w:rFonts w:ascii="仿宋" w:eastAsia="仿宋" w:hAnsi="仿宋" w:cs="仿宋" w:hint="eastAsia"/>
          <w:color w:val="000000" w:themeColor="text1"/>
          <w:spacing w:val="7"/>
          <w:sz w:val="28"/>
          <w:szCs w:val="28"/>
          <w:shd w:val="clear" w:color="auto" w:fill="FFFFFF"/>
        </w:rPr>
        <w:t>具有独立承担民事责任的能力；具有良好的商业信誉和健全的财务会计制度；具有履行合同所必需的设备和专业</w:t>
      </w:r>
      <w:r>
        <w:rPr>
          <w:rFonts w:ascii="仿宋" w:eastAsia="仿宋" w:hAnsi="仿宋" w:cs="仿宋" w:hint="eastAsia"/>
          <w:color w:val="000000" w:themeColor="text1"/>
          <w:spacing w:val="7"/>
          <w:sz w:val="28"/>
          <w:szCs w:val="28"/>
          <w:shd w:val="clear" w:color="auto" w:fill="FFFFFF"/>
          <w:lang w:val="zh-CN"/>
        </w:rPr>
        <w:t>技术能力；有依法缴纳税收和社会保障资金的良好记录；参加本次采购活动前三年内，在经营活动中没有重大违法记录；</w:t>
      </w:r>
    </w:p>
    <w:p w:rsidR="001757A1" w:rsidRDefault="008D2A93">
      <w:pPr>
        <w:snapToGrid w:val="0"/>
        <w:spacing w:line="460" w:lineRule="exact"/>
        <w:ind w:firstLine="555"/>
        <w:rPr>
          <w:rFonts w:ascii="仿宋" w:eastAsia="仿宋" w:hAnsi="仿宋" w:cs="仿宋"/>
          <w:color w:val="000000" w:themeColor="text1"/>
          <w:spacing w:val="7"/>
          <w:sz w:val="28"/>
          <w:szCs w:val="28"/>
          <w:shd w:val="clear" w:color="auto" w:fill="FFFFFF"/>
        </w:rPr>
      </w:pPr>
      <w:r>
        <w:rPr>
          <w:rFonts w:ascii="仿宋" w:eastAsia="仿宋" w:hAnsi="仿宋" w:cs="仿宋" w:hint="eastAsia"/>
          <w:color w:val="000000" w:themeColor="text1"/>
          <w:spacing w:val="7"/>
          <w:sz w:val="28"/>
          <w:szCs w:val="28"/>
          <w:shd w:val="clear" w:color="auto" w:fill="FFFFFF"/>
        </w:rPr>
        <w:t>2.</w:t>
      </w:r>
      <w:r>
        <w:rPr>
          <w:rFonts w:ascii="仿宋" w:eastAsia="仿宋" w:hAnsi="仿宋" w:cs="仿宋" w:hint="eastAsia"/>
          <w:color w:val="000000" w:themeColor="text1"/>
          <w:spacing w:val="7"/>
          <w:sz w:val="28"/>
          <w:szCs w:val="28"/>
          <w:shd w:val="clear" w:color="auto" w:fill="FFFFFF"/>
        </w:rPr>
        <w:t>具有独立承担民事责任的能力（提供有效的营业执照副本复印件）；</w:t>
      </w:r>
    </w:p>
    <w:p w:rsidR="001757A1" w:rsidRDefault="008D2A93">
      <w:pPr>
        <w:snapToGrid w:val="0"/>
        <w:spacing w:line="460" w:lineRule="exact"/>
        <w:ind w:firstLine="555"/>
        <w:rPr>
          <w:rFonts w:ascii="仿宋" w:eastAsia="仿宋" w:hAnsi="仿宋" w:cs="仿宋"/>
          <w:color w:val="000000" w:themeColor="text1"/>
          <w:spacing w:val="7"/>
          <w:sz w:val="28"/>
          <w:szCs w:val="28"/>
          <w:shd w:val="clear" w:color="auto" w:fill="FFFFFF"/>
        </w:rPr>
      </w:pPr>
      <w:r>
        <w:rPr>
          <w:rFonts w:ascii="仿宋" w:eastAsia="仿宋" w:hAnsi="仿宋" w:cs="仿宋" w:hint="eastAsia"/>
          <w:color w:val="000000" w:themeColor="text1"/>
          <w:spacing w:val="7"/>
          <w:sz w:val="28"/>
          <w:szCs w:val="28"/>
          <w:shd w:val="clear" w:color="auto" w:fill="FFFFFF"/>
        </w:rPr>
        <w:t>3.</w:t>
      </w:r>
      <w:r>
        <w:rPr>
          <w:rFonts w:ascii="仿宋" w:eastAsia="仿宋" w:hAnsi="仿宋" w:cs="仿宋" w:hint="eastAsia"/>
          <w:color w:val="000000" w:themeColor="text1"/>
          <w:spacing w:val="7"/>
          <w:sz w:val="28"/>
          <w:szCs w:val="28"/>
          <w:shd w:val="clear" w:color="auto" w:fill="FFFFFF"/>
        </w:rPr>
        <w:t>企业资质类别和等级：具有独立法人资格和建筑工程施工总承包叁级及以上资质，并取得企业安全生产许可证。</w:t>
      </w:r>
    </w:p>
    <w:p w:rsidR="001757A1" w:rsidRDefault="008D2A93">
      <w:pPr>
        <w:snapToGrid w:val="0"/>
        <w:spacing w:line="460" w:lineRule="exact"/>
        <w:ind w:firstLine="555"/>
        <w:rPr>
          <w:rFonts w:ascii="仿宋" w:eastAsia="仿宋" w:hAnsi="仿宋" w:cs="仿宋"/>
          <w:color w:val="000000" w:themeColor="text1"/>
          <w:spacing w:val="7"/>
          <w:sz w:val="28"/>
          <w:szCs w:val="28"/>
          <w:shd w:val="clear" w:color="auto" w:fill="FFFFFF"/>
        </w:rPr>
      </w:pPr>
      <w:r>
        <w:rPr>
          <w:rFonts w:ascii="仿宋" w:eastAsia="仿宋" w:hAnsi="仿宋" w:cs="仿宋" w:hint="eastAsia"/>
          <w:color w:val="000000" w:themeColor="text1"/>
          <w:spacing w:val="7"/>
          <w:sz w:val="28"/>
          <w:szCs w:val="28"/>
          <w:shd w:val="clear" w:color="auto" w:fill="FFFFFF"/>
        </w:rPr>
        <w:t>4.</w:t>
      </w:r>
      <w:r>
        <w:rPr>
          <w:rFonts w:ascii="仿宋" w:eastAsia="仿宋" w:hAnsi="仿宋" w:cs="仿宋" w:hint="eastAsia"/>
          <w:color w:val="000000" w:themeColor="text1"/>
          <w:spacing w:val="7"/>
          <w:sz w:val="28"/>
          <w:szCs w:val="28"/>
          <w:shd w:val="clear" w:color="auto" w:fill="FFFFFF"/>
        </w:rPr>
        <w:t>项目负责人资质等级：建筑工程专业二级及以上注册建造师（注册在投标单位），同时具有安全生产考核合格证（</w:t>
      </w:r>
      <w:r>
        <w:rPr>
          <w:rFonts w:ascii="仿宋" w:eastAsia="仿宋" w:hAnsi="仿宋" w:cs="仿宋" w:hint="eastAsia"/>
          <w:color w:val="000000" w:themeColor="text1"/>
          <w:spacing w:val="7"/>
          <w:sz w:val="28"/>
          <w:szCs w:val="28"/>
          <w:shd w:val="clear" w:color="auto" w:fill="FFFFFF"/>
        </w:rPr>
        <w:t>B</w:t>
      </w:r>
      <w:r>
        <w:rPr>
          <w:rFonts w:ascii="仿宋" w:eastAsia="仿宋" w:hAnsi="仿宋" w:cs="仿宋" w:hint="eastAsia"/>
          <w:color w:val="000000" w:themeColor="text1"/>
          <w:spacing w:val="7"/>
          <w:sz w:val="28"/>
          <w:szCs w:val="28"/>
          <w:shd w:val="clear" w:color="auto" w:fill="FFFFFF"/>
        </w:rPr>
        <w:t>证）。</w:t>
      </w:r>
    </w:p>
    <w:p w:rsidR="001757A1" w:rsidRDefault="008D2A93">
      <w:pPr>
        <w:snapToGrid w:val="0"/>
        <w:spacing w:line="460" w:lineRule="exact"/>
        <w:ind w:firstLine="555"/>
        <w:rPr>
          <w:rFonts w:ascii="仿宋" w:eastAsia="仿宋" w:hAnsi="仿宋" w:cs="仿宋"/>
          <w:color w:val="000000" w:themeColor="text1"/>
          <w:spacing w:val="7"/>
          <w:sz w:val="28"/>
          <w:szCs w:val="28"/>
          <w:shd w:val="clear" w:color="auto" w:fill="FFFFFF"/>
        </w:rPr>
      </w:pPr>
      <w:r>
        <w:rPr>
          <w:rFonts w:ascii="仿宋" w:eastAsia="仿宋" w:hAnsi="仿宋" w:cs="仿宋" w:hint="eastAsia"/>
          <w:color w:val="000000" w:themeColor="text1"/>
          <w:spacing w:val="7"/>
          <w:sz w:val="28"/>
          <w:szCs w:val="28"/>
          <w:shd w:val="clear" w:color="auto" w:fill="FFFFFF"/>
        </w:rPr>
        <w:t>5.</w:t>
      </w:r>
      <w:r>
        <w:rPr>
          <w:rFonts w:ascii="仿宋" w:eastAsia="仿宋" w:hAnsi="仿宋" w:cs="仿宋" w:hint="eastAsia"/>
          <w:color w:val="000000" w:themeColor="text1"/>
          <w:spacing w:val="7"/>
          <w:sz w:val="28"/>
          <w:szCs w:val="28"/>
          <w:shd w:val="clear" w:color="auto" w:fill="FFFFFF"/>
        </w:rPr>
        <w:t>专职安全员要求：取</w:t>
      </w:r>
      <w:r>
        <w:rPr>
          <w:rFonts w:ascii="仿宋" w:eastAsia="仿宋" w:hAnsi="仿宋" w:cs="仿宋" w:hint="eastAsia"/>
          <w:color w:val="000000" w:themeColor="text1"/>
          <w:spacing w:val="7"/>
          <w:sz w:val="28"/>
          <w:szCs w:val="28"/>
          <w:shd w:val="clear" w:color="auto" w:fill="FFFFFF"/>
        </w:rPr>
        <w:t>得有效的安全生产考核合格证（</w:t>
      </w:r>
      <w:r>
        <w:rPr>
          <w:rFonts w:ascii="仿宋" w:eastAsia="仿宋" w:hAnsi="仿宋" w:cs="仿宋" w:hint="eastAsia"/>
          <w:color w:val="000000" w:themeColor="text1"/>
          <w:spacing w:val="7"/>
          <w:sz w:val="28"/>
          <w:szCs w:val="28"/>
          <w:shd w:val="clear" w:color="auto" w:fill="FFFFFF"/>
        </w:rPr>
        <w:t>C</w:t>
      </w:r>
      <w:r>
        <w:rPr>
          <w:rFonts w:ascii="仿宋" w:eastAsia="仿宋" w:hAnsi="仿宋" w:cs="仿宋" w:hint="eastAsia"/>
          <w:color w:val="000000" w:themeColor="text1"/>
          <w:spacing w:val="7"/>
          <w:sz w:val="28"/>
          <w:szCs w:val="28"/>
          <w:shd w:val="clear" w:color="auto" w:fill="FFFFFF"/>
        </w:rPr>
        <w:t>证）</w:t>
      </w:r>
      <w:r>
        <w:rPr>
          <w:rFonts w:ascii="仿宋" w:eastAsia="仿宋" w:hAnsi="仿宋" w:cs="仿宋" w:hint="eastAsia"/>
          <w:color w:val="000000" w:themeColor="text1"/>
          <w:spacing w:val="7"/>
          <w:sz w:val="28"/>
          <w:szCs w:val="28"/>
          <w:shd w:val="clear" w:color="auto" w:fill="FFFFFF"/>
        </w:rPr>
        <w:t>,</w:t>
      </w:r>
      <w:r>
        <w:rPr>
          <w:rFonts w:ascii="仿宋" w:eastAsia="仿宋" w:hAnsi="仿宋" w:cs="仿宋" w:hint="eastAsia"/>
          <w:color w:val="000000" w:themeColor="text1"/>
          <w:spacing w:val="7"/>
          <w:sz w:val="28"/>
          <w:szCs w:val="28"/>
          <w:shd w:val="clear" w:color="auto" w:fill="FFFFFF"/>
        </w:rPr>
        <w:t>人员数量为</w:t>
      </w:r>
      <w:r>
        <w:rPr>
          <w:rFonts w:ascii="仿宋" w:eastAsia="仿宋" w:hAnsi="仿宋" w:cs="仿宋" w:hint="eastAsia"/>
          <w:color w:val="000000" w:themeColor="text1"/>
          <w:spacing w:val="7"/>
          <w:sz w:val="28"/>
          <w:szCs w:val="28"/>
          <w:shd w:val="clear" w:color="auto" w:fill="FFFFFF"/>
        </w:rPr>
        <w:t>1</w:t>
      </w:r>
      <w:r>
        <w:rPr>
          <w:rFonts w:ascii="仿宋" w:eastAsia="仿宋" w:hAnsi="仿宋" w:cs="仿宋" w:hint="eastAsia"/>
          <w:color w:val="000000" w:themeColor="text1"/>
          <w:spacing w:val="7"/>
          <w:sz w:val="28"/>
          <w:szCs w:val="28"/>
          <w:shd w:val="clear" w:color="auto" w:fill="FFFFFF"/>
        </w:rPr>
        <w:t>名。</w:t>
      </w:r>
    </w:p>
    <w:p w:rsidR="001757A1" w:rsidRDefault="008D2A93">
      <w:pPr>
        <w:snapToGrid w:val="0"/>
        <w:spacing w:line="460" w:lineRule="exact"/>
        <w:ind w:firstLineChars="200" w:firstLine="562"/>
        <w:jc w:val="left"/>
        <w:rPr>
          <w:rFonts w:ascii="仿宋" w:eastAsia="仿宋" w:hAnsi="仿宋" w:cs="仿宋"/>
          <w:b/>
          <w:bCs/>
          <w:color w:val="000000" w:themeColor="text1"/>
          <w:sz w:val="28"/>
          <w:szCs w:val="32"/>
        </w:rPr>
      </w:pPr>
      <w:r>
        <w:rPr>
          <w:rFonts w:ascii="仿宋" w:eastAsia="仿宋" w:hAnsi="仿宋" w:cs="仿宋" w:hint="eastAsia"/>
          <w:b/>
          <w:bCs/>
          <w:color w:val="000000" w:themeColor="text1"/>
          <w:sz w:val="28"/>
          <w:szCs w:val="32"/>
        </w:rPr>
        <w:t>（二）其他资格条件要求</w:t>
      </w:r>
    </w:p>
    <w:p w:rsidR="001757A1" w:rsidRDefault="008D2A93">
      <w:pPr>
        <w:snapToGrid w:val="0"/>
        <w:spacing w:line="460" w:lineRule="exact"/>
        <w:ind w:firstLine="555"/>
        <w:rPr>
          <w:rFonts w:ascii="仿宋" w:eastAsia="仿宋" w:hAnsi="仿宋" w:cs="仿宋"/>
          <w:color w:val="000000" w:themeColor="text1"/>
          <w:spacing w:val="7"/>
          <w:sz w:val="28"/>
          <w:szCs w:val="28"/>
          <w:shd w:val="clear" w:color="auto" w:fill="FFFFFF"/>
        </w:rPr>
      </w:pPr>
      <w:r>
        <w:rPr>
          <w:rFonts w:ascii="仿宋" w:eastAsia="仿宋" w:hAnsi="仿宋" w:cs="仿宋" w:hint="eastAsia"/>
          <w:color w:val="000000" w:themeColor="text1"/>
          <w:spacing w:val="7"/>
          <w:sz w:val="28"/>
          <w:szCs w:val="28"/>
          <w:shd w:val="clear" w:color="auto" w:fill="FFFFFF"/>
        </w:rPr>
        <w:t>1.</w:t>
      </w:r>
      <w:r>
        <w:rPr>
          <w:rFonts w:ascii="仿宋" w:eastAsia="仿宋" w:hAnsi="仿宋" w:cs="仿宋" w:hint="eastAsia"/>
          <w:color w:val="000000" w:themeColor="text1"/>
          <w:spacing w:val="7"/>
          <w:sz w:val="28"/>
          <w:szCs w:val="28"/>
          <w:shd w:val="clear" w:color="auto" w:fill="FFFFFF"/>
        </w:rPr>
        <w:t>未被“信用中国”网站列入失信被执行人、重大税收违法案</w:t>
      </w:r>
      <w:r>
        <w:rPr>
          <w:rFonts w:ascii="仿宋" w:eastAsia="仿宋" w:hAnsi="仿宋" w:cs="仿宋" w:hint="eastAsia"/>
          <w:color w:val="000000" w:themeColor="text1"/>
          <w:spacing w:val="7"/>
          <w:sz w:val="28"/>
          <w:szCs w:val="28"/>
          <w:shd w:val="clear" w:color="auto" w:fill="FFFFFF"/>
        </w:rPr>
        <w:lastRenderedPageBreak/>
        <w:t>件当事人名单、采购严重违法失信行为记录名单；</w:t>
      </w:r>
    </w:p>
    <w:p w:rsidR="001757A1" w:rsidRDefault="008D2A93">
      <w:pPr>
        <w:snapToGrid w:val="0"/>
        <w:spacing w:line="460" w:lineRule="exact"/>
        <w:ind w:firstLine="555"/>
        <w:rPr>
          <w:rFonts w:ascii="仿宋" w:eastAsia="仿宋" w:hAnsi="仿宋" w:cs="仿宋"/>
          <w:color w:val="000000" w:themeColor="text1"/>
          <w:spacing w:val="7"/>
          <w:sz w:val="28"/>
          <w:szCs w:val="28"/>
          <w:shd w:val="clear" w:color="auto" w:fill="FFFFFF"/>
        </w:rPr>
      </w:pPr>
      <w:r>
        <w:rPr>
          <w:rFonts w:ascii="仿宋" w:eastAsia="仿宋" w:hAnsi="仿宋" w:cs="仿宋" w:hint="eastAsia"/>
          <w:color w:val="000000" w:themeColor="text1"/>
          <w:spacing w:val="7"/>
          <w:sz w:val="28"/>
          <w:szCs w:val="28"/>
          <w:shd w:val="clear" w:color="auto" w:fill="FFFFFF"/>
        </w:rPr>
        <w:t>2.</w:t>
      </w:r>
      <w:r>
        <w:rPr>
          <w:rFonts w:ascii="仿宋" w:eastAsia="仿宋" w:hAnsi="仿宋" w:cs="仿宋" w:hint="eastAsia"/>
          <w:color w:val="000000" w:themeColor="text1"/>
          <w:spacing w:val="7"/>
          <w:sz w:val="28"/>
          <w:szCs w:val="28"/>
          <w:shd w:val="clear" w:color="auto" w:fill="FFFFFF"/>
        </w:rPr>
        <w:t>提供法定代表人身份证明及本人身份证复印件；非法定代表人参加比价的，还必须提供法定代表人签字或盖章的授权委托书及被授权人本人的身份证复印件；</w:t>
      </w:r>
    </w:p>
    <w:p w:rsidR="001757A1" w:rsidRDefault="008D2A93">
      <w:pPr>
        <w:snapToGrid w:val="0"/>
        <w:spacing w:line="460" w:lineRule="exact"/>
        <w:ind w:firstLine="555"/>
        <w:rPr>
          <w:rFonts w:ascii="仿宋" w:eastAsia="仿宋" w:hAnsi="仿宋" w:cs="仿宋"/>
          <w:color w:val="000000" w:themeColor="text1"/>
          <w:spacing w:val="7"/>
          <w:sz w:val="28"/>
          <w:szCs w:val="28"/>
          <w:shd w:val="clear" w:color="auto" w:fill="FFFFFF"/>
        </w:rPr>
      </w:pPr>
      <w:r>
        <w:rPr>
          <w:rFonts w:ascii="仿宋" w:eastAsia="仿宋" w:hAnsi="仿宋" w:cs="仿宋" w:hint="eastAsia"/>
          <w:color w:val="000000" w:themeColor="text1"/>
          <w:spacing w:val="7"/>
          <w:sz w:val="28"/>
          <w:szCs w:val="28"/>
          <w:shd w:val="clear" w:color="auto" w:fill="FFFFFF"/>
        </w:rPr>
        <w:t>3.</w:t>
      </w:r>
      <w:r>
        <w:rPr>
          <w:rFonts w:ascii="仿宋" w:eastAsia="仿宋" w:hAnsi="仿宋" w:cs="仿宋" w:hint="eastAsia"/>
          <w:color w:val="000000" w:themeColor="text1"/>
          <w:spacing w:val="7"/>
          <w:sz w:val="28"/>
          <w:szCs w:val="28"/>
          <w:shd w:val="clear" w:color="auto" w:fill="FFFFFF"/>
        </w:rPr>
        <w:t>法定代表人为同一个人的两个及两个以上法人，母公司、全资子公司及其控股公司，都不得在同一采购项目或同一标段中同时参加投标，一经发现，将视同围标处理。</w:t>
      </w:r>
    </w:p>
    <w:p w:rsidR="001757A1" w:rsidRDefault="008D2A93">
      <w:pPr>
        <w:snapToGrid w:val="0"/>
        <w:spacing w:line="460" w:lineRule="exact"/>
        <w:ind w:firstLine="555"/>
        <w:rPr>
          <w:rFonts w:ascii="仿宋" w:eastAsia="仿宋" w:hAnsi="仿宋" w:cs="仿宋"/>
          <w:color w:val="000000" w:themeColor="text1"/>
          <w:spacing w:val="7"/>
          <w:sz w:val="28"/>
          <w:szCs w:val="28"/>
          <w:shd w:val="clear" w:color="auto" w:fill="FFFFFF"/>
        </w:rPr>
      </w:pPr>
      <w:r>
        <w:rPr>
          <w:rFonts w:ascii="仿宋" w:eastAsia="仿宋" w:hAnsi="仿宋" w:cs="仿宋" w:hint="eastAsia"/>
          <w:color w:val="000000" w:themeColor="text1"/>
          <w:spacing w:val="7"/>
          <w:sz w:val="28"/>
          <w:szCs w:val="28"/>
          <w:shd w:val="clear" w:color="auto" w:fill="FFFFFF"/>
        </w:rPr>
        <w:t>4.</w:t>
      </w:r>
      <w:r>
        <w:rPr>
          <w:rFonts w:ascii="仿宋" w:eastAsia="仿宋" w:hAnsi="仿宋" w:cs="仿宋" w:hint="eastAsia"/>
          <w:color w:val="000000" w:themeColor="text1"/>
          <w:spacing w:val="7"/>
          <w:sz w:val="28"/>
          <w:szCs w:val="28"/>
          <w:shd w:val="clear" w:color="auto" w:fill="FFFFFF"/>
        </w:rPr>
        <w:t>本项目不接受联合体。</w:t>
      </w:r>
    </w:p>
    <w:p w:rsidR="001757A1" w:rsidRDefault="008D2A93">
      <w:pPr>
        <w:spacing w:line="46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四、获取</w:t>
      </w:r>
      <w:bookmarkEnd w:id="9"/>
      <w:bookmarkEnd w:id="10"/>
      <w:bookmarkEnd w:id="11"/>
      <w:bookmarkEnd w:id="12"/>
      <w:r>
        <w:rPr>
          <w:rFonts w:ascii="仿宋" w:eastAsia="仿宋" w:hAnsi="仿宋" w:cs="仿宋" w:hint="eastAsia"/>
          <w:b/>
          <w:bCs/>
          <w:color w:val="000000" w:themeColor="text1"/>
          <w:sz w:val="28"/>
          <w:szCs w:val="28"/>
        </w:rPr>
        <w:t>比价文件</w:t>
      </w:r>
    </w:p>
    <w:p w:rsidR="001757A1" w:rsidRDefault="008D2A93">
      <w:pPr>
        <w:spacing w:line="460" w:lineRule="exact"/>
        <w:ind w:firstLine="5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时间：</w:t>
      </w:r>
      <w:r>
        <w:rPr>
          <w:rFonts w:ascii="仿宋" w:eastAsia="仿宋" w:hAnsi="仿宋" w:cs="仿宋" w:hint="eastAsia"/>
          <w:color w:val="000000" w:themeColor="text1"/>
          <w:sz w:val="28"/>
          <w:szCs w:val="28"/>
          <w:u w:val="single"/>
        </w:rPr>
        <w:t>202</w:t>
      </w:r>
      <w:r>
        <w:rPr>
          <w:rFonts w:ascii="仿宋" w:eastAsia="仿宋" w:hAnsi="仿宋" w:cs="仿宋" w:hint="eastAsia"/>
          <w:color w:val="000000" w:themeColor="text1"/>
          <w:sz w:val="28"/>
          <w:szCs w:val="28"/>
          <w:u w:val="single"/>
        </w:rPr>
        <w:t>4</w:t>
      </w:r>
      <w:r>
        <w:rPr>
          <w:rFonts w:ascii="仿宋" w:eastAsia="仿宋" w:hAnsi="仿宋" w:cs="仿宋" w:hint="eastAsia"/>
          <w:color w:val="000000" w:themeColor="text1"/>
          <w:sz w:val="28"/>
          <w:szCs w:val="28"/>
          <w:u w:val="single"/>
        </w:rPr>
        <w:t>年</w:t>
      </w:r>
      <w:r>
        <w:rPr>
          <w:rFonts w:ascii="仿宋" w:eastAsia="仿宋" w:hAnsi="仿宋" w:cs="仿宋" w:hint="eastAsia"/>
          <w:color w:val="000000" w:themeColor="text1"/>
          <w:sz w:val="28"/>
          <w:szCs w:val="28"/>
          <w:u w:val="single"/>
        </w:rPr>
        <w:t>4</w:t>
      </w:r>
      <w:r>
        <w:rPr>
          <w:rFonts w:ascii="仿宋" w:eastAsia="仿宋" w:hAnsi="仿宋" w:cs="仿宋" w:hint="eastAsia"/>
          <w:color w:val="000000" w:themeColor="text1"/>
          <w:sz w:val="28"/>
          <w:szCs w:val="28"/>
          <w:u w:val="single"/>
        </w:rPr>
        <w:t>月</w:t>
      </w:r>
      <w:r>
        <w:rPr>
          <w:rFonts w:ascii="仿宋" w:eastAsia="仿宋" w:hAnsi="仿宋" w:cs="仿宋" w:hint="eastAsia"/>
          <w:color w:val="000000" w:themeColor="text1"/>
          <w:sz w:val="28"/>
          <w:szCs w:val="28"/>
          <w:u w:val="single"/>
        </w:rPr>
        <w:t>25</w:t>
      </w:r>
      <w:r>
        <w:rPr>
          <w:rFonts w:ascii="仿宋" w:eastAsia="仿宋" w:hAnsi="仿宋" w:cs="仿宋" w:hint="eastAsia"/>
          <w:color w:val="000000" w:themeColor="text1"/>
          <w:sz w:val="28"/>
          <w:szCs w:val="28"/>
          <w:u w:val="single"/>
        </w:rPr>
        <w:t>日</w:t>
      </w:r>
      <w:r>
        <w:rPr>
          <w:rFonts w:ascii="仿宋" w:eastAsia="仿宋" w:hAnsi="仿宋" w:cs="仿宋" w:hint="eastAsia"/>
          <w:color w:val="000000" w:themeColor="text1"/>
          <w:sz w:val="28"/>
          <w:szCs w:val="28"/>
        </w:rPr>
        <w:t>至</w:t>
      </w:r>
      <w:r>
        <w:rPr>
          <w:rFonts w:ascii="仿宋" w:eastAsia="仿宋" w:hAnsi="仿宋" w:cs="仿宋" w:hint="eastAsia"/>
          <w:color w:val="000000" w:themeColor="text1"/>
          <w:sz w:val="28"/>
          <w:szCs w:val="28"/>
          <w:u w:val="single"/>
        </w:rPr>
        <w:t>202</w:t>
      </w:r>
      <w:r>
        <w:rPr>
          <w:rFonts w:ascii="仿宋" w:eastAsia="仿宋" w:hAnsi="仿宋" w:cs="仿宋" w:hint="eastAsia"/>
          <w:color w:val="000000" w:themeColor="text1"/>
          <w:sz w:val="28"/>
          <w:szCs w:val="28"/>
          <w:u w:val="single"/>
        </w:rPr>
        <w:t>4</w:t>
      </w:r>
      <w:r>
        <w:rPr>
          <w:rFonts w:ascii="仿宋" w:eastAsia="仿宋" w:hAnsi="仿宋" w:cs="仿宋" w:hint="eastAsia"/>
          <w:color w:val="000000" w:themeColor="text1"/>
          <w:sz w:val="28"/>
          <w:szCs w:val="28"/>
          <w:u w:val="single"/>
        </w:rPr>
        <w:t>年</w:t>
      </w:r>
      <w:r>
        <w:rPr>
          <w:rFonts w:ascii="仿宋" w:eastAsia="仿宋" w:hAnsi="仿宋" w:cs="仿宋" w:hint="eastAsia"/>
          <w:color w:val="000000" w:themeColor="text1"/>
          <w:sz w:val="28"/>
          <w:szCs w:val="28"/>
          <w:u w:val="single"/>
        </w:rPr>
        <w:t>4</w:t>
      </w:r>
      <w:r>
        <w:rPr>
          <w:rFonts w:ascii="仿宋" w:eastAsia="仿宋" w:hAnsi="仿宋" w:cs="仿宋" w:hint="eastAsia"/>
          <w:color w:val="000000" w:themeColor="text1"/>
          <w:sz w:val="28"/>
          <w:szCs w:val="28"/>
          <w:u w:val="single"/>
        </w:rPr>
        <w:t>月</w:t>
      </w:r>
      <w:r>
        <w:rPr>
          <w:rFonts w:ascii="仿宋" w:eastAsia="仿宋" w:hAnsi="仿宋" w:cs="仿宋" w:hint="eastAsia"/>
          <w:color w:val="000000" w:themeColor="text1"/>
          <w:sz w:val="28"/>
          <w:szCs w:val="28"/>
          <w:u w:val="single"/>
        </w:rPr>
        <w:t>28</w:t>
      </w:r>
      <w:r>
        <w:rPr>
          <w:rFonts w:ascii="仿宋" w:eastAsia="仿宋" w:hAnsi="仿宋" w:cs="仿宋" w:hint="eastAsia"/>
          <w:color w:val="000000" w:themeColor="text1"/>
          <w:sz w:val="28"/>
          <w:szCs w:val="28"/>
          <w:u w:val="single"/>
        </w:rPr>
        <w:t>日</w:t>
      </w:r>
      <w:r>
        <w:rPr>
          <w:rFonts w:ascii="仿宋" w:eastAsia="仿宋" w:hAnsi="仿宋" w:cs="仿宋" w:hint="eastAsia"/>
          <w:color w:val="000000" w:themeColor="text1"/>
          <w:sz w:val="28"/>
          <w:szCs w:val="28"/>
        </w:rPr>
        <w:t>北京时间，法定节假日除外。</w:t>
      </w:r>
    </w:p>
    <w:p w:rsidR="001757A1" w:rsidRDefault="008D2A93">
      <w:pPr>
        <w:spacing w:line="460" w:lineRule="exact"/>
        <w:ind w:firstLine="540"/>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地点：南通市教育局网站</w:t>
      </w:r>
    </w:p>
    <w:p w:rsidR="001757A1" w:rsidRDefault="008D2A93">
      <w:pPr>
        <w:spacing w:line="460" w:lineRule="exact"/>
        <w:ind w:firstLine="5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方式：</w:t>
      </w:r>
      <w:bookmarkStart w:id="13" w:name="_Toc28359015"/>
      <w:bookmarkStart w:id="14" w:name="_Toc35393801"/>
      <w:bookmarkStart w:id="15" w:name="_Toc28359092"/>
      <w:bookmarkStart w:id="16" w:name="_Toc35393632"/>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可在此期间自行下载采购文件，对项目需求部分（</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资格要求、项目需求）的询问、异议请向采购人提出，由采购人负责答复；对项目采购文件其它部分的询问请向南通市教育技术中心提出。</w:t>
      </w:r>
    </w:p>
    <w:p w:rsidR="001757A1" w:rsidRDefault="008D2A93">
      <w:pPr>
        <w:spacing w:line="460" w:lineRule="exact"/>
        <w:ind w:firstLine="540"/>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五、比价响应文件提交</w:t>
      </w:r>
      <w:bookmarkEnd w:id="13"/>
      <w:bookmarkEnd w:id="14"/>
      <w:bookmarkEnd w:id="15"/>
      <w:bookmarkEnd w:id="16"/>
    </w:p>
    <w:p w:rsidR="001757A1" w:rsidRDefault="008D2A93">
      <w:pPr>
        <w:spacing w:line="460" w:lineRule="exact"/>
        <w:ind w:firstLineChars="200" w:firstLine="560"/>
        <w:rPr>
          <w:rFonts w:ascii="仿宋" w:eastAsia="仿宋" w:hAnsi="仿宋" w:cs="仿宋"/>
          <w:bCs/>
          <w:color w:val="000000" w:themeColor="text1"/>
          <w:sz w:val="28"/>
          <w:szCs w:val="28"/>
          <w:u w:val="single"/>
        </w:rPr>
      </w:pPr>
      <w:r>
        <w:rPr>
          <w:rFonts w:ascii="仿宋" w:eastAsia="仿宋" w:hAnsi="仿宋" w:cs="仿宋" w:hint="eastAsia"/>
          <w:color w:val="000000" w:themeColor="text1"/>
          <w:sz w:val="28"/>
          <w:szCs w:val="28"/>
        </w:rPr>
        <w:t>截止时间：</w:t>
      </w:r>
      <w:r>
        <w:rPr>
          <w:rFonts w:ascii="仿宋" w:eastAsia="仿宋" w:hAnsi="仿宋" w:cs="仿宋" w:hint="eastAsia"/>
          <w:color w:val="000000" w:themeColor="text1"/>
          <w:sz w:val="28"/>
          <w:szCs w:val="28"/>
          <w:u w:val="single"/>
        </w:rPr>
        <w:t>202</w:t>
      </w:r>
      <w:r>
        <w:rPr>
          <w:rFonts w:ascii="仿宋" w:eastAsia="仿宋" w:hAnsi="仿宋" w:cs="仿宋" w:hint="eastAsia"/>
          <w:color w:val="000000" w:themeColor="text1"/>
          <w:sz w:val="28"/>
          <w:szCs w:val="28"/>
          <w:u w:val="single"/>
        </w:rPr>
        <w:t>4</w:t>
      </w:r>
      <w:r>
        <w:rPr>
          <w:rFonts w:ascii="仿宋" w:eastAsia="仿宋" w:hAnsi="仿宋" w:cs="仿宋" w:hint="eastAsia"/>
          <w:color w:val="000000" w:themeColor="text1"/>
          <w:sz w:val="28"/>
          <w:szCs w:val="28"/>
          <w:u w:val="single"/>
        </w:rPr>
        <w:t>年</w:t>
      </w:r>
      <w:r>
        <w:rPr>
          <w:rFonts w:ascii="仿宋" w:eastAsia="仿宋" w:hAnsi="仿宋" w:cs="仿宋" w:hint="eastAsia"/>
          <w:color w:val="000000" w:themeColor="text1"/>
          <w:sz w:val="28"/>
          <w:szCs w:val="28"/>
          <w:u w:val="single"/>
        </w:rPr>
        <w:t>4</w:t>
      </w:r>
      <w:r>
        <w:rPr>
          <w:rFonts w:ascii="仿宋" w:eastAsia="仿宋" w:hAnsi="仿宋" w:cs="仿宋" w:hint="eastAsia"/>
          <w:color w:val="000000" w:themeColor="text1"/>
          <w:sz w:val="28"/>
          <w:szCs w:val="28"/>
          <w:u w:val="single"/>
        </w:rPr>
        <w:t>月</w:t>
      </w:r>
      <w:r w:rsidR="00833511">
        <w:rPr>
          <w:rFonts w:ascii="仿宋" w:eastAsia="仿宋" w:hAnsi="仿宋" w:cs="仿宋"/>
          <w:color w:val="000000" w:themeColor="text1"/>
          <w:sz w:val="28"/>
          <w:szCs w:val="28"/>
          <w:u w:val="single"/>
        </w:rPr>
        <w:t>30</w:t>
      </w:r>
      <w:r>
        <w:rPr>
          <w:rFonts w:ascii="仿宋" w:eastAsia="仿宋" w:hAnsi="仿宋" w:cs="仿宋" w:hint="eastAsia"/>
          <w:color w:val="000000" w:themeColor="text1"/>
          <w:sz w:val="28"/>
          <w:szCs w:val="28"/>
          <w:u w:val="single"/>
        </w:rPr>
        <w:t>日</w:t>
      </w:r>
      <w:r>
        <w:rPr>
          <w:rFonts w:ascii="仿宋" w:eastAsia="仿宋" w:hAnsi="仿宋" w:cs="仿宋" w:hint="eastAsia"/>
          <w:color w:val="000000" w:themeColor="text1"/>
          <w:sz w:val="28"/>
          <w:szCs w:val="28"/>
          <w:u w:val="single"/>
        </w:rPr>
        <w:t>14</w:t>
      </w:r>
      <w:r>
        <w:rPr>
          <w:rFonts w:ascii="仿宋" w:eastAsia="仿宋" w:hAnsi="仿宋" w:cs="仿宋" w:hint="eastAsia"/>
          <w:color w:val="000000" w:themeColor="text1"/>
          <w:sz w:val="28"/>
          <w:szCs w:val="28"/>
          <w:u w:val="single"/>
        </w:rPr>
        <w:t>点</w:t>
      </w:r>
      <w:r>
        <w:rPr>
          <w:rFonts w:ascii="仿宋" w:eastAsia="仿宋" w:hAnsi="仿宋" w:cs="仿宋" w:hint="eastAsia"/>
          <w:color w:val="000000" w:themeColor="text1"/>
          <w:sz w:val="28"/>
          <w:szCs w:val="28"/>
          <w:u w:val="single"/>
        </w:rPr>
        <w:t>30</w:t>
      </w:r>
      <w:r>
        <w:rPr>
          <w:rFonts w:ascii="仿宋" w:eastAsia="仿宋" w:hAnsi="仿宋" w:cs="仿宋" w:hint="eastAsia"/>
          <w:color w:val="000000" w:themeColor="text1"/>
          <w:sz w:val="28"/>
          <w:szCs w:val="28"/>
          <w:u w:val="single"/>
        </w:rPr>
        <w:t>分</w:t>
      </w:r>
      <w:r>
        <w:rPr>
          <w:rFonts w:ascii="仿宋" w:eastAsia="仿宋" w:hAnsi="仿宋" w:cs="仿宋" w:hint="eastAsia"/>
          <w:bCs/>
          <w:color w:val="000000" w:themeColor="text1"/>
          <w:sz w:val="28"/>
          <w:szCs w:val="28"/>
        </w:rPr>
        <w:t>（北京时间）</w:t>
      </w:r>
    </w:p>
    <w:p w:rsidR="001757A1" w:rsidRDefault="008D2A93">
      <w:pPr>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地点：</w:t>
      </w:r>
      <w:r>
        <w:rPr>
          <w:rFonts w:ascii="仿宋" w:eastAsia="仿宋" w:hAnsi="仿宋" w:cs="仿宋" w:hint="eastAsia"/>
          <w:b/>
          <w:bCs/>
          <w:color w:val="000000" w:themeColor="text1"/>
          <w:sz w:val="28"/>
          <w:szCs w:val="28"/>
          <w:u w:val="single"/>
        </w:rPr>
        <w:t xml:space="preserve"> </w:t>
      </w:r>
      <w:r>
        <w:rPr>
          <w:rFonts w:ascii="仿宋" w:eastAsia="仿宋" w:hAnsi="仿宋" w:cs="仿宋" w:hint="eastAsia"/>
          <w:b/>
          <w:bCs/>
          <w:color w:val="000000" w:themeColor="text1"/>
          <w:sz w:val="28"/>
          <w:szCs w:val="28"/>
          <w:u w:val="single"/>
        </w:rPr>
        <w:t>南通市教育技术中心四楼会议室</w:t>
      </w:r>
      <w:r>
        <w:rPr>
          <w:rFonts w:ascii="仿宋" w:eastAsia="仿宋" w:hAnsi="仿宋" w:cs="仿宋" w:hint="eastAsia"/>
          <w:b/>
          <w:bCs/>
          <w:color w:val="000000" w:themeColor="text1"/>
          <w:sz w:val="28"/>
          <w:szCs w:val="28"/>
          <w:u w:val="single"/>
        </w:rPr>
        <w:t xml:space="preserve">  </w:t>
      </w:r>
      <w:r>
        <w:rPr>
          <w:rFonts w:ascii="仿宋" w:eastAsia="仿宋" w:hAnsi="仿宋" w:cs="仿宋" w:hint="eastAsia"/>
          <w:b/>
          <w:bCs/>
          <w:color w:val="000000" w:themeColor="text1"/>
          <w:sz w:val="28"/>
          <w:szCs w:val="28"/>
          <w:u w:val="single"/>
        </w:rPr>
        <w:t>，</w:t>
      </w:r>
      <w:r>
        <w:rPr>
          <w:rFonts w:ascii="仿宋" w:eastAsia="仿宋" w:hAnsi="仿宋" w:cs="仿宋" w:hint="eastAsia"/>
          <w:color w:val="000000" w:themeColor="text1"/>
          <w:sz w:val="28"/>
          <w:szCs w:val="28"/>
        </w:rPr>
        <w:t>如有变动另行通知。</w:t>
      </w:r>
      <w:bookmarkStart w:id="17" w:name="_Toc35393802"/>
      <w:bookmarkStart w:id="18" w:name="_Toc28359093"/>
      <w:bookmarkStart w:id="19" w:name="_Toc35393633"/>
      <w:bookmarkStart w:id="20" w:name="_Toc28359016"/>
    </w:p>
    <w:p w:rsidR="001757A1" w:rsidRDefault="008D2A93">
      <w:pPr>
        <w:spacing w:line="46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六、</w:t>
      </w:r>
      <w:bookmarkEnd w:id="17"/>
      <w:bookmarkEnd w:id="18"/>
      <w:bookmarkEnd w:id="19"/>
      <w:bookmarkEnd w:id="20"/>
      <w:r>
        <w:rPr>
          <w:rFonts w:ascii="仿宋" w:eastAsia="仿宋" w:hAnsi="仿宋" w:cs="仿宋" w:hint="eastAsia"/>
          <w:b/>
          <w:bCs/>
          <w:color w:val="000000" w:themeColor="text1"/>
          <w:sz w:val="28"/>
          <w:szCs w:val="28"/>
        </w:rPr>
        <w:t>比价响应文件开启</w:t>
      </w:r>
    </w:p>
    <w:p w:rsidR="001757A1" w:rsidRDefault="008D2A93">
      <w:pPr>
        <w:spacing w:line="460" w:lineRule="exact"/>
        <w:ind w:firstLineChars="200" w:firstLine="560"/>
        <w:rPr>
          <w:rFonts w:ascii="仿宋" w:eastAsia="仿宋" w:hAnsi="仿宋" w:cs="仿宋"/>
          <w:bCs/>
          <w:color w:val="000000" w:themeColor="text1"/>
          <w:sz w:val="28"/>
          <w:szCs w:val="28"/>
          <w:u w:val="single"/>
        </w:rPr>
      </w:pPr>
      <w:r>
        <w:rPr>
          <w:rFonts w:ascii="仿宋" w:eastAsia="仿宋" w:hAnsi="仿宋" w:cs="仿宋" w:hint="eastAsia"/>
          <w:color w:val="000000" w:themeColor="text1"/>
          <w:sz w:val="28"/>
          <w:szCs w:val="28"/>
        </w:rPr>
        <w:t>时间：</w:t>
      </w:r>
      <w:r>
        <w:rPr>
          <w:rFonts w:ascii="仿宋" w:eastAsia="仿宋" w:hAnsi="仿宋" w:cs="仿宋" w:hint="eastAsia"/>
          <w:color w:val="000000" w:themeColor="text1"/>
          <w:sz w:val="28"/>
          <w:szCs w:val="28"/>
          <w:u w:val="single"/>
        </w:rPr>
        <w:t>202</w:t>
      </w:r>
      <w:r>
        <w:rPr>
          <w:rFonts w:ascii="仿宋" w:eastAsia="仿宋" w:hAnsi="仿宋" w:cs="仿宋" w:hint="eastAsia"/>
          <w:color w:val="000000" w:themeColor="text1"/>
          <w:sz w:val="28"/>
          <w:szCs w:val="28"/>
          <w:u w:val="single"/>
        </w:rPr>
        <w:t>4</w:t>
      </w:r>
      <w:r>
        <w:rPr>
          <w:rFonts w:ascii="仿宋" w:eastAsia="仿宋" w:hAnsi="仿宋" w:cs="仿宋" w:hint="eastAsia"/>
          <w:color w:val="000000" w:themeColor="text1"/>
          <w:sz w:val="28"/>
          <w:szCs w:val="28"/>
          <w:u w:val="single"/>
        </w:rPr>
        <w:t>年</w:t>
      </w:r>
      <w:r>
        <w:rPr>
          <w:rFonts w:ascii="仿宋" w:eastAsia="仿宋" w:hAnsi="仿宋" w:cs="仿宋" w:hint="eastAsia"/>
          <w:color w:val="000000" w:themeColor="text1"/>
          <w:sz w:val="28"/>
          <w:szCs w:val="28"/>
          <w:u w:val="single"/>
        </w:rPr>
        <w:t>4</w:t>
      </w:r>
      <w:r>
        <w:rPr>
          <w:rFonts w:ascii="仿宋" w:eastAsia="仿宋" w:hAnsi="仿宋" w:cs="仿宋" w:hint="eastAsia"/>
          <w:color w:val="000000" w:themeColor="text1"/>
          <w:sz w:val="28"/>
          <w:szCs w:val="28"/>
          <w:u w:val="single"/>
        </w:rPr>
        <w:t>月</w:t>
      </w:r>
      <w:r w:rsidR="00833511">
        <w:rPr>
          <w:rFonts w:ascii="仿宋" w:eastAsia="仿宋" w:hAnsi="仿宋" w:cs="仿宋"/>
          <w:color w:val="000000" w:themeColor="text1"/>
          <w:sz w:val="28"/>
          <w:szCs w:val="28"/>
          <w:u w:val="single"/>
        </w:rPr>
        <w:t>30</w:t>
      </w:r>
      <w:bookmarkStart w:id="21" w:name="_GoBack"/>
      <w:bookmarkEnd w:id="21"/>
      <w:r>
        <w:rPr>
          <w:rFonts w:ascii="仿宋" w:eastAsia="仿宋" w:hAnsi="仿宋" w:cs="仿宋" w:hint="eastAsia"/>
          <w:color w:val="000000" w:themeColor="text1"/>
          <w:sz w:val="28"/>
          <w:szCs w:val="28"/>
          <w:u w:val="single"/>
        </w:rPr>
        <w:t>日</w:t>
      </w:r>
      <w:r>
        <w:rPr>
          <w:rFonts w:ascii="仿宋" w:eastAsia="仿宋" w:hAnsi="仿宋" w:cs="仿宋" w:hint="eastAsia"/>
          <w:color w:val="000000" w:themeColor="text1"/>
          <w:sz w:val="28"/>
          <w:szCs w:val="28"/>
          <w:u w:val="single"/>
        </w:rPr>
        <w:t>14</w:t>
      </w:r>
      <w:r>
        <w:rPr>
          <w:rFonts w:ascii="仿宋" w:eastAsia="仿宋" w:hAnsi="仿宋" w:cs="仿宋" w:hint="eastAsia"/>
          <w:color w:val="000000" w:themeColor="text1"/>
          <w:sz w:val="28"/>
          <w:szCs w:val="28"/>
          <w:u w:val="single"/>
        </w:rPr>
        <w:t>点</w:t>
      </w:r>
      <w:r>
        <w:rPr>
          <w:rFonts w:ascii="仿宋" w:eastAsia="仿宋" w:hAnsi="仿宋" w:cs="仿宋" w:hint="eastAsia"/>
          <w:color w:val="000000" w:themeColor="text1"/>
          <w:sz w:val="28"/>
          <w:szCs w:val="28"/>
          <w:u w:val="single"/>
        </w:rPr>
        <w:t>30</w:t>
      </w:r>
      <w:r>
        <w:rPr>
          <w:rFonts w:ascii="仿宋" w:eastAsia="仿宋" w:hAnsi="仿宋" w:cs="仿宋" w:hint="eastAsia"/>
          <w:color w:val="000000" w:themeColor="text1"/>
          <w:sz w:val="28"/>
          <w:szCs w:val="28"/>
          <w:u w:val="single"/>
        </w:rPr>
        <w:t>分</w:t>
      </w:r>
      <w:r>
        <w:rPr>
          <w:rFonts w:ascii="仿宋" w:eastAsia="仿宋" w:hAnsi="仿宋" w:cs="仿宋" w:hint="eastAsia"/>
          <w:bCs/>
          <w:color w:val="000000" w:themeColor="text1"/>
          <w:sz w:val="28"/>
          <w:szCs w:val="28"/>
        </w:rPr>
        <w:t>（北京时间）</w:t>
      </w:r>
    </w:p>
    <w:p w:rsidR="001757A1" w:rsidRDefault="008D2A93">
      <w:pPr>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地点：</w:t>
      </w:r>
      <w:r>
        <w:rPr>
          <w:rFonts w:ascii="仿宋" w:eastAsia="仿宋" w:hAnsi="仿宋" w:cs="仿宋" w:hint="eastAsia"/>
          <w:b/>
          <w:bCs/>
          <w:color w:val="000000" w:themeColor="text1"/>
          <w:sz w:val="28"/>
          <w:szCs w:val="28"/>
          <w:u w:val="single"/>
        </w:rPr>
        <w:t xml:space="preserve">  </w:t>
      </w:r>
      <w:r>
        <w:rPr>
          <w:rFonts w:ascii="仿宋" w:eastAsia="仿宋" w:hAnsi="仿宋" w:cs="仿宋" w:hint="eastAsia"/>
          <w:b/>
          <w:bCs/>
          <w:color w:val="000000" w:themeColor="text1"/>
          <w:sz w:val="28"/>
          <w:szCs w:val="28"/>
          <w:u w:val="single"/>
        </w:rPr>
        <w:t>南通市教育技术中心四楼会议室</w:t>
      </w:r>
      <w:r>
        <w:rPr>
          <w:rFonts w:ascii="仿宋" w:eastAsia="仿宋" w:hAnsi="仿宋" w:cs="仿宋" w:hint="eastAsia"/>
          <w:b/>
          <w:bCs/>
          <w:color w:val="000000" w:themeColor="text1"/>
          <w:sz w:val="28"/>
          <w:szCs w:val="28"/>
          <w:u w:val="single"/>
        </w:rPr>
        <w:t xml:space="preserve">  </w:t>
      </w:r>
      <w:r>
        <w:rPr>
          <w:rFonts w:ascii="仿宋" w:eastAsia="仿宋" w:hAnsi="仿宋" w:cs="仿宋" w:hint="eastAsia"/>
          <w:b/>
          <w:bCs/>
          <w:color w:val="000000" w:themeColor="text1"/>
          <w:sz w:val="28"/>
          <w:szCs w:val="28"/>
          <w:u w:val="single"/>
        </w:rPr>
        <w:t>，</w:t>
      </w:r>
      <w:r>
        <w:rPr>
          <w:rFonts w:ascii="仿宋" w:eastAsia="仿宋" w:hAnsi="仿宋" w:cs="仿宋" w:hint="eastAsia"/>
          <w:color w:val="000000" w:themeColor="text1"/>
          <w:sz w:val="28"/>
          <w:szCs w:val="28"/>
        </w:rPr>
        <w:t>如有变动另行通知。</w:t>
      </w:r>
      <w:bookmarkStart w:id="22" w:name="_Toc35393803"/>
      <w:bookmarkStart w:id="23" w:name="_Toc28359017"/>
      <w:bookmarkStart w:id="24" w:name="_Toc28359094"/>
      <w:bookmarkStart w:id="25" w:name="_Toc35393634"/>
    </w:p>
    <w:p w:rsidR="001757A1" w:rsidRDefault="008D2A93">
      <w:pPr>
        <w:spacing w:line="46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七、比价公告期限</w:t>
      </w:r>
      <w:bookmarkEnd w:id="22"/>
      <w:bookmarkEnd w:id="23"/>
      <w:bookmarkEnd w:id="24"/>
      <w:bookmarkEnd w:id="25"/>
    </w:p>
    <w:p w:rsidR="001757A1" w:rsidRDefault="008D2A93">
      <w:pPr>
        <w:spacing w:line="460" w:lineRule="exact"/>
        <w:ind w:firstLineChars="200" w:firstLine="560"/>
        <w:rPr>
          <w:rFonts w:ascii="仿宋" w:eastAsia="仿宋" w:hAnsi="仿宋" w:cs="仿宋"/>
          <w:color w:val="000000" w:themeColor="text1"/>
          <w:sz w:val="28"/>
          <w:szCs w:val="28"/>
        </w:rPr>
      </w:pPr>
      <w:bookmarkStart w:id="26" w:name="_Toc35393804"/>
      <w:bookmarkStart w:id="27" w:name="_Toc35393635"/>
      <w:r>
        <w:rPr>
          <w:rFonts w:ascii="仿宋" w:eastAsia="仿宋" w:hAnsi="仿宋" w:cs="仿宋" w:hint="eastAsia"/>
          <w:color w:val="000000" w:themeColor="text1"/>
          <w:sz w:val="28"/>
          <w:szCs w:val="28"/>
        </w:rPr>
        <w:t>自比价公告在南通市教育局网站发布之日起</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个工作日。</w:t>
      </w:r>
    </w:p>
    <w:p w:rsidR="001757A1" w:rsidRDefault="008D2A93">
      <w:pPr>
        <w:spacing w:line="46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八、</w:t>
      </w:r>
      <w:r>
        <w:rPr>
          <w:rFonts w:ascii="仿宋" w:eastAsia="仿宋" w:hAnsi="仿宋" w:cs="仿宋" w:hint="eastAsia"/>
          <w:b/>
          <w:bCs/>
          <w:color w:val="000000" w:themeColor="text1"/>
          <w:sz w:val="28"/>
          <w:szCs w:val="28"/>
        </w:rPr>
        <w:t>其他补充事宜</w:t>
      </w:r>
      <w:bookmarkStart w:id="28" w:name="_Toc28359095"/>
      <w:bookmarkStart w:id="29" w:name="_Toc35393805"/>
      <w:bookmarkStart w:id="30" w:name="_Toc35393636"/>
      <w:bookmarkStart w:id="31" w:name="_Toc28359018"/>
      <w:bookmarkEnd w:id="26"/>
      <w:bookmarkEnd w:id="27"/>
      <w:r>
        <w:rPr>
          <w:rFonts w:ascii="仿宋" w:eastAsia="仿宋" w:hAnsi="仿宋" w:cs="仿宋" w:hint="eastAsia"/>
          <w:b/>
          <w:bCs/>
          <w:color w:val="000000" w:themeColor="text1"/>
          <w:sz w:val="28"/>
          <w:szCs w:val="28"/>
        </w:rPr>
        <w:t>：无。</w:t>
      </w:r>
    </w:p>
    <w:p w:rsidR="001757A1" w:rsidRDefault="008D2A93">
      <w:pPr>
        <w:pStyle w:val="a6"/>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九、凡对本次采购提出询问，请按以下方式联系。</w:t>
      </w:r>
      <w:bookmarkEnd w:id="28"/>
      <w:bookmarkEnd w:id="29"/>
      <w:bookmarkEnd w:id="30"/>
      <w:bookmarkEnd w:id="31"/>
    </w:p>
    <w:p w:rsidR="001757A1" w:rsidRDefault="008D2A93">
      <w:pPr>
        <w:spacing w:line="460" w:lineRule="exact"/>
        <w:ind w:firstLineChars="200" w:firstLine="560"/>
        <w:rPr>
          <w:rFonts w:ascii="仿宋" w:eastAsia="仿宋" w:hAnsi="仿宋" w:cs="仿宋"/>
          <w:color w:val="000000" w:themeColor="text1"/>
          <w:sz w:val="28"/>
          <w:szCs w:val="28"/>
        </w:rPr>
      </w:pPr>
      <w:bookmarkStart w:id="32" w:name="_Toc28359096"/>
      <w:bookmarkStart w:id="33" w:name="_Toc35393637"/>
      <w:bookmarkStart w:id="34" w:name="_Toc28359019"/>
      <w:bookmarkStart w:id="35" w:name="_Toc35393806"/>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采购人信息</w:t>
      </w:r>
      <w:bookmarkEnd w:id="32"/>
      <w:bookmarkEnd w:id="33"/>
      <w:bookmarkEnd w:id="34"/>
      <w:bookmarkEnd w:id="35"/>
    </w:p>
    <w:p w:rsidR="001757A1" w:rsidRDefault="008D2A93">
      <w:pPr>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名</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称：南通市教育技术中心</w:t>
      </w:r>
    </w:p>
    <w:p w:rsidR="001757A1" w:rsidRDefault="008D2A93">
      <w:pPr>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联系方式：</w:t>
      </w:r>
      <w:r>
        <w:rPr>
          <w:rFonts w:ascii="仿宋" w:eastAsia="仿宋" w:hAnsi="仿宋" w:cs="仿宋" w:hint="eastAsia"/>
          <w:color w:val="000000" w:themeColor="text1"/>
          <w:sz w:val="28"/>
          <w:szCs w:val="28"/>
        </w:rPr>
        <w:t>顾</w:t>
      </w:r>
      <w:r>
        <w:rPr>
          <w:rFonts w:ascii="仿宋" w:eastAsia="仿宋" w:hAnsi="仿宋" w:cs="仿宋" w:hint="eastAsia"/>
          <w:color w:val="000000" w:themeColor="text1"/>
          <w:sz w:val="28"/>
          <w:szCs w:val="28"/>
        </w:rPr>
        <w:t>老师</w:t>
      </w:r>
    </w:p>
    <w:p w:rsidR="001757A1" w:rsidRDefault="008D2A93">
      <w:pPr>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联系电话：</w:t>
      </w:r>
      <w:r>
        <w:rPr>
          <w:rFonts w:ascii="仿宋" w:eastAsia="仿宋" w:hAnsi="仿宋" w:cs="仿宋" w:hint="eastAsia"/>
          <w:color w:val="000000" w:themeColor="text1"/>
          <w:sz w:val="28"/>
          <w:szCs w:val="28"/>
        </w:rPr>
        <w:t>0513-</w:t>
      </w:r>
      <w:r>
        <w:rPr>
          <w:rFonts w:ascii="仿宋" w:eastAsia="仿宋" w:hAnsi="仿宋" w:cs="仿宋" w:hint="eastAsia"/>
          <w:color w:val="000000" w:themeColor="text1"/>
          <w:sz w:val="28"/>
          <w:szCs w:val="28"/>
        </w:rPr>
        <w:t>85010958</w:t>
      </w:r>
    </w:p>
    <w:p w:rsidR="001757A1" w:rsidRDefault="008D2A93">
      <w:pPr>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项目联系方式</w:t>
      </w:r>
    </w:p>
    <w:p w:rsidR="001757A1" w:rsidRDefault="008D2A93">
      <w:pPr>
        <w:adjustRightInd w:val="0"/>
        <w:snapToGrid w:val="0"/>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项目比价经办人：张先生</w:t>
      </w:r>
      <w:r>
        <w:rPr>
          <w:rFonts w:ascii="仿宋" w:eastAsia="仿宋" w:hAnsi="仿宋" w:cs="仿宋" w:hint="eastAsia"/>
          <w:color w:val="000000" w:themeColor="text1"/>
          <w:sz w:val="28"/>
          <w:szCs w:val="28"/>
        </w:rPr>
        <w:t xml:space="preserve"> </w:t>
      </w:r>
    </w:p>
    <w:p w:rsidR="001757A1" w:rsidRDefault="008D2A93">
      <w:pPr>
        <w:adjustRightInd w:val="0"/>
        <w:snapToGrid w:val="0"/>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联系电话：</w:t>
      </w:r>
      <w:r>
        <w:rPr>
          <w:rFonts w:ascii="仿宋" w:eastAsia="仿宋" w:hAnsi="仿宋" w:cs="仿宋" w:hint="eastAsia"/>
          <w:color w:val="000000" w:themeColor="text1"/>
          <w:sz w:val="28"/>
          <w:szCs w:val="28"/>
        </w:rPr>
        <w:t>0513-85010355</w:t>
      </w:r>
    </w:p>
    <w:p w:rsidR="001757A1" w:rsidRDefault="001757A1">
      <w:pPr>
        <w:pStyle w:val="12"/>
        <w:rPr>
          <w:rFonts w:ascii="仿宋" w:eastAsia="仿宋" w:hAnsi="仿宋" w:cs="仿宋"/>
          <w:color w:val="000000" w:themeColor="text1"/>
        </w:rPr>
      </w:pPr>
    </w:p>
    <w:p w:rsidR="001757A1" w:rsidRDefault="008D2A93">
      <w:pPr>
        <w:snapToGrid w:val="0"/>
        <w:spacing w:line="520" w:lineRule="exact"/>
        <w:jc w:val="center"/>
        <w:outlineLvl w:val="0"/>
        <w:rPr>
          <w:rFonts w:ascii="仿宋" w:eastAsia="仿宋" w:hAnsi="仿宋" w:cs="仿宋"/>
          <w:b/>
          <w:color w:val="000000" w:themeColor="text1"/>
          <w:sz w:val="28"/>
          <w:szCs w:val="28"/>
        </w:rPr>
      </w:pPr>
      <w:bookmarkStart w:id="36" w:name="_Toc18907"/>
      <w:r>
        <w:rPr>
          <w:rFonts w:ascii="仿宋" w:eastAsia="仿宋" w:hAnsi="仿宋" w:cs="仿宋" w:hint="eastAsia"/>
          <w:b/>
          <w:color w:val="000000" w:themeColor="text1"/>
          <w:sz w:val="28"/>
          <w:szCs w:val="28"/>
        </w:rPr>
        <w:br w:type="page"/>
      </w:r>
      <w:r>
        <w:rPr>
          <w:rFonts w:ascii="仿宋" w:eastAsia="仿宋" w:hAnsi="仿宋" w:cs="仿宋" w:hint="eastAsia"/>
          <w:b/>
          <w:color w:val="000000" w:themeColor="text1"/>
          <w:sz w:val="36"/>
          <w:szCs w:val="36"/>
        </w:rPr>
        <w:lastRenderedPageBreak/>
        <w:t>第二章</w:t>
      </w:r>
      <w:r>
        <w:rPr>
          <w:rFonts w:ascii="仿宋" w:eastAsia="仿宋" w:hAnsi="仿宋" w:cs="仿宋" w:hint="eastAsia"/>
          <w:b/>
          <w:color w:val="000000" w:themeColor="text1"/>
          <w:sz w:val="36"/>
          <w:szCs w:val="36"/>
        </w:rPr>
        <w:t xml:space="preserve"> </w:t>
      </w:r>
      <w:r>
        <w:rPr>
          <w:rFonts w:ascii="仿宋" w:eastAsia="仿宋" w:hAnsi="仿宋" w:cs="仿宋" w:hint="eastAsia"/>
          <w:b/>
          <w:color w:val="000000" w:themeColor="text1"/>
          <w:sz w:val="36"/>
          <w:szCs w:val="36"/>
        </w:rPr>
        <w:t>比价须知</w:t>
      </w:r>
      <w:bookmarkEnd w:id="36"/>
    </w:p>
    <w:p w:rsidR="001757A1" w:rsidRDefault="008D2A93">
      <w:pPr>
        <w:snapToGrid w:val="0"/>
        <w:spacing w:line="460" w:lineRule="exact"/>
        <w:ind w:firstLineChars="200" w:firstLine="562"/>
        <w:outlineLvl w:val="1"/>
        <w:rPr>
          <w:rFonts w:ascii="仿宋" w:eastAsia="仿宋" w:hAnsi="仿宋" w:cs="仿宋"/>
          <w:color w:val="000000" w:themeColor="text1"/>
          <w:sz w:val="28"/>
          <w:szCs w:val="28"/>
        </w:rPr>
      </w:pPr>
      <w:r>
        <w:rPr>
          <w:rFonts w:ascii="仿宋" w:eastAsia="仿宋" w:hAnsi="仿宋" w:cs="仿宋" w:hint="eastAsia"/>
          <w:b/>
          <w:color w:val="000000" w:themeColor="text1"/>
          <w:sz w:val="28"/>
          <w:szCs w:val="28"/>
        </w:rPr>
        <w:t>一、采购文件由采购人解释</w:t>
      </w:r>
      <w:r>
        <w:rPr>
          <w:rFonts w:ascii="仿宋" w:eastAsia="仿宋" w:hAnsi="仿宋" w:cs="仿宋" w:hint="eastAsia"/>
          <w:color w:val="000000" w:themeColor="text1"/>
          <w:sz w:val="28"/>
          <w:szCs w:val="28"/>
        </w:rPr>
        <w:t>。</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下载采购文件后，应仔细检查采购文件的所有内容，如对采购项目活动事项有疑问的，应在规定时间以书面形式提出询问或疑问，未在规定时间内提出询问或疑问的，视同</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理解并接受本采购文件所有内容，并由此引起的比价损失自负。</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应认真审阅采购文件中所有的事项、格式、条款和规范要求等，如果</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没有按照采购文件要求提交比价响应文件，或者比价响应文件没有对采购文件做出实质性响应，其比价将被拒绝，</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自行承担责任。</w:t>
      </w:r>
    </w:p>
    <w:p w:rsidR="001757A1" w:rsidRDefault="008D2A93">
      <w:pPr>
        <w:snapToGrid w:val="0"/>
        <w:spacing w:line="460" w:lineRule="exact"/>
        <w:ind w:firstLineChars="200" w:firstLine="562"/>
        <w:outlineLvl w:val="1"/>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二、采购文件的澄清、修改、答疑</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采购人有权对发出的采购文件进行必要的澄清或修改。</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采购人可视情取消、延长相关时间。</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采购人对采购文件的澄清、修改将构成采购文件的一部分，对</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具有约束力。</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由于对采购文件的任何推论和误解以及采购人对有关问题的口头解释所造成的后果，均由</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自负。</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采购人视情组织答疑会。</w:t>
      </w:r>
    </w:p>
    <w:p w:rsidR="001757A1" w:rsidRDefault="008D2A93">
      <w:pPr>
        <w:snapToGrid w:val="0"/>
        <w:spacing w:line="460" w:lineRule="exact"/>
        <w:ind w:firstLineChars="200" w:firstLine="562"/>
        <w:outlineLvl w:val="1"/>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三、比价报价</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一个标的只允许一个报价，不接受任何有选择性的报价。</w:t>
      </w:r>
    </w:p>
    <w:p w:rsidR="001757A1" w:rsidRDefault="008D2A93">
      <w:pPr>
        <w:snapToGrid w:val="0"/>
        <w:spacing w:line="460" w:lineRule="exact"/>
        <w:ind w:firstLineChars="200" w:firstLine="562"/>
        <w:outlineLvl w:val="1"/>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四、比价响应响应文件的编写、份数和签署</w:t>
      </w:r>
    </w:p>
    <w:p w:rsidR="001757A1" w:rsidRDefault="008D2A93">
      <w:pPr>
        <w:snapToGrid w:val="0"/>
        <w:spacing w:line="460" w:lineRule="exact"/>
        <w:ind w:firstLineChars="200" w:firstLine="560"/>
        <w:contextualSpacing/>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投标人按第七部分“响应文件组成”编写投标文件，牢固装订成册。按照采购文件所规定的内容顺序，统一编制目录，逐页编码；投标文件不得行间插字、涂改、增删，如修补错漏处，须经投标文件签署人签字并加盖公章。</w:t>
      </w:r>
    </w:p>
    <w:p w:rsidR="001757A1" w:rsidRDefault="008D2A93">
      <w:pPr>
        <w:snapToGrid w:val="0"/>
        <w:spacing w:line="460" w:lineRule="exact"/>
        <w:ind w:firstLineChars="200" w:firstLine="560"/>
        <w:contextualSpacing/>
        <w:rPr>
          <w:rFonts w:ascii="仿宋" w:eastAsia="仿宋" w:hAnsi="仿宋" w:cs="仿宋"/>
          <w:b/>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比价响应文件（资格审查文件、价格标），明确标注</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全称、“正本”、“副本”字样。</w:t>
      </w:r>
      <w:r>
        <w:rPr>
          <w:rFonts w:ascii="仿宋" w:eastAsia="仿宋" w:hAnsi="仿宋" w:cs="仿宋" w:hint="eastAsia"/>
          <w:b/>
          <w:color w:val="000000" w:themeColor="text1"/>
          <w:sz w:val="28"/>
          <w:szCs w:val="28"/>
        </w:rPr>
        <w:t>正本份数：</w:t>
      </w:r>
      <w:r>
        <w:rPr>
          <w:rFonts w:ascii="仿宋" w:eastAsia="仿宋" w:hAnsi="仿宋" w:cs="仿宋" w:hint="eastAsia"/>
          <w:b/>
          <w:color w:val="000000" w:themeColor="text1"/>
          <w:sz w:val="28"/>
          <w:szCs w:val="28"/>
        </w:rPr>
        <w:t>1</w:t>
      </w:r>
      <w:r>
        <w:rPr>
          <w:rFonts w:ascii="仿宋" w:eastAsia="仿宋" w:hAnsi="仿宋" w:cs="仿宋" w:hint="eastAsia"/>
          <w:b/>
          <w:color w:val="000000" w:themeColor="text1"/>
          <w:sz w:val="28"/>
          <w:szCs w:val="28"/>
        </w:rPr>
        <w:t>份，副本份数：</w:t>
      </w:r>
      <w:r>
        <w:rPr>
          <w:rFonts w:ascii="仿宋" w:eastAsia="仿宋" w:hAnsi="仿宋" w:cs="仿宋" w:hint="eastAsia"/>
          <w:b/>
          <w:color w:val="000000" w:themeColor="text1"/>
          <w:sz w:val="28"/>
          <w:szCs w:val="28"/>
        </w:rPr>
        <w:t>2</w:t>
      </w:r>
      <w:r>
        <w:rPr>
          <w:rFonts w:ascii="仿宋" w:eastAsia="仿宋" w:hAnsi="仿宋" w:cs="仿宋" w:hint="eastAsia"/>
          <w:b/>
          <w:color w:val="000000" w:themeColor="text1"/>
          <w:sz w:val="28"/>
          <w:szCs w:val="28"/>
        </w:rPr>
        <w:t>份。</w:t>
      </w:r>
    </w:p>
    <w:p w:rsidR="001757A1" w:rsidRDefault="008D2A93">
      <w:pPr>
        <w:snapToGrid w:val="0"/>
        <w:spacing w:line="460" w:lineRule="exact"/>
        <w:ind w:firstLineChars="200" w:firstLine="560"/>
        <w:contextualSpacing/>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比价响应文件正本须打印并由</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法定代表人或授权人签字并加盖单位印章。副本可复印，但须加盖单位印章。</w:t>
      </w:r>
    </w:p>
    <w:p w:rsidR="001757A1" w:rsidRDefault="008D2A93">
      <w:pPr>
        <w:snapToGrid w:val="0"/>
        <w:spacing w:line="460" w:lineRule="exact"/>
        <w:ind w:firstLineChars="200" w:firstLine="562"/>
        <w:outlineLvl w:val="1"/>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五、比价响应文件的密封及标记</w:t>
      </w:r>
    </w:p>
    <w:p w:rsidR="001757A1" w:rsidRDefault="008D2A93">
      <w:pPr>
        <w:snapToGrid w:val="0"/>
        <w:spacing w:line="460" w:lineRule="exact"/>
        <w:ind w:firstLineChars="200" w:firstLine="560"/>
        <w:contextualSpacing/>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1.</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将资格审查证明材料正本、副本合并密封，统一装</w:t>
      </w:r>
      <w:r>
        <w:rPr>
          <w:rFonts w:ascii="仿宋" w:eastAsia="仿宋" w:hAnsi="仿宋" w:cs="仿宋" w:hint="eastAsia"/>
          <w:color w:val="000000" w:themeColor="text1"/>
          <w:sz w:val="28"/>
          <w:szCs w:val="28"/>
        </w:rPr>
        <w:t>在一个密封袋内。</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价格标须单独密封，不得出现于比价响应文件其他部分中。</w:t>
      </w:r>
    </w:p>
    <w:p w:rsidR="001757A1" w:rsidRDefault="008D2A93">
      <w:pPr>
        <w:snapToGrid w:val="0"/>
        <w:spacing w:line="460" w:lineRule="exact"/>
        <w:ind w:firstLineChars="200" w:firstLine="560"/>
        <w:contextualSpacing/>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密封后比价响应文件（资格审查证明材料、价格标）封面分别标明采购文件项目名称、项目编号、边缝处加盖单位骑缝章或骑缝签字，并注明于开标前不得启封。</w:t>
      </w:r>
    </w:p>
    <w:p w:rsidR="001757A1" w:rsidRDefault="008D2A93">
      <w:pPr>
        <w:snapToGrid w:val="0"/>
        <w:spacing w:line="460" w:lineRule="exact"/>
        <w:ind w:firstLineChars="200" w:firstLine="560"/>
        <w:contextualSpacing/>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采购人将拒绝接收未按照采购文件要求密封的比价响应文件。</w:t>
      </w:r>
    </w:p>
    <w:p w:rsidR="001757A1" w:rsidRDefault="008D2A93">
      <w:pPr>
        <w:snapToGrid w:val="0"/>
        <w:spacing w:line="460" w:lineRule="exact"/>
        <w:ind w:firstLineChars="200" w:firstLine="562"/>
        <w:outlineLvl w:val="1"/>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六、比价响应文件的递交时间</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比价响应文件必须在规定的接收截止时间前送达采购人。采购人将拒绝接收在比价截止时间后递交的比价响应文件。</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应依照规定提交各类声明函、承诺函，不再同时提供原件备查或提供有关部门出具的相关证明文件。但</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应做好提交声明函、承诺函、资信认证、业绩等相应原件的核查准备；核查后发现隐瞒虚假或不能提供原件或违背声明承诺的，依照相关法律法规规定处理。</w:t>
      </w:r>
    </w:p>
    <w:p w:rsidR="001757A1" w:rsidRDefault="008D2A93">
      <w:pPr>
        <w:snapToGrid w:val="0"/>
        <w:spacing w:line="460" w:lineRule="exact"/>
        <w:ind w:firstLineChars="200" w:firstLine="562"/>
        <w:outlineLvl w:val="1"/>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七、付款方式</w:t>
      </w:r>
    </w:p>
    <w:p w:rsidR="001757A1" w:rsidRDefault="008D2A93">
      <w:pPr>
        <w:snapToGrid w:val="0"/>
        <w:spacing w:line="460" w:lineRule="exact"/>
        <w:ind w:firstLineChars="200" w:firstLine="560"/>
        <w:contextualSpacing/>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【特别提醒】付款方式不接受负偏离及任何意图改变付款方式的意图表达，否则作无效比价处理。</w:t>
      </w:r>
    </w:p>
    <w:p w:rsidR="001757A1" w:rsidRDefault="001757A1">
      <w:pPr>
        <w:pStyle w:val="30"/>
        <w:jc w:val="center"/>
        <w:rPr>
          <w:rFonts w:ascii="仿宋" w:eastAsia="仿宋" w:hAnsi="仿宋" w:cs="仿宋"/>
          <w:color w:val="000000" w:themeColor="text1"/>
          <w:szCs w:val="28"/>
        </w:rPr>
      </w:pPr>
    </w:p>
    <w:p w:rsidR="001757A1" w:rsidRDefault="001757A1">
      <w:pPr>
        <w:pStyle w:val="30"/>
        <w:jc w:val="center"/>
        <w:rPr>
          <w:rFonts w:ascii="仿宋" w:eastAsia="仿宋" w:hAnsi="仿宋" w:cs="仿宋"/>
          <w:color w:val="000000" w:themeColor="text1"/>
          <w:szCs w:val="28"/>
        </w:rPr>
      </w:pPr>
    </w:p>
    <w:p w:rsidR="001757A1" w:rsidRDefault="001757A1">
      <w:pPr>
        <w:pStyle w:val="30"/>
        <w:ind w:firstLineChars="0" w:firstLine="0"/>
        <w:jc w:val="center"/>
        <w:outlineLvl w:val="0"/>
        <w:rPr>
          <w:rFonts w:ascii="仿宋" w:eastAsia="仿宋" w:hAnsi="仿宋" w:cs="仿宋"/>
          <w:color w:val="000000" w:themeColor="text1"/>
          <w:sz w:val="36"/>
          <w:szCs w:val="36"/>
        </w:rPr>
      </w:pPr>
      <w:bookmarkStart w:id="37" w:name="_Toc5043"/>
    </w:p>
    <w:p w:rsidR="001757A1" w:rsidRDefault="001757A1">
      <w:pPr>
        <w:pStyle w:val="30"/>
        <w:ind w:firstLineChars="0" w:firstLine="0"/>
        <w:jc w:val="center"/>
        <w:outlineLvl w:val="0"/>
        <w:rPr>
          <w:rFonts w:ascii="仿宋" w:eastAsia="仿宋" w:hAnsi="仿宋" w:cs="仿宋"/>
          <w:color w:val="000000" w:themeColor="text1"/>
          <w:sz w:val="36"/>
          <w:szCs w:val="36"/>
        </w:rPr>
      </w:pPr>
    </w:p>
    <w:p w:rsidR="001757A1" w:rsidRDefault="001757A1">
      <w:pPr>
        <w:pStyle w:val="30"/>
        <w:ind w:firstLineChars="0" w:firstLine="0"/>
        <w:jc w:val="center"/>
        <w:outlineLvl w:val="0"/>
        <w:rPr>
          <w:rFonts w:ascii="仿宋" w:eastAsia="仿宋" w:hAnsi="仿宋" w:cs="仿宋"/>
          <w:color w:val="000000" w:themeColor="text1"/>
          <w:sz w:val="36"/>
          <w:szCs w:val="36"/>
        </w:rPr>
      </w:pPr>
    </w:p>
    <w:p w:rsidR="001757A1" w:rsidRDefault="001757A1">
      <w:pPr>
        <w:pStyle w:val="30"/>
        <w:ind w:firstLineChars="0" w:firstLine="0"/>
        <w:jc w:val="center"/>
        <w:outlineLvl w:val="0"/>
        <w:rPr>
          <w:rFonts w:ascii="仿宋" w:eastAsia="仿宋" w:hAnsi="仿宋" w:cs="仿宋"/>
          <w:color w:val="000000" w:themeColor="text1"/>
          <w:sz w:val="36"/>
          <w:szCs w:val="36"/>
        </w:rPr>
      </w:pPr>
    </w:p>
    <w:p w:rsidR="001757A1" w:rsidRDefault="001757A1">
      <w:pPr>
        <w:pStyle w:val="30"/>
        <w:ind w:firstLineChars="0" w:firstLine="0"/>
        <w:jc w:val="center"/>
        <w:outlineLvl w:val="0"/>
        <w:rPr>
          <w:rFonts w:ascii="仿宋" w:eastAsia="仿宋" w:hAnsi="仿宋" w:cs="仿宋"/>
          <w:color w:val="000000" w:themeColor="text1"/>
          <w:sz w:val="36"/>
          <w:szCs w:val="36"/>
        </w:rPr>
      </w:pPr>
    </w:p>
    <w:p w:rsidR="001757A1" w:rsidRDefault="001757A1">
      <w:pPr>
        <w:pStyle w:val="30"/>
        <w:ind w:firstLineChars="0" w:firstLine="0"/>
        <w:jc w:val="center"/>
        <w:outlineLvl w:val="0"/>
        <w:rPr>
          <w:rFonts w:ascii="仿宋" w:eastAsia="仿宋" w:hAnsi="仿宋" w:cs="仿宋"/>
          <w:color w:val="000000" w:themeColor="text1"/>
          <w:sz w:val="36"/>
          <w:szCs w:val="36"/>
        </w:rPr>
      </w:pPr>
    </w:p>
    <w:p w:rsidR="001757A1" w:rsidRDefault="001757A1">
      <w:pPr>
        <w:pStyle w:val="30"/>
        <w:ind w:firstLineChars="0" w:firstLine="0"/>
        <w:jc w:val="center"/>
        <w:outlineLvl w:val="0"/>
        <w:rPr>
          <w:rFonts w:ascii="仿宋" w:eastAsia="仿宋" w:hAnsi="仿宋" w:cs="仿宋"/>
          <w:color w:val="000000" w:themeColor="text1"/>
          <w:sz w:val="36"/>
          <w:szCs w:val="36"/>
        </w:rPr>
      </w:pPr>
    </w:p>
    <w:p w:rsidR="001757A1" w:rsidRDefault="001757A1">
      <w:pPr>
        <w:pStyle w:val="30"/>
        <w:ind w:firstLineChars="0" w:firstLine="0"/>
        <w:jc w:val="center"/>
        <w:outlineLvl w:val="0"/>
        <w:rPr>
          <w:rFonts w:ascii="仿宋" w:eastAsia="仿宋" w:hAnsi="仿宋" w:cs="仿宋"/>
          <w:color w:val="000000" w:themeColor="text1"/>
          <w:sz w:val="36"/>
          <w:szCs w:val="36"/>
        </w:rPr>
      </w:pPr>
    </w:p>
    <w:p w:rsidR="001757A1" w:rsidRDefault="008D2A93">
      <w:pPr>
        <w:pStyle w:val="30"/>
        <w:numPr>
          <w:ilvl w:val="0"/>
          <w:numId w:val="2"/>
        </w:numPr>
        <w:ind w:firstLineChars="0" w:firstLine="0"/>
        <w:jc w:val="center"/>
        <w:outlineLvl w:val="0"/>
        <w:rPr>
          <w:rFonts w:ascii="仿宋" w:eastAsia="仿宋" w:hAnsi="仿宋" w:cs="仿宋"/>
          <w:color w:val="000000" w:themeColor="text1"/>
          <w:sz w:val="36"/>
          <w:szCs w:val="36"/>
        </w:rPr>
      </w:pPr>
      <w:r>
        <w:rPr>
          <w:rFonts w:ascii="仿宋" w:eastAsia="仿宋" w:hAnsi="仿宋" w:cs="仿宋" w:hint="eastAsia"/>
          <w:color w:val="000000" w:themeColor="text1"/>
          <w:sz w:val="36"/>
          <w:szCs w:val="36"/>
        </w:rPr>
        <w:lastRenderedPageBreak/>
        <w:t xml:space="preserve"> </w:t>
      </w:r>
      <w:r>
        <w:rPr>
          <w:rFonts w:ascii="仿宋" w:eastAsia="仿宋" w:hAnsi="仿宋" w:cs="仿宋" w:hint="eastAsia"/>
          <w:color w:val="000000" w:themeColor="text1"/>
          <w:sz w:val="36"/>
          <w:szCs w:val="36"/>
        </w:rPr>
        <w:t>项目需求</w:t>
      </w:r>
      <w:bookmarkEnd w:id="37"/>
    </w:p>
    <w:p w:rsidR="001757A1" w:rsidRDefault="008D2A93">
      <w:pPr>
        <w:pStyle w:val="a4"/>
        <w:jc w:val="both"/>
        <w:rPr>
          <w:rStyle w:val="NormalCharacter"/>
          <w:rFonts w:ascii="宋体" w:hAnsi="宋体"/>
          <w:b/>
          <w:bCs/>
          <w:kern w:val="0"/>
          <w:sz w:val="24"/>
        </w:rPr>
      </w:pPr>
      <w:r>
        <w:rPr>
          <w:rStyle w:val="NormalCharacter"/>
          <w:rFonts w:ascii="宋体" w:hAnsi="宋体" w:hint="eastAsia"/>
          <w:b/>
          <w:bCs/>
          <w:kern w:val="0"/>
          <w:sz w:val="24"/>
        </w:rPr>
        <w:t>一、项目概括</w:t>
      </w:r>
    </w:p>
    <w:p w:rsidR="001757A1" w:rsidRDefault="008D2A93">
      <w:pPr>
        <w:spacing w:line="480" w:lineRule="atLeast"/>
        <w:ind w:firstLineChars="150" w:firstLine="360"/>
        <w:jc w:val="left"/>
        <w:rPr>
          <w:rStyle w:val="NormalCharacter"/>
          <w:rFonts w:ascii="宋体" w:hAnsi="宋体"/>
          <w:kern w:val="0"/>
          <w:sz w:val="24"/>
        </w:rPr>
      </w:pPr>
      <w:r>
        <w:rPr>
          <w:rStyle w:val="NormalCharacter"/>
          <w:rFonts w:ascii="宋体" w:hAnsi="宋体" w:hint="eastAsia"/>
          <w:kern w:val="0"/>
          <w:sz w:val="24"/>
        </w:rPr>
        <w:t>南通市</w:t>
      </w:r>
      <w:r>
        <w:rPr>
          <w:rStyle w:val="NormalCharacter"/>
          <w:rFonts w:ascii="宋体" w:hAnsi="宋体" w:hint="eastAsia"/>
          <w:kern w:val="0"/>
          <w:sz w:val="24"/>
        </w:rPr>
        <w:t>教育技术中心废旧房屋</w:t>
      </w:r>
      <w:r>
        <w:rPr>
          <w:rStyle w:val="NormalCharacter"/>
          <w:rFonts w:ascii="宋体" w:hAnsi="宋体" w:hint="eastAsia"/>
          <w:kern w:val="0"/>
          <w:sz w:val="24"/>
        </w:rPr>
        <w:t>等拆除并将所有拆除后的建筑垃圾外运，平整好场地。</w:t>
      </w:r>
    </w:p>
    <w:p w:rsidR="001757A1" w:rsidRDefault="008D2A93">
      <w:pPr>
        <w:pStyle w:val="a4"/>
        <w:jc w:val="both"/>
        <w:rPr>
          <w:rStyle w:val="NormalCharacter"/>
          <w:rFonts w:ascii="宋体" w:hAnsi="宋体"/>
          <w:b/>
          <w:bCs/>
          <w:kern w:val="0"/>
          <w:sz w:val="24"/>
        </w:rPr>
      </w:pPr>
      <w:r>
        <w:rPr>
          <w:rStyle w:val="NormalCharacter"/>
          <w:rFonts w:ascii="宋体" w:hAnsi="宋体" w:hint="eastAsia"/>
          <w:b/>
          <w:bCs/>
          <w:kern w:val="0"/>
          <w:sz w:val="24"/>
        </w:rPr>
        <w:t>二、项目需求</w:t>
      </w:r>
    </w:p>
    <w:p w:rsidR="001757A1" w:rsidRDefault="008D2A93">
      <w:pPr>
        <w:numPr>
          <w:ilvl w:val="0"/>
          <w:numId w:val="3"/>
        </w:numPr>
        <w:spacing w:line="480" w:lineRule="atLeast"/>
        <w:ind w:firstLineChars="150" w:firstLine="360"/>
        <w:jc w:val="left"/>
        <w:rPr>
          <w:rStyle w:val="NormalCharacter"/>
          <w:rFonts w:ascii="宋体" w:hAnsi="宋体"/>
          <w:kern w:val="0"/>
          <w:sz w:val="24"/>
        </w:rPr>
      </w:pPr>
      <w:r>
        <w:rPr>
          <w:rStyle w:val="NormalCharacter"/>
          <w:rFonts w:ascii="宋体" w:hAnsi="宋体"/>
          <w:kern w:val="0"/>
          <w:sz w:val="24"/>
        </w:rPr>
        <w:t>拆除</w:t>
      </w:r>
      <w:r>
        <w:rPr>
          <w:rStyle w:val="NormalCharacter"/>
          <w:rFonts w:ascii="宋体" w:hAnsi="宋体" w:hint="eastAsia"/>
          <w:kern w:val="0"/>
          <w:sz w:val="24"/>
        </w:rPr>
        <w:t>房屋大致为砖混、砖木结构平房</w:t>
      </w:r>
      <w:r>
        <w:rPr>
          <w:rStyle w:val="NormalCharacter"/>
          <w:rFonts w:ascii="宋体" w:hAnsi="宋体"/>
          <w:kern w:val="0"/>
          <w:sz w:val="24"/>
        </w:rPr>
        <w:t>，</w:t>
      </w:r>
      <w:r>
        <w:rPr>
          <w:rStyle w:val="NormalCharacter"/>
          <w:rFonts w:ascii="宋体" w:hAnsi="宋体" w:hint="eastAsia"/>
          <w:kern w:val="0"/>
          <w:sz w:val="24"/>
        </w:rPr>
        <w:t>建筑面积约</w:t>
      </w:r>
      <w:r>
        <w:rPr>
          <w:rStyle w:val="NormalCharacter"/>
          <w:rFonts w:ascii="宋体" w:hAnsi="宋体" w:hint="eastAsia"/>
          <w:kern w:val="0"/>
          <w:sz w:val="24"/>
        </w:rPr>
        <w:t>200</w:t>
      </w:r>
      <w:r>
        <w:rPr>
          <w:rStyle w:val="NormalCharacter"/>
          <w:rFonts w:ascii="宋体" w:hAnsi="宋体" w:hint="eastAsia"/>
          <w:kern w:val="0"/>
          <w:sz w:val="24"/>
        </w:rPr>
        <w:t>平方米，</w:t>
      </w:r>
      <w:r>
        <w:rPr>
          <w:rStyle w:val="NormalCharacter"/>
          <w:rFonts w:ascii="宋体" w:hAnsi="宋体"/>
          <w:kern w:val="0"/>
          <w:sz w:val="24"/>
        </w:rPr>
        <w:t>投标人需</w:t>
      </w:r>
      <w:r>
        <w:rPr>
          <w:rStyle w:val="NormalCharacter"/>
          <w:rFonts w:ascii="宋体" w:hAnsi="宋体" w:hint="eastAsia"/>
          <w:kern w:val="0"/>
          <w:sz w:val="24"/>
        </w:rPr>
        <w:t>按要求</w:t>
      </w:r>
      <w:r>
        <w:rPr>
          <w:rStyle w:val="NormalCharacter"/>
          <w:rFonts w:ascii="宋体" w:hAnsi="宋体"/>
          <w:kern w:val="0"/>
          <w:sz w:val="24"/>
        </w:rPr>
        <w:t>勘察现场，所有拆除内容</w:t>
      </w:r>
      <w:r>
        <w:rPr>
          <w:rStyle w:val="NormalCharacter"/>
          <w:rFonts w:ascii="宋体" w:hAnsi="宋体" w:hint="eastAsia"/>
          <w:kern w:val="0"/>
          <w:sz w:val="24"/>
        </w:rPr>
        <w:t>以</w:t>
      </w:r>
      <w:r>
        <w:rPr>
          <w:rStyle w:val="NormalCharacter"/>
          <w:rFonts w:ascii="宋体" w:hAnsi="宋体"/>
          <w:kern w:val="0"/>
          <w:sz w:val="24"/>
        </w:rPr>
        <w:t>业主要求为准</w:t>
      </w:r>
      <w:r>
        <w:rPr>
          <w:rStyle w:val="NormalCharacter"/>
          <w:rFonts w:ascii="宋体" w:hAnsi="宋体" w:hint="eastAsia"/>
          <w:b/>
          <w:bCs/>
          <w:kern w:val="0"/>
          <w:sz w:val="24"/>
          <w:u w:val="dottedHeavy"/>
        </w:rPr>
        <w:t>（</w:t>
      </w:r>
      <w:r>
        <w:rPr>
          <w:rStyle w:val="NormalCharacter"/>
          <w:rFonts w:ascii="宋体" w:hAnsi="宋体" w:hint="eastAsia"/>
          <w:b/>
          <w:bCs/>
          <w:kern w:val="0"/>
          <w:sz w:val="24"/>
          <w:u w:val="dottedHeavy"/>
        </w:rPr>
        <w:t>不参加勘察的不接受报价</w:t>
      </w:r>
      <w:r>
        <w:rPr>
          <w:rStyle w:val="NormalCharacter"/>
          <w:rFonts w:ascii="宋体" w:hAnsi="宋体" w:hint="eastAsia"/>
          <w:b/>
          <w:bCs/>
          <w:kern w:val="0"/>
          <w:sz w:val="24"/>
          <w:u w:val="dottedHeavy"/>
        </w:rPr>
        <w:t>）</w:t>
      </w:r>
      <w:r>
        <w:rPr>
          <w:rStyle w:val="NormalCharacter"/>
          <w:rFonts w:ascii="宋体" w:hAnsi="宋体" w:hint="eastAsia"/>
          <w:kern w:val="0"/>
          <w:sz w:val="24"/>
        </w:rPr>
        <w:t>。</w:t>
      </w:r>
      <w:r>
        <w:rPr>
          <w:rStyle w:val="NormalCharacter"/>
          <w:rFonts w:ascii="宋体" w:hAnsi="宋体" w:hint="eastAsia"/>
          <w:kern w:val="0"/>
          <w:sz w:val="24"/>
        </w:rPr>
        <w:t>投标人应</w:t>
      </w:r>
      <w:r>
        <w:rPr>
          <w:rStyle w:val="NormalCharacter"/>
          <w:rFonts w:ascii="宋体" w:hAnsi="宋体"/>
          <w:kern w:val="0"/>
          <w:sz w:val="24"/>
        </w:rPr>
        <w:t>充分考虑不可预见的拆除内容，结算不作调整，费用一次包定不作调整。</w:t>
      </w:r>
    </w:p>
    <w:p w:rsidR="001757A1" w:rsidRDefault="008D2A93">
      <w:pPr>
        <w:numPr>
          <w:ilvl w:val="0"/>
          <w:numId w:val="3"/>
        </w:numPr>
        <w:spacing w:line="480" w:lineRule="atLeast"/>
        <w:ind w:firstLineChars="150" w:firstLine="360"/>
        <w:jc w:val="left"/>
        <w:rPr>
          <w:rStyle w:val="NormalCharacter"/>
          <w:rFonts w:ascii="宋体" w:hAnsi="宋体"/>
          <w:kern w:val="0"/>
          <w:sz w:val="24"/>
        </w:rPr>
      </w:pPr>
      <w:r>
        <w:rPr>
          <w:rStyle w:val="NormalCharacter"/>
          <w:rFonts w:ascii="宋体" w:hAnsi="宋体" w:hint="eastAsia"/>
          <w:kern w:val="0"/>
          <w:sz w:val="24"/>
        </w:rPr>
        <w:t>工期：</w:t>
      </w:r>
      <w:r>
        <w:rPr>
          <w:rStyle w:val="NormalCharacter"/>
          <w:rFonts w:ascii="宋体" w:hAnsi="宋体" w:hint="eastAsia"/>
          <w:kern w:val="0"/>
          <w:sz w:val="24"/>
        </w:rPr>
        <w:t>10</w:t>
      </w:r>
      <w:r>
        <w:rPr>
          <w:rStyle w:val="NormalCharacter"/>
          <w:rFonts w:ascii="宋体" w:hAnsi="宋体" w:hint="eastAsia"/>
          <w:kern w:val="0"/>
          <w:sz w:val="24"/>
        </w:rPr>
        <w:t>天。</w:t>
      </w:r>
      <w:r>
        <w:rPr>
          <w:rStyle w:val="NormalCharacter"/>
          <w:rFonts w:ascii="宋体" w:hAnsi="宋体"/>
          <w:b/>
          <w:bCs/>
          <w:kern w:val="0"/>
          <w:sz w:val="24"/>
        </w:rPr>
        <w:t xml:space="preserve"> </w:t>
      </w:r>
      <w:r>
        <w:rPr>
          <w:rStyle w:val="NormalCharacter"/>
          <w:rFonts w:ascii="宋体" w:hAnsi="宋体"/>
          <w:kern w:val="0"/>
          <w:sz w:val="24"/>
        </w:rPr>
        <w:t xml:space="preserve"> </w:t>
      </w:r>
    </w:p>
    <w:p w:rsidR="001757A1" w:rsidRDefault="008D2A93">
      <w:pPr>
        <w:numPr>
          <w:ilvl w:val="0"/>
          <w:numId w:val="3"/>
        </w:numPr>
        <w:spacing w:line="480" w:lineRule="atLeast"/>
        <w:ind w:firstLineChars="150" w:firstLine="360"/>
        <w:jc w:val="left"/>
        <w:rPr>
          <w:rStyle w:val="NormalCharacter"/>
          <w:rFonts w:ascii="宋体" w:hAnsi="宋体"/>
          <w:kern w:val="0"/>
          <w:sz w:val="24"/>
        </w:rPr>
      </w:pPr>
      <w:r>
        <w:rPr>
          <w:rStyle w:val="NormalCharacter"/>
          <w:rFonts w:ascii="宋体" w:hAnsi="宋体"/>
          <w:kern w:val="0"/>
          <w:sz w:val="24"/>
        </w:rPr>
        <w:t>因施工现场，场地狭小，具有很大安全隐患，以上</w:t>
      </w:r>
      <w:r>
        <w:rPr>
          <w:rStyle w:val="NormalCharacter"/>
          <w:rFonts w:ascii="宋体" w:hAnsi="宋体" w:hint="eastAsia"/>
          <w:kern w:val="0"/>
          <w:sz w:val="24"/>
        </w:rPr>
        <w:t>拆除内容必须考虑</w:t>
      </w:r>
      <w:r>
        <w:rPr>
          <w:rStyle w:val="NormalCharacter"/>
          <w:rFonts w:ascii="宋体" w:hAnsi="宋体"/>
          <w:kern w:val="0"/>
          <w:sz w:val="24"/>
        </w:rPr>
        <w:t>保护性措施，不得影响周边建筑房屋结构，投标人需做好安全防护措施，提供详细的拆除方案给业主，相关费用包含在报价当中。本工程拆除所需用到的机械全部自行考虑在报价当中</w:t>
      </w:r>
      <w:r>
        <w:rPr>
          <w:rStyle w:val="NormalCharacter"/>
          <w:rFonts w:ascii="宋体" w:hAnsi="宋体" w:hint="eastAsia"/>
          <w:kern w:val="0"/>
          <w:sz w:val="24"/>
        </w:rPr>
        <w:t>。</w:t>
      </w:r>
    </w:p>
    <w:p w:rsidR="001757A1" w:rsidRDefault="008D2A93">
      <w:pPr>
        <w:numPr>
          <w:ilvl w:val="0"/>
          <w:numId w:val="3"/>
        </w:numPr>
        <w:spacing w:line="480" w:lineRule="atLeast"/>
        <w:ind w:firstLineChars="150" w:firstLine="360"/>
      </w:pPr>
      <w:r>
        <w:rPr>
          <w:rStyle w:val="NormalCharacter"/>
          <w:rFonts w:ascii="宋体" w:hAnsi="宋体" w:hint="eastAsia"/>
          <w:kern w:val="0"/>
          <w:sz w:val="24"/>
        </w:rPr>
        <w:t>拆除作业前必须到相关部门办理建筑拆除备案登记并办理好建筑垃圾运输许可后方可进场施工。施工过程必须做好周边群众工作，保证稳定、文明。同时也要做好社会稳定，安全防护措施、降尘防尘措施，垃圾清理等工作。旧房拆除、建材清理、垃圾外运、场地整理时中标方都必须无条件服从属地城管和房屋征收部门及招标人的管理，主动完善安全防护设施、主动做好安全防护措施和运输地面的保护措施，确保施工期间的自身人生安全、在岗工作人员人身安全、</w:t>
      </w:r>
      <w:r>
        <w:rPr>
          <w:rStyle w:val="NormalCharacter"/>
          <w:rFonts w:ascii="宋体" w:hAnsi="宋体" w:hint="eastAsia"/>
          <w:kern w:val="0"/>
          <w:sz w:val="24"/>
        </w:rPr>
        <w:t>业主单位职工</w:t>
      </w:r>
      <w:r>
        <w:rPr>
          <w:rStyle w:val="NormalCharacter"/>
          <w:rFonts w:ascii="宋体" w:hAnsi="宋体" w:hint="eastAsia"/>
          <w:kern w:val="0"/>
          <w:sz w:val="24"/>
        </w:rPr>
        <w:t>安全和环保要求。</w:t>
      </w:r>
    </w:p>
    <w:p w:rsidR="001757A1" w:rsidRDefault="008D2A93">
      <w:pPr>
        <w:numPr>
          <w:ilvl w:val="0"/>
          <w:numId w:val="3"/>
        </w:numPr>
        <w:spacing w:line="480" w:lineRule="atLeast"/>
        <w:ind w:firstLineChars="150" w:firstLine="360"/>
        <w:jc w:val="left"/>
        <w:rPr>
          <w:rStyle w:val="NormalCharacter"/>
          <w:rFonts w:ascii="宋体" w:hAnsi="宋体"/>
          <w:kern w:val="0"/>
          <w:sz w:val="24"/>
        </w:rPr>
      </w:pPr>
      <w:r>
        <w:rPr>
          <w:rStyle w:val="NormalCharacter"/>
          <w:rFonts w:ascii="宋体" w:hAnsi="宋体" w:hint="eastAsia"/>
          <w:kern w:val="0"/>
          <w:sz w:val="24"/>
        </w:rPr>
        <w:t>拆除后的建筑垃圾、废旧建材、垃圾等全部</w:t>
      </w:r>
      <w:r>
        <w:rPr>
          <w:rStyle w:val="NormalCharacter"/>
          <w:rFonts w:ascii="宋体" w:hAnsi="宋体"/>
          <w:kern w:val="0"/>
          <w:sz w:val="24"/>
        </w:rPr>
        <w:t>统一清运出场，运距投标人自行考虑，</w:t>
      </w:r>
      <w:r>
        <w:rPr>
          <w:rStyle w:val="NormalCharacter"/>
          <w:rFonts w:ascii="宋体" w:hAnsi="宋体"/>
          <w:kern w:val="0"/>
          <w:sz w:val="24"/>
        </w:rPr>
        <w:t>保证扬尘措施符合相关要求。</w:t>
      </w:r>
      <w:r>
        <w:rPr>
          <w:rStyle w:val="NormalCharacter"/>
          <w:rFonts w:ascii="宋体" w:hAnsi="宋体" w:hint="eastAsia"/>
          <w:kern w:val="0"/>
          <w:sz w:val="24"/>
        </w:rPr>
        <w:t>拆除至基础底标高，见到泥土层为止，拆除后场地要求平整、干净、无杂物，表层为素土，同时覆盖不低于</w:t>
      </w:r>
      <w:r>
        <w:rPr>
          <w:rStyle w:val="NormalCharacter"/>
          <w:rFonts w:ascii="宋体" w:hAnsi="宋体" w:hint="eastAsia"/>
          <w:kern w:val="0"/>
          <w:sz w:val="24"/>
        </w:rPr>
        <w:t>6</w:t>
      </w:r>
      <w:r>
        <w:rPr>
          <w:rStyle w:val="NormalCharacter"/>
          <w:rFonts w:ascii="宋体" w:hAnsi="宋体" w:hint="eastAsia"/>
          <w:kern w:val="0"/>
          <w:sz w:val="24"/>
        </w:rPr>
        <w:t>针的防尘网。</w:t>
      </w:r>
      <w:r>
        <w:rPr>
          <w:rStyle w:val="NormalCharacter"/>
          <w:rFonts w:ascii="宋体" w:hAnsi="宋体"/>
          <w:kern w:val="0"/>
          <w:sz w:val="24"/>
        </w:rPr>
        <w:t xml:space="preserve"> </w:t>
      </w:r>
    </w:p>
    <w:p w:rsidR="001757A1" w:rsidRDefault="008D2A93">
      <w:pPr>
        <w:numPr>
          <w:ilvl w:val="0"/>
          <w:numId w:val="3"/>
        </w:numPr>
        <w:spacing w:line="480" w:lineRule="atLeast"/>
        <w:ind w:firstLineChars="150" w:firstLine="360"/>
      </w:pPr>
      <w:r>
        <w:rPr>
          <w:rStyle w:val="NormalCharacter"/>
          <w:rFonts w:ascii="宋体" w:hAnsi="宋体"/>
          <w:kern w:val="0"/>
          <w:sz w:val="24"/>
        </w:rPr>
        <w:t>从事房屋拆除施工的企业项目负责人、技术负责人、专职安全生产管理人员和特殊工种作业人员应当接受省或市建设行政主管部门施工安全技术培训和安全教育，并考核合格，持证上岗。中标人签订合同时需提供</w:t>
      </w:r>
      <w:r>
        <w:rPr>
          <w:rStyle w:val="NormalCharacter"/>
          <w:rFonts w:ascii="宋体" w:hAnsi="宋体" w:hint="eastAsia"/>
          <w:kern w:val="0"/>
          <w:sz w:val="24"/>
        </w:rPr>
        <w:t>1</w:t>
      </w:r>
      <w:r>
        <w:rPr>
          <w:rStyle w:val="NormalCharacter"/>
          <w:rFonts w:ascii="宋体" w:hAnsi="宋体"/>
          <w:kern w:val="0"/>
          <w:sz w:val="24"/>
        </w:rPr>
        <w:t>名专职安全生产管理人员（持有安全生产考核合格证</w:t>
      </w:r>
      <w:r>
        <w:rPr>
          <w:rStyle w:val="NormalCharacter"/>
          <w:rFonts w:ascii="宋体" w:hAnsi="宋体"/>
          <w:kern w:val="0"/>
          <w:sz w:val="24"/>
        </w:rPr>
        <w:t>C</w:t>
      </w:r>
      <w:r>
        <w:rPr>
          <w:rStyle w:val="NormalCharacter"/>
          <w:rFonts w:ascii="宋体" w:hAnsi="宋体"/>
          <w:kern w:val="0"/>
          <w:sz w:val="24"/>
        </w:rPr>
        <w:t>证），并常驻现场。</w:t>
      </w:r>
    </w:p>
    <w:p w:rsidR="001757A1" w:rsidRDefault="008D2A93">
      <w:pPr>
        <w:numPr>
          <w:ilvl w:val="0"/>
          <w:numId w:val="3"/>
        </w:numPr>
        <w:spacing w:line="480" w:lineRule="atLeast"/>
        <w:ind w:firstLineChars="150" w:firstLine="360"/>
        <w:jc w:val="left"/>
        <w:rPr>
          <w:rStyle w:val="NormalCharacter"/>
          <w:rFonts w:ascii="宋体" w:hAnsi="宋体"/>
          <w:kern w:val="0"/>
          <w:sz w:val="24"/>
        </w:rPr>
      </w:pPr>
      <w:r>
        <w:rPr>
          <w:rStyle w:val="NormalCharacter"/>
          <w:rFonts w:ascii="宋体" w:hAnsi="宋体" w:hint="eastAsia"/>
          <w:kern w:val="0"/>
          <w:sz w:val="24"/>
        </w:rPr>
        <w:lastRenderedPageBreak/>
        <w:t>施工期间必须按规定对拆除现场进行管理，并有专人负责现场看护，</w:t>
      </w:r>
      <w:r>
        <w:rPr>
          <w:rStyle w:val="NormalCharacter"/>
          <w:rFonts w:ascii="宋体" w:hAnsi="宋体" w:hint="eastAsia"/>
          <w:kern w:val="0"/>
          <w:sz w:val="24"/>
        </w:rPr>
        <w:t>拆除区域要建立安全的隔离围挡</w:t>
      </w:r>
      <w:r>
        <w:rPr>
          <w:rStyle w:val="NormalCharacter"/>
          <w:rFonts w:ascii="宋体" w:hAnsi="宋体" w:hint="eastAsia"/>
          <w:kern w:val="0"/>
          <w:sz w:val="24"/>
        </w:rPr>
        <w:t>，</w:t>
      </w:r>
      <w:r>
        <w:rPr>
          <w:rStyle w:val="NormalCharacter"/>
          <w:rFonts w:ascii="宋体" w:hAnsi="宋体" w:hint="eastAsia"/>
          <w:kern w:val="0"/>
          <w:sz w:val="24"/>
        </w:rPr>
        <w:t>严禁非施工人员进入拆除现场，施工期间现场被偷倒垃圾由中标单位承担清理责任。</w:t>
      </w:r>
    </w:p>
    <w:p w:rsidR="001757A1" w:rsidRDefault="008D2A93">
      <w:pPr>
        <w:numPr>
          <w:ilvl w:val="0"/>
          <w:numId w:val="3"/>
        </w:numPr>
        <w:spacing w:line="480" w:lineRule="atLeast"/>
        <w:ind w:firstLineChars="150" w:firstLine="360"/>
        <w:jc w:val="left"/>
        <w:rPr>
          <w:rStyle w:val="NormalCharacter"/>
          <w:rFonts w:ascii="宋体" w:hAnsi="宋体"/>
          <w:kern w:val="0"/>
          <w:sz w:val="24"/>
        </w:rPr>
      </w:pPr>
      <w:r>
        <w:rPr>
          <w:rStyle w:val="NormalCharacter"/>
          <w:rFonts w:ascii="宋体" w:hAnsi="宋体" w:hint="eastAsia"/>
          <w:kern w:val="0"/>
          <w:sz w:val="24"/>
        </w:rPr>
        <w:t>对旧房拆除施工期间发生的施工人员人身受损事故，招标人概不负责；对于旧房拆除施工期间发生的其他人员人身受损事故，由中标人负全责。</w:t>
      </w:r>
    </w:p>
    <w:p w:rsidR="001757A1" w:rsidRDefault="001757A1">
      <w:pPr>
        <w:pStyle w:val="12"/>
        <w:rPr>
          <w:rStyle w:val="NormalCharacter"/>
          <w:rFonts w:ascii="宋体" w:hAnsi="宋体"/>
          <w:kern w:val="0"/>
          <w:sz w:val="24"/>
        </w:rPr>
      </w:pPr>
    </w:p>
    <w:p w:rsidR="001757A1" w:rsidRDefault="008D2A93">
      <w:pPr>
        <w:pStyle w:val="a4"/>
        <w:jc w:val="both"/>
        <w:rPr>
          <w:rStyle w:val="NormalCharacter"/>
          <w:rFonts w:ascii="宋体" w:hAnsi="宋体"/>
          <w:b/>
          <w:bCs/>
          <w:kern w:val="0"/>
          <w:sz w:val="24"/>
        </w:rPr>
      </w:pPr>
      <w:r>
        <w:rPr>
          <w:rStyle w:val="NormalCharacter"/>
          <w:rFonts w:ascii="宋体" w:hAnsi="宋体" w:hint="eastAsia"/>
          <w:b/>
          <w:bCs/>
          <w:kern w:val="0"/>
          <w:sz w:val="24"/>
        </w:rPr>
        <w:t>三、现场踏勘</w:t>
      </w:r>
      <w:r>
        <w:rPr>
          <w:rStyle w:val="NormalCharacter"/>
          <w:rFonts w:ascii="宋体" w:hAnsi="宋体" w:hint="eastAsia"/>
          <w:b/>
          <w:bCs/>
          <w:kern w:val="0"/>
          <w:sz w:val="24"/>
        </w:rPr>
        <w:t>（</w:t>
      </w:r>
      <w:r>
        <w:rPr>
          <w:rStyle w:val="NormalCharacter"/>
          <w:rFonts w:ascii="宋体" w:hAnsi="宋体" w:hint="eastAsia"/>
          <w:b/>
          <w:bCs/>
          <w:kern w:val="0"/>
          <w:sz w:val="24"/>
        </w:rPr>
        <w:t>不参加勘察的不接受报价</w:t>
      </w:r>
      <w:r>
        <w:rPr>
          <w:rStyle w:val="NormalCharacter"/>
          <w:rFonts w:ascii="宋体" w:hAnsi="宋体" w:hint="eastAsia"/>
          <w:b/>
          <w:bCs/>
          <w:kern w:val="0"/>
          <w:sz w:val="24"/>
        </w:rPr>
        <w:t>）</w:t>
      </w:r>
    </w:p>
    <w:p w:rsidR="001757A1" w:rsidRDefault="001757A1"/>
    <w:p w:rsidR="001757A1" w:rsidRDefault="008D2A93">
      <w:pPr>
        <w:spacing w:line="320" w:lineRule="exact"/>
        <w:jc w:val="left"/>
        <w:rPr>
          <w:rStyle w:val="NormalCharacter"/>
          <w:rFonts w:ascii="宋体" w:hAnsi="宋体"/>
          <w:kern w:val="0"/>
          <w:sz w:val="24"/>
        </w:rPr>
      </w:pPr>
      <w:r>
        <w:rPr>
          <w:rStyle w:val="NormalCharacter"/>
          <w:rFonts w:ascii="宋体" w:hAnsi="宋体"/>
          <w:kern w:val="0"/>
          <w:sz w:val="24"/>
        </w:rPr>
        <w:t>经采购人允许，投标人可为踏勘目的进入采购人的项目现场，但投标人不得因此使采购人承担有关的责任和蒙受损失。投标人应承担踏勘现场的责任和风险，承担自己踏勘现场发生的费用。</w:t>
      </w:r>
    </w:p>
    <w:p w:rsidR="001757A1" w:rsidRDefault="001757A1">
      <w:pPr>
        <w:pStyle w:val="12"/>
      </w:pPr>
    </w:p>
    <w:p w:rsidR="001757A1" w:rsidRDefault="008D2A93">
      <w:pPr>
        <w:spacing w:line="320" w:lineRule="exact"/>
        <w:jc w:val="left"/>
        <w:rPr>
          <w:rStyle w:val="NormalCharacter"/>
          <w:rFonts w:ascii="宋体" w:hAnsi="宋体"/>
        </w:rPr>
      </w:pPr>
      <w:r>
        <w:rPr>
          <w:rFonts w:ascii="宋体" w:hAnsi="宋体" w:cs="仿宋_GB2312" w:hint="eastAsia"/>
          <w:b/>
          <w:sz w:val="24"/>
        </w:rPr>
        <w:t>踏勘之前请提前联系</w:t>
      </w:r>
      <w:r>
        <w:rPr>
          <w:rStyle w:val="NormalCharacter"/>
          <w:rFonts w:ascii="宋体" w:hAnsi="宋体" w:hint="eastAsia"/>
          <w:b/>
          <w:kern w:val="0"/>
          <w:sz w:val="24"/>
        </w:rPr>
        <w:t>，</w:t>
      </w:r>
      <w:r>
        <w:rPr>
          <w:rStyle w:val="NormalCharacter"/>
          <w:rFonts w:ascii="宋体" w:hAnsi="宋体" w:hint="eastAsia"/>
          <w:bCs/>
          <w:kern w:val="0"/>
          <w:sz w:val="24"/>
        </w:rPr>
        <w:t>联系人：</w:t>
      </w:r>
      <w:r>
        <w:rPr>
          <w:rStyle w:val="NormalCharacter"/>
          <w:rFonts w:ascii="宋体" w:hAnsi="宋体" w:hint="eastAsia"/>
          <w:kern w:val="0"/>
          <w:sz w:val="24"/>
        </w:rPr>
        <w:t>顾</w:t>
      </w:r>
      <w:r>
        <w:rPr>
          <w:rStyle w:val="NormalCharacter"/>
          <w:rFonts w:ascii="宋体" w:hAnsi="宋体"/>
          <w:kern w:val="0"/>
          <w:sz w:val="24"/>
        </w:rPr>
        <w:t>老师</w:t>
      </w:r>
      <w:r>
        <w:rPr>
          <w:rStyle w:val="NormalCharacter"/>
          <w:rFonts w:ascii="宋体" w:hAnsi="宋体"/>
          <w:kern w:val="0"/>
          <w:sz w:val="24"/>
        </w:rPr>
        <w:t xml:space="preserve"> </w:t>
      </w:r>
      <w:r>
        <w:rPr>
          <w:rStyle w:val="NormalCharacter"/>
          <w:rFonts w:ascii="宋体" w:hAnsi="宋体"/>
          <w:kern w:val="0"/>
          <w:sz w:val="24"/>
        </w:rPr>
        <w:t>联系电话：</w:t>
      </w:r>
      <w:r>
        <w:rPr>
          <w:rStyle w:val="NormalCharacter"/>
          <w:rFonts w:ascii="宋体" w:hAnsi="宋体" w:hint="eastAsia"/>
          <w:kern w:val="0"/>
          <w:sz w:val="24"/>
        </w:rPr>
        <w:t>18962999626</w:t>
      </w:r>
    </w:p>
    <w:p w:rsidR="001757A1" w:rsidRDefault="001757A1">
      <w:pPr>
        <w:spacing w:line="320" w:lineRule="exact"/>
        <w:jc w:val="left"/>
        <w:rPr>
          <w:rStyle w:val="NormalCharacter"/>
          <w:rFonts w:ascii="宋体" w:hAnsi="宋体"/>
          <w:kern w:val="0"/>
          <w:sz w:val="24"/>
        </w:rPr>
      </w:pPr>
    </w:p>
    <w:p w:rsidR="001757A1" w:rsidRDefault="008D2A93">
      <w:pPr>
        <w:spacing w:line="320" w:lineRule="exact"/>
        <w:jc w:val="left"/>
        <w:rPr>
          <w:rStyle w:val="NormalCharacter"/>
          <w:rFonts w:ascii="宋体" w:hAnsi="宋体"/>
          <w:kern w:val="0"/>
          <w:sz w:val="24"/>
        </w:rPr>
      </w:pPr>
      <w:r>
        <w:rPr>
          <w:rStyle w:val="NormalCharacter"/>
          <w:rFonts w:ascii="宋体" w:hAnsi="宋体"/>
          <w:kern w:val="0"/>
          <w:sz w:val="24"/>
        </w:rPr>
        <w:t>踏勘地点：</w:t>
      </w:r>
      <w:r>
        <w:rPr>
          <w:rStyle w:val="NormalCharacter"/>
          <w:rFonts w:ascii="宋体" w:hAnsi="宋体" w:hint="eastAsia"/>
          <w:kern w:val="0"/>
          <w:sz w:val="24"/>
        </w:rPr>
        <w:t>南通市教育技术中心内</w:t>
      </w:r>
    </w:p>
    <w:p w:rsidR="001757A1" w:rsidRDefault="001757A1">
      <w:pPr>
        <w:pStyle w:val="af"/>
      </w:pPr>
    </w:p>
    <w:p w:rsidR="001757A1" w:rsidRDefault="008D2A93">
      <w:pPr>
        <w:pStyle w:val="16"/>
        <w:rPr>
          <w:rStyle w:val="NormalCharacter"/>
          <w:rFonts w:ascii="宋体" w:hAnsi="宋体"/>
          <w:kern w:val="0"/>
          <w:sz w:val="24"/>
        </w:rPr>
      </w:pPr>
      <w:r>
        <w:rPr>
          <w:rStyle w:val="NormalCharacter"/>
          <w:rFonts w:ascii="宋体" w:hAnsi="宋体"/>
          <w:kern w:val="0"/>
          <w:sz w:val="24"/>
        </w:rPr>
        <w:t>踏勘时间：</w:t>
      </w:r>
      <w:r>
        <w:rPr>
          <w:rStyle w:val="NormalCharacter"/>
          <w:rFonts w:hAnsi="宋体" w:hint="eastAsia"/>
          <w:kern w:val="0"/>
          <w:sz w:val="24"/>
        </w:rPr>
        <w:t>4</w:t>
      </w:r>
      <w:r>
        <w:rPr>
          <w:rStyle w:val="NormalCharacter"/>
          <w:rFonts w:hAnsi="宋体" w:hint="eastAsia"/>
          <w:kern w:val="0"/>
          <w:sz w:val="24"/>
        </w:rPr>
        <w:t>月</w:t>
      </w:r>
      <w:r>
        <w:rPr>
          <w:rStyle w:val="NormalCharacter"/>
          <w:rFonts w:hAnsi="宋体" w:hint="eastAsia"/>
          <w:kern w:val="0"/>
          <w:sz w:val="24"/>
        </w:rPr>
        <w:t>28</w:t>
      </w:r>
      <w:r>
        <w:rPr>
          <w:rStyle w:val="NormalCharacter"/>
          <w:rFonts w:hAnsi="宋体" w:hint="eastAsia"/>
          <w:kern w:val="0"/>
          <w:sz w:val="24"/>
        </w:rPr>
        <w:t>日</w:t>
      </w:r>
      <w:r>
        <w:rPr>
          <w:rStyle w:val="NormalCharacter"/>
          <w:rFonts w:hAnsi="宋体" w:hint="eastAsia"/>
          <w:kern w:val="0"/>
          <w:sz w:val="24"/>
        </w:rPr>
        <w:t xml:space="preserve"> </w:t>
      </w:r>
      <w:r>
        <w:rPr>
          <w:rStyle w:val="NormalCharacter"/>
          <w:rFonts w:ascii="宋体" w:hAnsi="宋体" w:hint="eastAsia"/>
          <w:kern w:val="0"/>
          <w:sz w:val="24"/>
        </w:rPr>
        <w:t>上午</w:t>
      </w:r>
      <w:r>
        <w:rPr>
          <w:rStyle w:val="NormalCharacter"/>
          <w:rFonts w:ascii="宋体" w:hAnsi="宋体" w:hint="eastAsia"/>
          <w:kern w:val="0"/>
          <w:sz w:val="24"/>
        </w:rPr>
        <w:t>9:30-11:00,</w:t>
      </w:r>
      <w:r>
        <w:rPr>
          <w:rStyle w:val="NormalCharacter"/>
          <w:rFonts w:ascii="宋体" w:hAnsi="宋体" w:hint="eastAsia"/>
          <w:kern w:val="0"/>
          <w:sz w:val="24"/>
        </w:rPr>
        <w:t>下午</w:t>
      </w:r>
      <w:r>
        <w:rPr>
          <w:rStyle w:val="NormalCharacter"/>
          <w:rFonts w:ascii="宋体" w:hAnsi="宋体" w:hint="eastAsia"/>
          <w:kern w:val="0"/>
          <w:sz w:val="24"/>
        </w:rPr>
        <w:t>2</w:t>
      </w:r>
      <w:r>
        <w:rPr>
          <w:rStyle w:val="NormalCharacter"/>
          <w:rFonts w:ascii="宋体" w:hAnsi="宋体" w:hint="eastAsia"/>
          <w:kern w:val="0"/>
          <w:sz w:val="24"/>
        </w:rPr>
        <w:t>：</w:t>
      </w:r>
      <w:r>
        <w:rPr>
          <w:rStyle w:val="NormalCharacter"/>
          <w:rFonts w:ascii="宋体" w:hAnsi="宋体" w:hint="eastAsia"/>
          <w:kern w:val="0"/>
          <w:sz w:val="24"/>
        </w:rPr>
        <w:t>30-5:00</w:t>
      </w:r>
    </w:p>
    <w:p w:rsidR="001757A1" w:rsidRDefault="001757A1">
      <w:pPr>
        <w:rPr>
          <w:rStyle w:val="NormalCharacter"/>
          <w:rFonts w:ascii="宋体" w:hAnsi="宋体"/>
          <w:kern w:val="0"/>
          <w:sz w:val="24"/>
        </w:rPr>
      </w:pPr>
    </w:p>
    <w:p w:rsidR="001757A1" w:rsidRDefault="001757A1">
      <w:pPr>
        <w:spacing w:line="320" w:lineRule="exact"/>
        <w:jc w:val="left"/>
        <w:rPr>
          <w:rStyle w:val="NormalCharacter"/>
          <w:rFonts w:ascii="宋体" w:hAnsi="宋体"/>
          <w:kern w:val="0"/>
          <w:sz w:val="24"/>
        </w:rPr>
      </w:pPr>
    </w:p>
    <w:p w:rsidR="001757A1" w:rsidRDefault="008D2A93">
      <w:pPr>
        <w:pStyle w:val="a4"/>
        <w:jc w:val="both"/>
        <w:rPr>
          <w:rStyle w:val="NormalCharacter"/>
          <w:rFonts w:ascii="宋体" w:hAnsi="宋体"/>
          <w:b/>
          <w:bCs/>
          <w:kern w:val="0"/>
          <w:sz w:val="24"/>
        </w:rPr>
      </w:pPr>
      <w:r>
        <w:rPr>
          <w:rStyle w:val="NormalCharacter"/>
          <w:rFonts w:ascii="宋体" w:hAnsi="宋体" w:hint="eastAsia"/>
          <w:b/>
          <w:bCs/>
          <w:kern w:val="0"/>
          <w:sz w:val="24"/>
        </w:rPr>
        <w:t>四、付款方式</w:t>
      </w:r>
    </w:p>
    <w:p w:rsidR="001757A1" w:rsidRDefault="001757A1"/>
    <w:p w:rsidR="001757A1" w:rsidRDefault="008D2A93">
      <w:pPr>
        <w:pStyle w:val="af"/>
        <w:rPr>
          <w:rStyle w:val="NormalCharacter"/>
          <w:rFonts w:ascii="宋体" w:hAnsi="宋体"/>
          <w:kern w:val="0"/>
          <w:sz w:val="24"/>
        </w:rPr>
      </w:pPr>
      <w:r>
        <w:rPr>
          <w:rStyle w:val="NormalCharacter"/>
          <w:rFonts w:ascii="宋体" w:hAnsi="宋体"/>
          <w:kern w:val="0"/>
          <w:sz w:val="24"/>
        </w:rPr>
        <w:t>付款方式：验收合格后一次性付清</w:t>
      </w:r>
      <w:r>
        <w:rPr>
          <w:rStyle w:val="NormalCharacter"/>
          <w:rFonts w:ascii="宋体" w:hAnsi="宋体" w:hint="eastAsia"/>
          <w:kern w:val="0"/>
          <w:sz w:val="24"/>
        </w:rPr>
        <w:t>合同款项</w:t>
      </w:r>
      <w:r>
        <w:rPr>
          <w:rStyle w:val="NormalCharacter"/>
          <w:rFonts w:ascii="宋体" w:hAnsi="宋体"/>
          <w:kern w:val="0"/>
          <w:sz w:val="24"/>
        </w:rPr>
        <w:t>。</w:t>
      </w:r>
    </w:p>
    <w:p w:rsidR="001757A1" w:rsidRDefault="001757A1">
      <w:pPr>
        <w:pStyle w:val="5"/>
        <w:ind w:firstLine="480"/>
        <w:rPr>
          <w:rStyle w:val="NormalCharacter"/>
          <w:rFonts w:ascii="宋体" w:hAnsi="宋体"/>
          <w:kern w:val="0"/>
          <w:sz w:val="24"/>
        </w:rPr>
        <w:sectPr w:rsidR="001757A1">
          <w:headerReference w:type="default" r:id="rId8"/>
          <w:pgSz w:w="11907" w:h="16839"/>
          <w:pgMar w:top="1440" w:right="1800" w:bottom="1440" w:left="1800" w:header="720" w:footer="720" w:gutter="0"/>
          <w:cols w:space="720"/>
          <w:docGrid w:linePitch="286"/>
        </w:sectPr>
      </w:pPr>
    </w:p>
    <w:p w:rsidR="001757A1" w:rsidRDefault="008D2A93">
      <w:pPr>
        <w:snapToGrid w:val="0"/>
        <w:spacing w:line="520" w:lineRule="exact"/>
        <w:jc w:val="center"/>
        <w:outlineLvl w:val="0"/>
        <w:rPr>
          <w:rFonts w:ascii="仿宋" w:eastAsia="仿宋" w:hAnsi="仿宋" w:cs="仿宋"/>
          <w:b/>
          <w:color w:val="000000" w:themeColor="text1"/>
          <w:sz w:val="36"/>
          <w:szCs w:val="36"/>
        </w:rPr>
      </w:pPr>
      <w:bookmarkStart w:id="38" w:name="_Toc24193"/>
      <w:r>
        <w:rPr>
          <w:rFonts w:ascii="仿宋" w:eastAsia="仿宋" w:hAnsi="仿宋" w:cs="仿宋" w:hint="eastAsia"/>
          <w:b/>
          <w:color w:val="000000" w:themeColor="text1"/>
          <w:sz w:val="36"/>
          <w:szCs w:val="36"/>
        </w:rPr>
        <w:lastRenderedPageBreak/>
        <w:t>第四章</w:t>
      </w:r>
      <w:r>
        <w:rPr>
          <w:rFonts w:ascii="仿宋" w:eastAsia="仿宋" w:hAnsi="仿宋" w:cs="仿宋" w:hint="eastAsia"/>
          <w:b/>
          <w:color w:val="000000" w:themeColor="text1"/>
          <w:sz w:val="36"/>
          <w:szCs w:val="36"/>
        </w:rPr>
        <w:t xml:space="preserve">  </w:t>
      </w:r>
      <w:r>
        <w:rPr>
          <w:rFonts w:ascii="仿宋" w:eastAsia="仿宋" w:hAnsi="仿宋" w:cs="仿宋" w:hint="eastAsia"/>
          <w:b/>
          <w:color w:val="000000" w:themeColor="text1"/>
          <w:sz w:val="36"/>
          <w:szCs w:val="36"/>
        </w:rPr>
        <w:t>开标和评标</w:t>
      </w:r>
      <w:bookmarkEnd w:id="38"/>
    </w:p>
    <w:p w:rsidR="001757A1" w:rsidRDefault="008D2A93">
      <w:pPr>
        <w:tabs>
          <w:tab w:val="left" w:pos="3585"/>
        </w:tabs>
        <w:snapToGrid w:val="0"/>
        <w:spacing w:line="460" w:lineRule="exact"/>
        <w:ind w:firstLineChars="192" w:firstLine="540"/>
        <w:rPr>
          <w:rFonts w:ascii="仿宋" w:eastAsia="仿宋" w:hAnsi="仿宋" w:cs="仿宋"/>
          <w:b/>
          <w:color w:val="000000" w:themeColor="text1"/>
          <w:sz w:val="28"/>
          <w:szCs w:val="28"/>
        </w:rPr>
      </w:pPr>
      <w:r>
        <w:rPr>
          <w:rFonts w:ascii="仿宋" w:eastAsia="仿宋" w:hAnsi="仿宋" w:cs="仿宋" w:hint="eastAsia"/>
          <w:b/>
          <w:bCs/>
          <w:color w:val="000000" w:themeColor="text1"/>
          <w:sz w:val="28"/>
          <w:szCs w:val="28"/>
        </w:rPr>
        <w:t>一、</w:t>
      </w:r>
      <w:r>
        <w:rPr>
          <w:rFonts w:ascii="仿宋" w:eastAsia="仿宋" w:hAnsi="仿宋" w:cs="仿宋" w:hint="eastAsia"/>
          <w:b/>
          <w:color w:val="000000" w:themeColor="text1"/>
          <w:sz w:val="28"/>
          <w:szCs w:val="28"/>
        </w:rPr>
        <w:t>采购人组织开标。</w:t>
      </w:r>
    </w:p>
    <w:p w:rsidR="001757A1" w:rsidRDefault="008D2A93">
      <w:pPr>
        <w:tabs>
          <w:tab w:val="left" w:pos="3585"/>
        </w:tabs>
        <w:snapToGrid w:val="0"/>
        <w:spacing w:line="460" w:lineRule="exact"/>
        <w:ind w:firstLineChars="192" w:firstLine="53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的法定代表人或授权委托人须持有效身份证参加开标会。</w:t>
      </w:r>
    </w:p>
    <w:p w:rsidR="001757A1" w:rsidRDefault="008D2A93">
      <w:pPr>
        <w:snapToGrid w:val="0"/>
        <w:spacing w:line="460" w:lineRule="exact"/>
        <w:ind w:firstLine="570"/>
        <w:rPr>
          <w:rFonts w:ascii="仿宋" w:eastAsia="仿宋" w:hAnsi="仿宋" w:cs="仿宋"/>
          <w:bCs/>
          <w:color w:val="000000" w:themeColor="text1"/>
          <w:sz w:val="28"/>
          <w:szCs w:val="28"/>
        </w:rPr>
      </w:pPr>
      <w:r>
        <w:rPr>
          <w:rFonts w:ascii="仿宋" w:eastAsia="仿宋" w:hAnsi="仿宋" w:cs="仿宋" w:hint="eastAsia"/>
          <w:b/>
          <w:bCs/>
          <w:color w:val="000000" w:themeColor="text1"/>
          <w:sz w:val="28"/>
          <w:szCs w:val="28"/>
        </w:rPr>
        <w:t>二、</w:t>
      </w:r>
      <w:r>
        <w:rPr>
          <w:rFonts w:ascii="仿宋" w:eastAsia="仿宋" w:hAnsi="仿宋" w:cs="仿宋" w:hint="eastAsia"/>
          <w:b/>
          <w:color w:val="000000" w:themeColor="text1"/>
          <w:sz w:val="28"/>
          <w:szCs w:val="28"/>
        </w:rPr>
        <w:t>评委会由</w:t>
      </w:r>
      <w:r>
        <w:rPr>
          <w:rFonts w:ascii="仿宋" w:eastAsia="仿宋" w:hAnsi="仿宋" w:cs="仿宋" w:hint="eastAsia"/>
          <w:b/>
          <w:bCs/>
          <w:color w:val="000000" w:themeColor="text1"/>
          <w:sz w:val="28"/>
          <w:szCs w:val="28"/>
        </w:rPr>
        <w:t>有关专家和</w:t>
      </w:r>
      <w:r>
        <w:rPr>
          <w:rFonts w:ascii="仿宋" w:eastAsia="仿宋" w:hAnsi="仿宋" w:cs="仿宋" w:hint="eastAsia"/>
          <w:b/>
          <w:color w:val="000000" w:themeColor="text1"/>
          <w:sz w:val="28"/>
          <w:szCs w:val="28"/>
        </w:rPr>
        <w:t>采购人代表</w:t>
      </w:r>
      <w:r>
        <w:rPr>
          <w:rFonts w:ascii="仿宋" w:eastAsia="仿宋" w:hAnsi="仿宋" w:cs="仿宋" w:hint="eastAsia"/>
          <w:b/>
          <w:bCs/>
          <w:color w:val="000000" w:themeColor="text1"/>
          <w:sz w:val="28"/>
          <w:szCs w:val="28"/>
        </w:rPr>
        <w:t>组成</w:t>
      </w:r>
      <w:r>
        <w:rPr>
          <w:rFonts w:ascii="仿宋" w:eastAsia="仿宋" w:hAnsi="仿宋" w:cs="仿宋" w:hint="eastAsia"/>
          <w:color w:val="000000" w:themeColor="text1"/>
          <w:sz w:val="28"/>
          <w:szCs w:val="28"/>
        </w:rPr>
        <w:t>，按照</w:t>
      </w:r>
      <w:r>
        <w:rPr>
          <w:rFonts w:ascii="仿宋" w:eastAsia="仿宋" w:hAnsi="仿宋" w:cs="仿宋" w:hint="eastAsia"/>
          <w:bCs/>
          <w:color w:val="000000" w:themeColor="text1"/>
          <w:sz w:val="28"/>
          <w:szCs w:val="28"/>
        </w:rPr>
        <w:t>公平、公正、择优的原则进行</w:t>
      </w:r>
      <w:r>
        <w:rPr>
          <w:rFonts w:ascii="仿宋" w:eastAsia="仿宋" w:hAnsi="仿宋" w:cs="仿宋" w:hint="eastAsia"/>
          <w:color w:val="000000" w:themeColor="text1"/>
          <w:sz w:val="28"/>
          <w:szCs w:val="28"/>
        </w:rPr>
        <w:t>独立</w:t>
      </w:r>
      <w:r>
        <w:rPr>
          <w:rFonts w:ascii="仿宋" w:eastAsia="仿宋" w:hAnsi="仿宋" w:cs="仿宋" w:hint="eastAsia"/>
          <w:bCs/>
          <w:color w:val="000000" w:themeColor="text1"/>
          <w:sz w:val="28"/>
          <w:szCs w:val="28"/>
        </w:rPr>
        <w:t>评标。</w:t>
      </w:r>
    </w:p>
    <w:p w:rsidR="001757A1" w:rsidRDefault="008D2A93">
      <w:pPr>
        <w:tabs>
          <w:tab w:val="left" w:pos="3585"/>
        </w:tabs>
        <w:snapToGrid w:val="0"/>
        <w:spacing w:line="460" w:lineRule="exact"/>
        <w:ind w:firstLineChars="192" w:firstLine="53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由采购人代表对</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资格性、符合性审查，对未通过审查的</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，应现场告知原因。评委会对合格</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的比价响应文件进行评审。</w:t>
      </w:r>
    </w:p>
    <w:p w:rsidR="001757A1" w:rsidRDefault="008D2A93">
      <w:pPr>
        <w:snapToGrid w:val="0"/>
        <w:spacing w:line="460" w:lineRule="exact"/>
        <w:ind w:firstLineChars="200" w:firstLine="562"/>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（一）评审内容</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比价资格是否符合</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比价响应文件是否完整；</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比价响应文件是否恰当地签署；</w:t>
      </w:r>
    </w:p>
    <w:p w:rsidR="001757A1" w:rsidRDefault="008D2A93">
      <w:pPr>
        <w:snapToGrid w:val="0"/>
        <w:spacing w:line="460" w:lineRule="exact"/>
        <w:ind w:firstLine="540"/>
        <w:rPr>
          <w:rFonts w:ascii="仿宋" w:eastAsia="仿宋" w:hAnsi="仿宋" w:cs="仿宋"/>
          <w:b/>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是否作出实质性响应（</w:t>
      </w:r>
      <w:r>
        <w:rPr>
          <w:rFonts w:ascii="仿宋" w:eastAsia="仿宋" w:hAnsi="仿宋" w:cs="仿宋" w:hint="eastAsia"/>
          <w:b/>
          <w:color w:val="000000" w:themeColor="text1"/>
          <w:sz w:val="28"/>
          <w:szCs w:val="28"/>
        </w:rPr>
        <w:t>是否有实质性响应，只根据比价响应文件本身，而不寻求外部证据）；</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是否有计算错误。</w:t>
      </w:r>
    </w:p>
    <w:p w:rsidR="001757A1" w:rsidRDefault="008D2A93">
      <w:pPr>
        <w:snapToGrid w:val="0"/>
        <w:spacing w:line="46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（二）相应的规定</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bCs/>
          <w:color w:val="000000" w:themeColor="text1"/>
          <w:sz w:val="28"/>
          <w:szCs w:val="28"/>
        </w:rPr>
        <w:t>1.</w:t>
      </w:r>
      <w:r>
        <w:rPr>
          <w:rFonts w:ascii="仿宋" w:eastAsia="仿宋" w:hAnsi="仿宋" w:cs="仿宋" w:hint="eastAsia"/>
          <w:color w:val="000000" w:themeColor="text1"/>
          <w:sz w:val="28"/>
          <w:szCs w:val="28"/>
        </w:rPr>
        <w:t>如果单价汇总金额与总价金额有出入，以单价金额计算结果为准；</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单价金额小数点有明显错位的，应以总价为准；</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正本与副本有矛盾的，以正本为准；</w:t>
      </w:r>
    </w:p>
    <w:p w:rsidR="001757A1" w:rsidRDefault="008D2A93">
      <w:pPr>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若文件大写表示的数据与数字表示的有差别，以大写表示的数据为准。</w:t>
      </w:r>
    </w:p>
    <w:p w:rsidR="001757A1" w:rsidRDefault="008D2A93">
      <w:pPr>
        <w:tabs>
          <w:tab w:val="left" w:pos="3585"/>
        </w:tabs>
        <w:snapToGrid w:val="0"/>
        <w:spacing w:line="46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三、</w:t>
      </w:r>
      <w:r>
        <w:rPr>
          <w:rFonts w:ascii="仿宋" w:eastAsia="仿宋" w:hAnsi="仿宋" w:cs="仿宋" w:hint="eastAsia"/>
          <w:b/>
          <w:color w:val="000000" w:themeColor="text1"/>
          <w:sz w:val="28"/>
          <w:szCs w:val="28"/>
        </w:rPr>
        <w:t>陈述、演示、</w:t>
      </w:r>
      <w:r>
        <w:rPr>
          <w:rFonts w:ascii="仿宋" w:eastAsia="仿宋" w:hAnsi="仿宋" w:cs="仿宋" w:hint="eastAsia"/>
          <w:b/>
          <w:bCs/>
          <w:color w:val="000000" w:themeColor="text1"/>
          <w:sz w:val="28"/>
          <w:szCs w:val="28"/>
        </w:rPr>
        <w:t>答疑、澄清</w:t>
      </w:r>
    </w:p>
    <w:p w:rsidR="001757A1" w:rsidRDefault="008D2A93">
      <w:pPr>
        <w:snapToGrid w:val="0"/>
        <w:spacing w:line="460" w:lineRule="exact"/>
        <w:ind w:firstLine="570"/>
        <w:rPr>
          <w:rFonts w:ascii="仿宋" w:eastAsia="仿宋" w:hAnsi="仿宋" w:cs="仿宋"/>
          <w:b/>
          <w:color w:val="000000" w:themeColor="text1"/>
          <w:sz w:val="28"/>
          <w:szCs w:val="28"/>
        </w:rPr>
      </w:pPr>
      <w:r>
        <w:rPr>
          <w:rFonts w:ascii="仿宋" w:eastAsia="仿宋" w:hAnsi="仿宋" w:cs="仿宋" w:hint="eastAsia"/>
          <w:color w:val="000000" w:themeColor="text1"/>
          <w:sz w:val="28"/>
          <w:szCs w:val="28"/>
          <w:shd w:val="clear" w:color="auto" w:fill="FFFFFF"/>
        </w:rPr>
        <w:t>如评委会认为有必要，</w:t>
      </w:r>
      <w:r>
        <w:rPr>
          <w:rFonts w:ascii="仿宋" w:eastAsia="仿宋" w:hAnsi="仿宋" w:cs="仿宋" w:hint="eastAsia"/>
          <w:color w:val="000000" w:themeColor="text1"/>
          <w:sz w:val="28"/>
          <w:szCs w:val="28"/>
          <w:shd w:val="clear" w:color="auto" w:fill="FFFFFF"/>
        </w:rPr>
        <w:t>投标人</w:t>
      </w:r>
      <w:r>
        <w:rPr>
          <w:rFonts w:ascii="仿宋" w:eastAsia="仿宋" w:hAnsi="仿宋" w:cs="仿宋" w:hint="eastAsia"/>
          <w:color w:val="000000" w:themeColor="text1"/>
          <w:sz w:val="28"/>
          <w:szCs w:val="28"/>
          <w:shd w:val="clear" w:color="auto" w:fill="FFFFFF"/>
        </w:rPr>
        <w:t>按评委会的要求作陈述、演示、</w:t>
      </w:r>
      <w:r>
        <w:rPr>
          <w:rFonts w:ascii="仿宋" w:eastAsia="仿宋" w:hAnsi="仿宋" w:cs="仿宋" w:hint="eastAsia"/>
          <w:color w:val="000000" w:themeColor="text1"/>
          <w:sz w:val="28"/>
          <w:szCs w:val="28"/>
        </w:rPr>
        <w:t>答疑及澄清其比价内容。时间由评委会掌握。</w:t>
      </w:r>
    </w:p>
    <w:p w:rsidR="001757A1" w:rsidRDefault="008D2A93">
      <w:pPr>
        <w:snapToGrid w:val="0"/>
        <w:spacing w:line="460" w:lineRule="exact"/>
        <w:ind w:firstLine="57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重要澄清答复应是书面的，但不得对比价内容进行实质性修改。</w:t>
      </w:r>
    </w:p>
    <w:p w:rsidR="001757A1" w:rsidRDefault="008D2A93">
      <w:pPr>
        <w:tabs>
          <w:tab w:val="left" w:pos="6555"/>
          <w:tab w:val="right" w:pos="8306"/>
        </w:tabs>
        <w:snapToGrid w:val="0"/>
        <w:spacing w:line="460" w:lineRule="exact"/>
        <w:ind w:firstLineChars="200" w:firstLine="562"/>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四、出现下列情形之一的，作无效比价处理</w:t>
      </w:r>
      <w:r>
        <w:rPr>
          <w:rFonts w:ascii="仿宋" w:eastAsia="仿宋" w:hAnsi="仿宋" w:cs="仿宋" w:hint="eastAsia"/>
          <w:b/>
          <w:color w:val="000000" w:themeColor="text1"/>
          <w:sz w:val="28"/>
          <w:szCs w:val="28"/>
        </w:rPr>
        <w:t>;</w:t>
      </w:r>
    </w:p>
    <w:p w:rsidR="001757A1" w:rsidRDefault="008D2A93">
      <w:pPr>
        <w:tabs>
          <w:tab w:val="left" w:pos="6555"/>
        </w:tabs>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未按照采购文件规定要求签署、盖章的；</w:t>
      </w:r>
    </w:p>
    <w:p w:rsidR="001757A1" w:rsidRDefault="008D2A93">
      <w:pPr>
        <w:tabs>
          <w:tab w:val="left" w:pos="6555"/>
        </w:tabs>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不具备采购文件中规定的资格要求的；</w:t>
      </w:r>
    </w:p>
    <w:p w:rsidR="001757A1" w:rsidRDefault="008D2A93">
      <w:pPr>
        <w:tabs>
          <w:tab w:val="left" w:pos="6555"/>
        </w:tabs>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报价超过采购文件中规定的预算金额或者最高限价的；</w:t>
      </w:r>
    </w:p>
    <w:p w:rsidR="001757A1" w:rsidRDefault="008D2A93">
      <w:pPr>
        <w:tabs>
          <w:tab w:val="left" w:pos="6555"/>
        </w:tabs>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4.</w:t>
      </w:r>
      <w:r>
        <w:rPr>
          <w:rFonts w:ascii="仿宋" w:eastAsia="仿宋" w:hAnsi="仿宋" w:cs="仿宋" w:hint="eastAsia"/>
          <w:color w:val="000000" w:themeColor="text1"/>
          <w:sz w:val="28"/>
          <w:szCs w:val="28"/>
        </w:rPr>
        <w:t>比价响应文件含有采购人不能接受的附加条件的；</w:t>
      </w:r>
    </w:p>
    <w:p w:rsidR="001757A1" w:rsidRDefault="008D2A93">
      <w:pPr>
        <w:snapToGrid w:val="0"/>
        <w:spacing w:line="460" w:lineRule="exact"/>
        <w:ind w:firstLine="57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不符合采购文件中规定的其他实质性要求的。</w:t>
      </w:r>
    </w:p>
    <w:p w:rsidR="001757A1" w:rsidRDefault="008D2A93">
      <w:pPr>
        <w:snapToGrid w:val="0"/>
        <w:spacing w:line="460" w:lineRule="exact"/>
        <w:ind w:firstLine="570"/>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五、出现下列情形之一的，作废标处理</w:t>
      </w:r>
    </w:p>
    <w:p w:rsidR="001757A1" w:rsidRDefault="008D2A93">
      <w:pPr>
        <w:snapToGrid w:val="0"/>
        <w:spacing w:line="460" w:lineRule="exact"/>
        <w:ind w:firstLineChars="200" w:firstLine="560"/>
        <w:rPr>
          <w:rFonts w:ascii="仿宋" w:eastAsia="仿宋" w:hAnsi="仿宋" w:cs="仿宋"/>
          <w:b/>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符合条件的</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或者对比价文件作实质响应的</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不足</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家的；</w:t>
      </w:r>
    </w:p>
    <w:p w:rsidR="001757A1" w:rsidRDefault="008D2A93">
      <w:pPr>
        <w:snapToGrid w:val="0"/>
        <w:spacing w:line="460" w:lineRule="exact"/>
        <w:ind w:firstLine="570"/>
        <w:rPr>
          <w:rFonts w:ascii="仿宋" w:eastAsia="仿宋" w:hAnsi="仿宋" w:cs="仿宋"/>
          <w:b/>
          <w:color w:val="000000" w:themeColor="text1"/>
          <w:sz w:val="28"/>
          <w:szCs w:val="28"/>
        </w:rPr>
      </w:pPr>
      <w:r>
        <w:rPr>
          <w:rFonts w:ascii="仿宋" w:eastAsia="仿宋" w:hAnsi="仿宋" w:cs="仿宋" w:hint="eastAsia"/>
          <w:bCs/>
          <w:color w:val="000000" w:themeColor="text1"/>
          <w:sz w:val="28"/>
          <w:szCs w:val="28"/>
        </w:rPr>
        <w:t>2</w:t>
      </w:r>
      <w:r>
        <w:rPr>
          <w:rFonts w:ascii="仿宋" w:eastAsia="仿宋" w:hAnsi="仿宋" w:cs="仿宋" w:hint="eastAsia"/>
          <w:b/>
          <w:color w:val="000000" w:themeColor="text1"/>
          <w:sz w:val="28"/>
          <w:szCs w:val="28"/>
        </w:rPr>
        <w:t>.</w:t>
      </w:r>
      <w:r>
        <w:rPr>
          <w:rFonts w:ascii="仿宋" w:eastAsia="仿宋" w:hAnsi="仿宋" w:cs="仿宋" w:hint="eastAsia"/>
          <w:color w:val="000000" w:themeColor="text1"/>
          <w:sz w:val="28"/>
          <w:szCs w:val="28"/>
        </w:rPr>
        <w:t>出现影响采购公正的违法违规行为的；</w:t>
      </w:r>
    </w:p>
    <w:p w:rsidR="001757A1" w:rsidRDefault="008D2A93">
      <w:pPr>
        <w:snapToGrid w:val="0"/>
        <w:spacing w:line="460" w:lineRule="exact"/>
        <w:ind w:firstLine="555"/>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的报价均超过了采购预算，采购人不能支付的；</w:t>
      </w:r>
    </w:p>
    <w:p w:rsidR="001757A1" w:rsidRDefault="008D2A93">
      <w:pPr>
        <w:snapToGrid w:val="0"/>
        <w:spacing w:line="460" w:lineRule="exact"/>
        <w:ind w:firstLine="555"/>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因重大变故，采购任务取消的。</w:t>
      </w:r>
    </w:p>
    <w:p w:rsidR="001757A1" w:rsidRDefault="008D2A93">
      <w:pPr>
        <w:snapToGrid w:val="0"/>
        <w:spacing w:line="460" w:lineRule="exact"/>
        <w:ind w:firstLine="555"/>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上述均保留评委会认定可以确定为无效比价或废标的其他情况。</w:t>
      </w:r>
    </w:p>
    <w:p w:rsidR="001757A1" w:rsidRDefault="008D2A93">
      <w:pPr>
        <w:snapToGrid w:val="0"/>
        <w:spacing w:line="460" w:lineRule="exact"/>
        <w:ind w:firstLine="570"/>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六</w:t>
      </w:r>
      <w:r>
        <w:rPr>
          <w:rFonts w:ascii="仿宋" w:eastAsia="仿宋" w:hAnsi="仿宋" w:cs="仿宋" w:hint="eastAsia"/>
          <w:b/>
          <w:color w:val="000000" w:themeColor="text1"/>
          <w:sz w:val="28"/>
          <w:szCs w:val="28"/>
        </w:rPr>
        <w:t>、推荐中选服务单位</w:t>
      </w:r>
    </w:p>
    <w:p w:rsidR="001757A1" w:rsidRDefault="008D2A93">
      <w:pPr>
        <w:snapToGrid w:val="0"/>
        <w:spacing w:line="460" w:lineRule="exact"/>
        <w:ind w:firstLine="570"/>
        <w:rPr>
          <w:rFonts w:ascii="仿宋" w:eastAsia="仿宋" w:hAnsi="仿宋" w:cs="仿宋"/>
          <w:b/>
          <w:bCs/>
          <w:color w:val="000000" w:themeColor="text1"/>
          <w:sz w:val="28"/>
          <w:szCs w:val="28"/>
          <w:lang w:val="zh-CN"/>
        </w:rPr>
      </w:pPr>
      <w:r>
        <w:rPr>
          <w:rFonts w:ascii="仿宋" w:eastAsia="仿宋" w:hAnsi="仿宋" w:cs="仿宋" w:hint="eastAsia"/>
          <w:b/>
          <w:color w:val="000000" w:themeColor="text1"/>
          <w:sz w:val="28"/>
          <w:szCs w:val="28"/>
        </w:rPr>
        <w:t>采用最低评标价法。</w:t>
      </w:r>
      <w:r>
        <w:rPr>
          <w:rFonts w:ascii="仿宋" w:eastAsia="仿宋" w:hAnsi="仿宋" w:cs="仿宋" w:hint="eastAsia"/>
          <w:b/>
          <w:color w:val="000000" w:themeColor="text1"/>
          <w:sz w:val="28"/>
          <w:szCs w:val="28"/>
          <w:lang w:val="zh-CN"/>
        </w:rPr>
        <w:t>评委员会将根据</w:t>
      </w:r>
      <w:r>
        <w:rPr>
          <w:rFonts w:ascii="仿宋" w:eastAsia="仿宋" w:hAnsi="仿宋" w:cs="仿宋" w:hint="eastAsia"/>
          <w:b/>
          <w:color w:val="000000" w:themeColor="text1"/>
          <w:sz w:val="28"/>
          <w:szCs w:val="28"/>
        </w:rPr>
        <w:t>比价</w:t>
      </w:r>
      <w:r>
        <w:rPr>
          <w:rFonts w:ascii="仿宋" w:eastAsia="仿宋" w:hAnsi="仿宋" w:cs="仿宋" w:hint="eastAsia"/>
          <w:b/>
          <w:color w:val="000000" w:themeColor="text1"/>
          <w:sz w:val="28"/>
          <w:szCs w:val="28"/>
          <w:lang w:val="zh-CN"/>
        </w:rPr>
        <w:t>文件相关标准对投标人的资格进行审查，审查通过方可参与项目的价格评标。</w:t>
      </w:r>
      <w:r>
        <w:rPr>
          <w:rFonts w:ascii="仿宋" w:eastAsia="仿宋" w:hAnsi="仿宋" w:cs="仿宋" w:hint="eastAsia"/>
          <w:b/>
          <w:bCs/>
          <w:color w:val="000000" w:themeColor="text1"/>
          <w:sz w:val="28"/>
          <w:szCs w:val="28"/>
        </w:rPr>
        <w:t>评标结果按评审后报价由低到高顺序排列。符合要求的前提下，</w:t>
      </w:r>
      <w:r>
        <w:rPr>
          <w:rFonts w:ascii="仿宋" w:eastAsia="仿宋" w:hAnsi="仿宋" w:cs="仿宋" w:hint="eastAsia"/>
          <w:b/>
          <w:bCs/>
          <w:color w:val="000000" w:themeColor="text1"/>
          <w:sz w:val="28"/>
          <w:szCs w:val="28"/>
          <w:lang w:val="zh-CN"/>
        </w:rPr>
        <w:t>报价最低者成交</w:t>
      </w:r>
      <w:r>
        <w:rPr>
          <w:rFonts w:ascii="仿宋" w:eastAsia="仿宋" w:hAnsi="仿宋" w:cs="仿宋" w:hint="eastAsia"/>
          <w:b/>
          <w:bCs/>
          <w:color w:val="000000" w:themeColor="text1"/>
          <w:sz w:val="28"/>
          <w:szCs w:val="28"/>
          <w:lang w:val="zh-CN"/>
        </w:rPr>
        <w:t>,</w:t>
      </w:r>
      <w:r>
        <w:rPr>
          <w:rFonts w:ascii="仿宋" w:eastAsia="仿宋" w:hAnsi="仿宋" w:cs="仿宋" w:hint="eastAsia"/>
          <w:b/>
          <w:bCs/>
          <w:color w:val="000000" w:themeColor="text1"/>
          <w:sz w:val="28"/>
          <w:szCs w:val="28"/>
          <w:lang w:val="zh-CN"/>
        </w:rPr>
        <w:t>报价如有相同者，抽签确定</w:t>
      </w:r>
      <w:r>
        <w:rPr>
          <w:rFonts w:ascii="仿宋" w:eastAsia="仿宋" w:hAnsi="仿宋" w:cs="仿宋" w:hint="eastAsia"/>
          <w:b/>
          <w:bCs/>
          <w:color w:val="000000" w:themeColor="text1"/>
          <w:sz w:val="28"/>
          <w:szCs w:val="28"/>
        </w:rPr>
        <w:t>中标人</w:t>
      </w:r>
      <w:r>
        <w:rPr>
          <w:rFonts w:ascii="仿宋" w:eastAsia="仿宋" w:hAnsi="仿宋" w:cs="仿宋" w:hint="eastAsia"/>
          <w:b/>
          <w:bCs/>
          <w:color w:val="000000" w:themeColor="text1"/>
          <w:sz w:val="28"/>
          <w:szCs w:val="28"/>
          <w:lang w:val="zh-CN"/>
        </w:rPr>
        <w:t>。</w:t>
      </w:r>
    </w:p>
    <w:p w:rsidR="001757A1" w:rsidRDefault="008D2A93">
      <w:pPr>
        <w:spacing w:line="460" w:lineRule="exact"/>
        <w:ind w:firstLineChars="200" w:firstLine="560"/>
        <w:rPr>
          <w:rFonts w:ascii="仿宋" w:eastAsia="仿宋" w:hAnsi="仿宋" w:cs="仿宋"/>
          <w:color w:val="000000" w:themeColor="text1"/>
          <w:sz w:val="28"/>
          <w:szCs w:val="28"/>
          <w:lang w:val="zh-CN"/>
        </w:rPr>
      </w:pPr>
      <w:r>
        <w:rPr>
          <w:rFonts w:ascii="仿宋" w:eastAsia="仿宋" w:hAnsi="仿宋" w:cs="仿宋" w:hint="eastAsia"/>
          <w:color w:val="000000" w:themeColor="text1"/>
          <w:sz w:val="28"/>
          <w:szCs w:val="28"/>
          <w:lang w:val="zh-CN"/>
        </w:rPr>
        <w:t>当中标人无正当理由放弃中标，被查实存在影响成交结果的违法行为等情形，采购人有权按照相关法律法规的规定对其采取惩戒措施，包含但不限于列入采购失信人黑名单等措施。</w:t>
      </w:r>
    </w:p>
    <w:p w:rsidR="001757A1" w:rsidRDefault="008D2A93">
      <w:pPr>
        <w:spacing w:line="460" w:lineRule="exact"/>
        <w:ind w:firstLineChars="200" w:firstLine="560"/>
        <w:rPr>
          <w:rFonts w:ascii="仿宋" w:eastAsia="仿宋" w:hAnsi="仿宋" w:cs="仿宋"/>
          <w:color w:val="000000" w:themeColor="text1"/>
          <w:sz w:val="28"/>
          <w:szCs w:val="28"/>
          <w:lang w:val="zh-CN"/>
        </w:rPr>
      </w:pPr>
      <w:r>
        <w:rPr>
          <w:rFonts w:ascii="仿宋" w:eastAsia="仿宋" w:hAnsi="仿宋" w:cs="仿宋" w:hint="eastAsia"/>
          <w:color w:val="000000" w:themeColor="text1"/>
          <w:sz w:val="28"/>
          <w:szCs w:val="28"/>
          <w:lang w:val="zh-CN"/>
        </w:rPr>
        <w:t>当中标人放弃成交、因不可抗力不能履行合同，或者被查实存在影响成交结果的违法行为等情形，不符合</w:t>
      </w:r>
      <w:r>
        <w:rPr>
          <w:rFonts w:ascii="仿宋" w:eastAsia="仿宋" w:hAnsi="仿宋" w:cs="仿宋" w:hint="eastAsia"/>
          <w:color w:val="000000" w:themeColor="text1"/>
          <w:sz w:val="28"/>
          <w:szCs w:val="28"/>
        </w:rPr>
        <w:t>中标</w:t>
      </w:r>
      <w:r>
        <w:rPr>
          <w:rFonts w:ascii="仿宋" w:eastAsia="仿宋" w:hAnsi="仿宋" w:cs="仿宋" w:hint="eastAsia"/>
          <w:color w:val="000000" w:themeColor="text1"/>
          <w:sz w:val="28"/>
          <w:szCs w:val="28"/>
          <w:lang w:val="zh-CN"/>
        </w:rPr>
        <w:t>条件的，采购人可以按照评委员会提出的成交候选人名单排序依次确定其他成交候选人为中标人，也可以重新采购。</w:t>
      </w:r>
    </w:p>
    <w:p w:rsidR="001757A1" w:rsidRDefault="008D2A93">
      <w:pPr>
        <w:snapToGrid w:val="0"/>
        <w:spacing w:line="460" w:lineRule="exact"/>
        <w:ind w:firstLineChars="200" w:firstLine="562"/>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七</w:t>
      </w:r>
      <w:r>
        <w:rPr>
          <w:rFonts w:ascii="仿宋" w:eastAsia="仿宋" w:hAnsi="仿宋" w:cs="仿宋" w:hint="eastAsia"/>
          <w:b/>
          <w:color w:val="000000" w:themeColor="text1"/>
          <w:sz w:val="28"/>
          <w:szCs w:val="28"/>
        </w:rPr>
        <w:t>、中标通知</w:t>
      </w:r>
    </w:p>
    <w:p w:rsidR="001757A1" w:rsidRDefault="008D2A93">
      <w:pPr>
        <w:snapToGrid w:val="0"/>
        <w:spacing w:line="460" w:lineRule="exact"/>
        <w:ind w:firstLine="57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中标结果在南通市教育局网站公示，公告期限为</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个工作日。《中标通知书》一经发出，如采购单位改变中标结果，或者中标</w:t>
      </w:r>
      <w:r>
        <w:rPr>
          <w:rFonts w:ascii="仿宋" w:eastAsia="仿宋" w:hAnsi="仿宋" w:cs="仿宋" w:hint="eastAsia"/>
          <w:color w:val="000000" w:themeColor="text1"/>
          <w:sz w:val="28"/>
          <w:szCs w:val="28"/>
        </w:rPr>
        <w:t>人</w:t>
      </w:r>
      <w:r>
        <w:rPr>
          <w:rFonts w:ascii="仿宋" w:eastAsia="仿宋" w:hAnsi="仿宋" w:cs="仿宋" w:hint="eastAsia"/>
          <w:color w:val="000000" w:themeColor="text1"/>
          <w:sz w:val="28"/>
          <w:szCs w:val="28"/>
        </w:rPr>
        <w:t>放弃中标的，各自承担相应的法律责任。《中标通知书》是采购合同的组成部分。</w:t>
      </w:r>
    </w:p>
    <w:p w:rsidR="001757A1" w:rsidRDefault="008D2A93">
      <w:pPr>
        <w:snapToGrid w:val="0"/>
        <w:spacing w:line="520" w:lineRule="exact"/>
        <w:jc w:val="center"/>
        <w:outlineLvl w:val="0"/>
        <w:rPr>
          <w:rFonts w:ascii="仿宋" w:eastAsia="仿宋" w:hAnsi="仿宋" w:cs="仿宋"/>
          <w:color w:val="000000" w:themeColor="text1"/>
          <w:sz w:val="40"/>
          <w:szCs w:val="40"/>
        </w:rPr>
      </w:pPr>
      <w:bookmarkStart w:id="39" w:name="_Toc13768"/>
      <w:r>
        <w:rPr>
          <w:rFonts w:ascii="仿宋" w:eastAsia="仿宋" w:hAnsi="仿宋" w:cs="仿宋" w:hint="eastAsia"/>
          <w:b/>
          <w:color w:val="000000" w:themeColor="text1"/>
          <w:sz w:val="40"/>
          <w:szCs w:val="40"/>
        </w:rPr>
        <w:br w:type="page"/>
      </w:r>
      <w:r>
        <w:rPr>
          <w:rFonts w:ascii="仿宋" w:eastAsia="仿宋" w:hAnsi="仿宋" w:cs="仿宋" w:hint="eastAsia"/>
          <w:b/>
          <w:color w:val="000000" w:themeColor="text1"/>
          <w:sz w:val="36"/>
          <w:szCs w:val="36"/>
        </w:rPr>
        <w:lastRenderedPageBreak/>
        <w:t>第五章</w:t>
      </w:r>
      <w:r>
        <w:rPr>
          <w:rFonts w:ascii="仿宋" w:eastAsia="仿宋" w:hAnsi="仿宋" w:cs="仿宋" w:hint="eastAsia"/>
          <w:b/>
          <w:color w:val="000000" w:themeColor="text1"/>
          <w:sz w:val="36"/>
          <w:szCs w:val="36"/>
        </w:rPr>
        <w:t xml:space="preserve">  </w:t>
      </w:r>
      <w:r>
        <w:rPr>
          <w:rFonts w:ascii="仿宋" w:eastAsia="仿宋" w:hAnsi="仿宋" w:cs="仿宋" w:hint="eastAsia"/>
          <w:b/>
          <w:color w:val="000000" w:themeColor="text1"/>
          <w:sz w:val="36"/>
          <w:szCs w:val="36"/>
        </w:rPr>
        <w:t>合同签订与验收付款</w:t>
      </w:r>
      <w:bookmarkEnd w:id="39"/>
    </w:p>
    <w:p w:rsidR="001757A1" w:rsidRDefault="001757A1">
      <w:pPr>
        <w:pStyle w:val="24"/>
        <w:tabs>
          <w:tab w:val="right" w:leader="dot" w:pos="9214"/>
        </w:tabs>
        <w:snapToGrid w:val="0"/>
        <w:spacing w:line="460" w:lineRule="exact"/>
        <w:ind w:rightChars="211" w:right="443" w:firstLineChars="200" w:firstLine="560"/>
        <w:contextualSpacing/>
        <w:rPr>
          <w:rFonts w:ascii="仿宋" w:eastAsia="仿宋" w:hAnsi="仿宋" w:cs="仿宋"/>
          <w:color w:val="000000" w:themeColor="text1"/>
          <w:sz w:val="28"/>
        </w:rPr>
      </w:pPr>
    </w:p>
    <w:p w:rsidR="001757A1" w:rsidRDefault="008D2A93">
      <w:pPr>
        <w:pStyle w:val="24"/>
        <w:tabs>
          <w:tab w:val="right" w:leader="dot" w:pos="9214"/>
        </w:tabs>
        <w:snapToGrid w:val="0"/>
        <w:spacing w:line="460" w:lineRule="exact"/>
        <w:ind w:rightChars="211" w:right="443" w:firstLineChars="200" w:firstLine="560"/>
        <w:contextualSpacing/>
        <w:rPr>
          <w:rFonts w:ascii="仿宋" w:eastAsia="仿宋" w:hAnsi="仿宋" w:cs="仿宋"/>
          <w:color w:val="000000" w:themeColor="text1"/>
          <w:sz w:val="28"/>
        </w:rPr>
      </w:pPr>
      <w:r>
        <w:rPr>
          <w:rFonts w:ascii="仿宋" w:eastAsia="仿宋" w:hAnsi="仿宋" w:cs="仿宋" w:hint="eastAsia"/>
          <w:color w:val="000000" w:themeColor="text1"/>
          <w:sz w:val="28"/>
        </w:rPr>
        <w:t>一、</w:t>
      </w:r>
      <w:r>
        <w:rPr>
          <w:rFonts w:ascii="仿宋" w:eastAsia="仿宋" w:hAnsi="仿宋" w:cs="仿宋" w:hint="eastAsia"/>
          <w:color w:val="000000" w:themeColor="text1"/>
          <w:sz w:val="28"/>
        </w:rPr>
        <w:t>中标人</w:t>
      </w:r>
      <w:r>
        <w:rPr>
          <w:rFonts w:ascii="仿宋" w:eastAsia="仿宋" w:hAnsi="仿宋" w:cs="仿宋" w:hint="eastAsia"/>
          <w:color w:val="000000" w:themeColor="text1"/>
          <w:sz w:val="28"/>
        </w:rPr>
        <w:t>和采购人在接到《成交通知书》后</w:t>
      </w:r>
      <w:r>
        <w:rPr>
          <w:rFonts w:ascii="仿宋" w:eastAsia="仿宋" w:hAnsi="仿宋" w:cs="仿宋" w:hint="eastAsia"/>
          <w:color w:val="000000" w:themeColor="text1"/>
          <w:sz w:val="28"/>
        </w:rPr>
        <w:t>15</w:t>
      </w:r>
      <w:r>
        <w:rPr>
          <w:rFonts w:ascii="仿宋" w:eastAsia="仿宋" w:hAnsi="仿宋" w:cs="仿宋" w:hint="eastAsia"/>
          <w:color w:val="000000" w:themeColor="text1"/>
          <w:sz w:val="28"/>
        </w:rPr>
        <w:t>日内按照采购文件确定的事项签订采购合同。</w:t>
      </w:r>
      <w:r>
        <w:rPr>
          <w:rFonts w:ascii="仿宋" w:eastAsia="仿宋" w:hAnsi="仿宋" w:cs="仿宋" w:hint="eastAsia"/>
          <w:color w:val="000000" w:themeColor="text1"/>
          <w:sz w:val="28"/>
          <w:lang w:val="zh-CN"/>
        </w:rPr>
        <w:t>所签合同不得对采购文件作实质性修改</w:t>
      </w:r>
      <w:r>
        <w:rPr>
          <w:rFonts w:ascii="仿宋" w:eastAsia="仿宋" w:hAnsi="仿宋" w:cs="仿宋" w:hint="eastAsia"/>
          <w:color w:val="000000" w:themeColor="text1"/>
          <w:sz w:val="28"/>
        </w:rPr>
        <w:t>。采购人不得向</w:t>
      </w:r>
      <w:r>
        <w:rPr>
          <w:rFonts w:ascii="仿宋" w:eastAsia="仿宋" w:hAnsi="仿宋" w:cs="仿宋" w:hint="eastAsia"/>
          <w:color w:val="000000" w:themeColor="text1"/>
          <w:sz w:val="28"/>
        </w:rPr>
        <w:t>中标人</w:t>
      </w:r>
      <w:r>
        <w:rPr>
          <w:rFonts w:ascii="仿宋" w:eastAsia="仿宋" w:hAnsi="仿宋" w:cs="仿宋" w:hint="eastAsia"/>
          <w:color w:val="000000" w:themeColor="text1"/>
          <w:sz w:val="28"/>
        </w:rPr>
        <w:t>提出不合理的要求作为签订合同的条件，不得与</w:t>
      </w:r>
      <w:r>
        <w:rPr>
          <w:rFonts w:ascii="仿宋" w:eastAsia="仿宋" w:hAnsi="仿宋" w:cs="仿宋" w:hint="eastAsia"/>
          <w:color w:val="000000" w:themeColor="text1"/>
          <w:sz w:val="28"/>
        </w:rPr>
        <w:t>中标人</w:t>
      </w:r>
      <w:r>
        <w:rPr>
          <w:rFonts w:ascii="仿宋" w:eastAsia="仿宋" w:hAnsi="仿宋" w:cs="仿宋" w:hint="eastAsia"/>
          <w:color w:val="000000" w:themeColor="text1"/>
          <w:sz w:val="28"/>
        </w:rPr>
        <w:t>私下订立背离采购文件实质性内容的协议。</w:t>
      </w:r>
      <w:bookmarkStart w:id="40" w:name="_Toc363573858"/>
      <w:bookmarkStart w:id="41" w:name="_Toc94585343"/>
    </w:p>
    <w:p w:rsidR="001757A1" w:rsidRDefault="008D2A93">
      <w:pPr>
        <w:tabs>
          <w:tab w:val="right" w:leader="dot" w:pos="9214"/>
        </w:tabs>
        <w:spacing w:line="460" w:lineRule="exact"/>
        <w:ind w:rightChars="211" w:right="443"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二、采购文件、</w:t>
      </w:r>
      <w:r>
        <w:rPr>
          <w:rFonts w:ascii="仿宋" w:eastAsia="仿宋" w:hAnsi="仿宋" w:cs="仿宋" w:hint="eastAsia"/>
          <w:color w:val="000000" w:themeColor="text1"/>
          <w:sz w:val="28"/>
          <w:szCs w:val="28"/>
        </w:rPr>
        <w:t>中标人</w:t>
      </w:r>
      <w:r>
        <w:rPr>
          <w:rFonts w:ascii="仿宋" w:eastAsia="仿宋" w:hAnsi="仿宋" w:cs="仿宋" w:hint="eastAsia"/>
          <w:color w:val="000000" w:themeColor="text1"/>
          <w:sz w:val="28"/>
          <w:szCs w:val="28"/>
        </w:rPr>
        <w:t>的响应文件及评审过程中有关书面澄清、承诺等均应作为合同附件，具有同等的法律效力。</w:t>
      </w:r>
    </w:p>
    <w:p w:rsidR="001757A1" w:rsidRDefault="008D2A93">
      <w:pPr>
        <w:tabs>
          <w:tab w:val="right" w:leader="dot" w:pos="9214"/>
        </w:tabs>
        <w:spacing w:line="460" w:lineRule="exact"/>
        <w:ind w:rightChars="211" w:right="443"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w:t>
      </w:r>
      <w:r>
        <w:rPr>
          <w:rFonts w:ascii="仿宋" w:eastAsia="仿宋" w:hAnsi="仿宋" w:cs="仿宋" w:hint="eastAsia"/>
          <w:color w:val="000000" w:themeColor="text1"/>
          <w:sz w:val="28"/>
          <w:szCs w:val="28"/>
        </w:rPr>
        <w:t>中标人</w:t>
      </w:r>
      <w:r>
        <w:rPr>
          <w:rFonts w:ascii="仿宋" w:eastAsia="仿宋" w:hAnsi="仿宋" w:cs="仿宋" w:hint="eastAsia"/>
          <w:color w:val="000000" w:themeColor="text1"/>
          <w:sz w:val="28"/>
          <w:szCs w:val="28"/>
        </w:rPr>
        <w:t>不得采用转包、分包的形式履行合同，否则，采购人有权终止合同，造成采购人损失的，</w:t>
      </w:r>
      <w:r>
        <w:rPr>
          <w:rFonts w:ascii="仿宋" w:eastAsia="仿宋" w:hAnsi="仿宋" w:cs="仿宋" w:hint="eastAsia"/>
          <w:color w:val="000000" w:themeColor="text1"/>
          <w:sz w:val="28"/>
          <w:szCs w:val="28"/>
        </w:rPr>
        <w:t>中标人</w:t>
      </w:r>
      <w:r>
        <w:rPr>
          <w:rFonts w:ascii="仿宋" w:eastAsia="仿宋" w:hAnsi="仿宋" w:cs="仿宋" w:hint="eastAsia"/>
          <w:color w:val="000000" w:themeColor="text1"/>
          <w:sz w:val="28"/>
          <w:szCs w:val="28"/>
        </w:rPr>
        <w:t>应承担相应赔偿责任。</w:t>
      </w:r>
    </w:p>
    <w:bookmarkEnd w:id="40"/>
    <w:bookmarkEnd w:id="41"/>
    <w:p w:rsidR="001757A1" w:rsidRDefault="008D2A93">
      <w:pPr>
        <w:tabs>
          <w:tab w:val="right" w:leader="dot" w:pos="9214"/>
        </w:tabs>
        <w:spacing w:line="460" w:lineRule="exact"/>
        <w:ind w:rightChars="211" w:right="443"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四、采购人和</w:t>
      </w:r>
      <w:r>
        <w:rPr>
          <w:rFonts w:ascii="仿宋" w:eastAsia="仿宋" w:hAnsi="仿宋" w:cs="仿宋" w:hint="eastAsia"/>
          <w:color w:val="000000" w:themeColor="text1"/>
          <w:sz w:val="28"/>
          <w:szCs w:val="28"/>
        </w:rPr>
        <w:t>中标人</w:t>
      </w:r>
      <w:r>
        <w:rPr>
          <w:rFonts w:ascii="仿宋" w:eastAsia="仿宋" w:hAnsi="仿宋" w:cs="仿宋" w:hint="eastAsia"/>
          <w:color w:val="000000" w:themeColor="text1"/>
          <w:sz w:val="28"/>
          <w:szCs w:val="28"/>
        </w:rPr>
        <w:t>应相互配合，按采购合同约定积极组织本项目的实施，确保项目按时完成。</w:t>
      </w:r>
    </w:p>
    <w:p w:rsidR="001757A1" w:rsidRDefault="008D2A93">
      <w:pPr>
        <w:tabs>
          <w:tab w:val="right" w:leader="dot" w:pos="9214"/>
        </w:tabs>
        <w:spacing w:line="460" w:lineRule="exact"/>
        <w:ind w:rightChars="211" w:right="443"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五、</w:t>
      </w:r>
      <w:r>
        <w:rPr>
          <w:rFonts w:ascii="仿宋" w:eastAsia="仿宋" w:hAnsi="仿宋" w:cs="仿宋" w:hint="eastAsia"/>
          <w:color w:val="000000" w:themeColor="text1"/>
          <w:sz w:val="28"/>
          <w:szCs w:val="28"/>
        </w:rPr>
        <w:t>中标人</w:t>
      </w:r>
      <w:r>
        <w:rPr>
          <w:rFonts w:ascii="仿宋" w:eastAsia="仿宋" w:hAnsi="仿宋" w:cs="仿宋" w:hint="eastAsia"/>
          <w:color w:val="000000" w:themeColor="text1"/>
          <w:sz w:val="28"/>
          <w:szCs w:val="28"/>
        </w:rPr>
        <w:t>履约到位后，应以书面形式向采购人提出验收申请。采购人接到申请后应及时组织验收。</w:t>
      </w:r>
    </w:p>
    <w:p w:rsidR="001757A1" w:rsidRDefault="008D2A93">
      <w:pPr>
        <w:tabs>
          <w:tab w:val="right" w:leader="dot" w:pos="9214"/>
        </w:tabs>
        <w:spacing w:line="460" w:lineRule="exact"/>
        <w:ind w:rightChars="211" w:right="443"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六、采购人、</w:t>
      </w:r>
      <w:r>
        <w:rPr>
          <w:rFonts w:ascii="仿宋" w:eastAsia="仿宋" w:hAnsi="仿宋" w:cs="仿宋" w:hint="eastAsia"/>
          <w:color w:val="000000" w:themeColor="text1"/>
          <w:sz w:val="28"/>
          <w:szCs w:val="28"/>
        </w:rPr>
        <w:t>中标人</w:t>
      </w:r>
      <w:r>
        <w:rPr>
          <w:rFonts w:ascii="仿宋" w:eastAsia="仿宋" w:hAnsi="仿宋" w:cs="仿宋" w:hint="eastAsia"/>
          <w:color w:val="000000" w:themeColor="text1"/>
          <w:sz w:val="28"/>
          <w:szCs w:val="28"/>
        </w:rPr>
        <w:t>不按采购合同规定履约，出现违约情形，应当及时纠正或补偿，造成损失的，按合同约定追究违约责任；履约中发现有假冒、伪劣、走私</w:t>
      </w:r>
      <w:r>
        <w:rPr>
          <w:rFonts w:ascii="仿宋" w:eastAsia="仿宋" w:hAnsi="仿宋" w:cs="仿宋" w:hint="eastAsia"/>
          <w:color w:val="000000" w:themeColor="text1"/>
          <w:sz w:val="28"/>
          <w:szCs w:val="28"/>
        </w:rPr>
        <w:t>产品、商业贿赂等违法情形的，应由采购人移交工商、质监、公安等行政执法部门依法查处。</w:t>
      </w:r>
    </w:p>
    <w:p w:rsidR="001757A1" w:rsidRDefault="008D2A93">
      <w:pPr>
        <w:tabs>
          <w:tab w:val="right" w:leader="dot" w:pos="9214"/>
        </w:tabs>
        <w:spacing w:line="460" w:lineRule="exact"/>
        <w:ind w:rightChars="211" w:right="443"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七、按采购合同约定支付的项目合同价款。</w:t>
      </w:r>
    </w:p>
    <w:p w:rsidR="001757A1" w:rsidRDefault="001757A1">
      <w:pPr>
        <w:autoSpaceDE w:val="0"/>
        <w:autoSpaceDN w:val="0"/>
        <w:adjustRightInd w:val="0"/>
        <w:spacing w:line="520" w:lineRule="exact"/>
        <w:rPr>
          <w:rFonts w:ascii="仿宋" w:eastAsia="仿宋" w:hAnsi="仿宋" w:cs="仿宋"/>
          <w:color w:val="000000" w:themeColor="text1"/>
          <w:kern w:val="0"/>
          <w:sz w:val="28"/>
          <w:szCs w:val="28"/>
        </w:rPr>
      </w:pPr>
    </w:p>
    <w:p w:rsidR="001757A1" w:rsidRDefault="001757A1">
      <w:pPr>
        <w:autoSpaceDE w:val="0"/>
        <w:autoSpaceDN w:val="0"/>
        <w:adjustRightInd w:val="0"/>
        <w:spacing w:line="520" w:lineRule="exact"/>
        <w:rPr>
          <w:rFonts w:ascii="仿宋" w:eastAsia="仿宋" w:hAnsi="仿宋" w:cs="仿宋"/>
          <w:color w:val="000000" w:themeColor="text1"/>
          <w:kern w:val="0"/>
          <w:sz w:val="28"/>
          <w:szCs w:val="28"/>
        </w:rPr>
      </w:pPr>
    </w:p>
    <w:p w:rsidR="001757A1" w:rsidRDefault="001757A1">
      <w:pPr>
        <w:autoSpaceDE w:val="0"/>
        <w:autoSpaceDN w:val="0"/>
        <w:adjustRightInd w:val="0"/>
        <w:spacing w:line="520" w:lineRule="exact"/>
        <w:rPr>
          <w:rFonts w:ascii="仿宋" w:eastAsia="仿宋" w:hAnsi="仿宋" w:cs="仿宋"/>
          <w:color w:val="000000" w:themeColor="text1"/>
          <w:kern w:val="0"/>
          <w:sz w:val="28"/>
          <w:szCs w:val="28"/>
        </w:rPr>
      </w:pPr>
    </w:p>
    <w:p w:rsidR="001757A1" w:rsidRDefault="001757A1">
      <w:pPr>
        <w:autoSpaceDE w:val="0"/>
        <w:autoSpaceDN w:val="0"/>
        <w:adjustRightInd w:val="0"/>
        <w:spacing w:line="520" w:lineRule="exact"/>
        <w:rPr>
          <w:rFonts w:ascii="仿宋" w:eastAsia="仿宋" w:hAnsi="仿宋" w:cs="仿宋"/>
          <w:color w:val="000000" w:themeColor="text1"/>
          <w:kern w:val="0"/>
          <w:sz w:val="28"/>
          <w:szCs w:val="28"/>
        </w:rPr>
      </w:pPr>
    </w:p>
    <w:p w:rsidR="001757A1" w:rsidRDefault="001757A1">
      <w:pPr>
        <w:autoSpaceDE w:val="0"/>
        <w:autoSpaceDN w:val="0"/>
        <w:adjustRightInd w:val="0"/>
        <w:spacing w:line="520" w:lineRule="exact"/>
        <w:rPr>
          <w:rFonts w:ascii="仿宋" w:eastAsia="仿宋" w:hAnsi="仿宋" w:cs="仿宋"/>
          <w:color w:val="000000" w:themeColor="text1"/>
          <w:kern w:val="0"/>
          <w:sz w:val="28"/>
          <w:szCs w:val="28"/>
        </w:rPr>
      </w:pPr>
    </w:p>
    <w:p w:rsidR="001757A1" w:rsidRDefault="001757A1">
      <w:pPr>
        <w:autoSpaceDE w:val="0"/>
        <w:autoSpaceDN w:val="0"/>
        <w:adjustRightInd w:val="0"/>
        <w:spacing w:line="520" w:lineRule="exact"/>
        <w:rPr>
          <w:rFonts w:ascii="仿宋" w:eastAsia="仿宋" w:hAnsi="仿宋" w:cs="仿宋"/>
          <w:color w:val="000000" w:themeColor="text1"/>
          <w:kern w:val="0"/>
          <w:sz w:val="28"/>
          <w:szCs w:val="28"/>
        </w:rPr>
      </w:pPr>
    </w:p>
    <w:p w:rsidR="001757A1" w:rsidRDefault="008D2A93">
      <w:pPr>
        <w:pStyle w:val="af1"/>
        <w:rPr>
          <w:rFonts w:ascii="仿宋" w:eastAsia="仿宋" w:hAnsi="仿宋" w:cs="仿宋"/>
          <w:b/>
          <w:color w:val="000000" w:themeColor="text1"/>
          <w:szCs w:val="36"/>
        </w:rPr>
      </w:pPr>
      <w:bookmarkStart w:id="42" w:name="_Toc14026"/>
      <w:r>
        <w:rPr>
          <w:rFonts w:ascii="仿宋" w:eastAsia="仿宋" w:hAnsi="仿宋" w:cs="仿宋" w:hint="eastAsia"/>
          <w:b/>
          <w:color w:val="000000" w:themeColor="text1"/>
          <w:sz w:val="44"/>
          <w:szCs w:val="44"/>
        </w:rPr>
        <w:br w:type="page"/>
      </w:r>
      <w:r>
        <w:rPr>
          <w:rFonts w:ascii="仿宋" w:eastAsia="仿宋" w:hAnsi="仿宋" w:cs="仿宋" w:hint="eastAsia"/>
          <w:b/>
          <w:color w:val="000000" w:themeColor="text1"/>
          <w:szCs w:val="36"/>
        </w:rPr>
        <w:lastRenderedPageBreak/>
        <w:t>第六部分</w:t>
      </w:r>
      <w:r>
        <w:rPr>
          <w:rFonts w:ascii="仿宋" w:eastAsia="仿宋" w:hAnsi="仿宋" w:cs="仿宋" w:hint="eastAsia"/>
          <w:b/>
          <w:color w:val="000000" w:themeColor="text1"/>
          <w:szCs w:val="36"/>
        </w:rPr>
        <w:t xml:space="preserve">  </w:t>
      </w:r>
      <w:r>
        <w:rPr>
          <w:rFonts w:ascii="仿宋" w:eastAsia="仿宋" w:hAnsi="仿宋" w:cs="仿宋" w:hint="eastAsia"/>
          <w:b/>
          <w:color w:val="000000" w:themeColor="text1"/>
          <w:szCs w:val="36"/>
        </w:rPr>
        <w:t>质询提出和处理</w:t>
      </w:r>
    </w:p>
    <w:p w:rsidR="001757A1" w:rsidRDefault="008D2A93">
      <w:pPr>
        <w:autoSpaceDE w:val="0"/>
        <w:autoSpaceDN w:val="0"/>
        <w:adjustRightInd w:val="0"/>
        <w:snapToGrid w:val="0"/>
        <w:spacing w:line="360" w:lineRule="auto"/>
        <w:ind w:firstLineChars="200" w:firstLine="560"/>
        <w:contextualSpacing/>
        <w:rPr>
          <w:rFonts w:ascii="仿宋" w:eastAsia="仿宋" w:hAnsi="仿宋" w:cs="仿宋"/>
          <w:color w:val="000000" w:themeColor="text1"/>
          <w:kern w:val="0"/>
          <w:sz w:val="28"/>
          <w:szCs w:val="28"/>
          <w:lang w:val="zh-CN"/>
        </w:rPr>
      </w:pPr>
      <w:r>
        <w:rPr>
          <w:rFonts w:ascii="仿宋" w:eastAsia="仿宋" w:hAnsi="仿宋" w:cs="仿宋" w:hint="eastAsia"/>
          <w:color w:val="000000" w:themeColor="text1"/>
          <w:kern w:val="0"/>
          <w:sz w:val="28"/>
          <w:szCs w:val="28"/>
          <w:lang w:val="zh-CN"/>
        </w:rPr>
        <w:t>1</w:t>
      </w:r>
      <w:r>
        <w:rPr>
          <w:rFonts w:ascii="仿宋" w:eastAsia="仿宋" w:hAnsi="仿宋" w:cs="仿宋" w:hint="eastAsia"/>
          <w:color w:val="000000" w:themeColor="text1"/>
          <w:kern w:val="0"/>
          <w:sz w:val="28"/>
          <w:szCs w:val="28"/>
          <w:lang w:val="zh-CN"/>
        </w:rPr>
        <w:t>．质询人必须是直接参加本次采购活动的当事人。</w:t>
      </w:r>
    </w:p>
    <w:p w:rsidR="001757A1" w:rsidRDefault="008D2A93">
      <w:pPr>
        <w:autoSpaceDE w:val="0"/>
        <w:autoSpaceDN w:val="0"/>
        <w:adjustRightInd w:val="0"/>
        <w:snapToGrid w:val="0"/>
        <w:spacing w:line="360" w:lineRule="auto"/>
        <w:ind w:firstLineChars="200" w:firstLine="560"/>
        <w:contextualSpacing/>
        <w:rPr>
          <w:rFonts w:ascii="仿宋" w:eastAsia="仿宋" w:hAnsi="仿宋" w:cs="仿宋"/>
          <w:color w:val="000000" w:themeColor="text1"/>
          <w:kern w:val="0"/>
          <w:sz w:val="28"/>
          <w:szCs w:val="28"/>
          <w:lang w:val="zh-CN"/>
        </w:rPr>
      </w:pPr>
      <w:r>
        <w:rPr>
          <w:rFonts w:ascii="仿宋" w:eastAsia="仿宋" w:hAnsi="仿宋" w:cs="仿宋" w:hint="eastAsia"/>
          <w:color w:val="000000" w:themeColor="text1"/>
          <w:kern w:val="0"/>
          <w:sz w:val="28"/>
          <w:szCs w:val="28"/>
          <w:lang w:val="zh-CN"/>
        </w:rPr>
        <w:t>2</w:t>
      </w:r>
      <w:r>
        <w:rPr>
          <w:rFonts w:ascii="仿宋" w:eastAsia="仿宋" w:hAnsi="仿宋" w:cs="仿宋" w:hint="eastAsia"/>
          <w:color w:val="000000" w:themeColor="text1"/>
          <w:kern w:val="0"/>
          <w:sz w:val="28"/>
          <w:szCs w:val="28"/>
          <w:lang w:val="zh-CN"/>
        </w:rPr>
        <w:t>．领取采购文件的投标人应根据第二部分“投标须知”中“第一款”“第</w:t>
      </w:r>
      <w:r>
        <w:rPr>
          <w:rFonts w:ascii="仿宋" w:eastAsia="仿宋" w:hAnsi="仿宋" w:cs="仿宋" w:hint="eastAsia"/>
          <w:color w:val="000000" w:themeColor="text1"/>
          <w:kern w:val="0"/>
          <w:sz w:val="28"/>
          <w:szCs w:val="28"/>
          <w:lang w:val="zh-CN"/>
        </w:rPr>
        <w:t>1</w:t>
      </w:r>
      <w:r>
        <w:rPr>
          <w:rFonts w:ascii="仿宋" w:eastAsia="仿宋" w:hAnsi="仿宋" w:cs="仿宋" w:hint="eastAsia"/>
          <w:color w:val="000000" w:themeColor="text1"/>
          <w:kern w:val="0"/>
          <w:sz w:val="28"/>
          <w:szCs w:val="28"/>
          <w:lang w:val="zh-CN"/>
        </w:rPr>
        <w:t>项”的约定提出询问。</w:t>
      </w:r>
    </w:p>
    <w:p w:rsidR="001757A1" w:rsidRDefault="008D2A93">
      <w:pPr>
        <w:autoSpaceDE w:val="0"/>
        <w:autoSpaceDN w:val="0"/>
        <w:adjustRightInd w:val="0"/>
        <w:snapToGrid w:val="0"/>
        <w:spacing w:line="360" w:lineRule="auto"/>
        <w:ind w:firstLineChars="200" w:firstLine="560"/>
        <w:contextualSpacing/>
        <w:rPr>
          <w:rFonts w:ascii="仿宋" w:eastAsia="仿宋" w:hAnsi="仿宋" w:cs="仿宋"/>
          <w:color w:val="000000" w:themeColor="text1"/>
          <w:kern w:val="0"/>
          <w:sz w:val="28"/>
          <w:szCs w:val="28"/>
          <w:lang w:val="zh-CN"/>
        </w:rPr>
      </w:pPr>
      <w:r>
        <w:rPr>
          <w:rFonts w:ascii="仿宋" w:eastAsia="仿宋" w:hAnsi="仿宋" w:cs="仿宋" w:hint="eastAsia"/>
          <w:color w:val="000000" w:themeColor="text1"/>
          <w:kern w:val="0"/>
          <w:sz w:val="28"/>
          <w:szCs w:val="28"/>
          <w:lang w:val="zh-CN"/>
        </w:rPr>
        <w:t>3</w:t>
      </w:r>
      <w:r>
        <w:rPr>
          <w:rFonts w:ascii="仿宋" w:eastAsia="仿宋" w:hAnsi="仿宋" w:cs="仿宋" w:hint="eastAsia"/>
          <w:color w:val="000000" w:themeColor="text1"/>
          <w:kern w:val="0"/>
          <w:sz w:val="28"/>
          <w:szCs w:val="28"/>
          <w:lang w:val="zh-CN"/>
        </w:rPr>
        <w:t>．提出质询时，必须坚持“谁主张，谁举证”、“实事求是”的原则，不能臆测。属于须由法定部门调查、侦查或先行作出相关认定的事项，质询人应当依法申请具有法定职权的部门查清、认定，并将相关结果提供给采购人。采购人不具有法定调查、认定权限。</w:t>
      </w:r>
    </w:p>
    <w:p w:rsidR="001757A1" w:rsidRDefault="008D2A93">
      <w:pPr>
        <w:snapToGrid w:val="0"/>
        <w:spacing w:line="360" w:lineRule="auto"/>
        <w:ind w:firstLineChars="200" w:firstLine="560"/>
        <w:contextualSpacing/>
        <w:rPr>
          <w:rFonts w:ascii="仿宋" w:eastAsia="仿宋" w:hAnsi="仿宋" w:cs="仿宋"/>
          <w:color w:val="000000" w:themeColor="text1"/>
          <w:kern w:val="0"/>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、对本次采购有质询的，实行实名制，不得进行虚假、恶意质询。质询人应在质询有效期内以书面形式</w:t>
      </w:r>
      <w:r>
        <w:rPr>
          <w:rFonts w:ascii="仿宋" w:eastAsia="仿宋" w:hAnsi="仿宋" w:cs="仿宋" w:hint="eastAsia"/>
          <w:color w:val="000000" w:themeColor="text1"/>
          <w:kern w:val="0"/>
          <w:sz w:val="28"/>
          <w:szCs w:val="28"/>
          <w:lang w:val="zh-CN"/>
        </w:rPr>
        <w:t>提出《质询函》</w:t>
      </w:r>
      <w:r>
        <w:rPr>
          <w:rFonts w:ascii="仿宋" w:eastAsia="仿宋" w:hAnsi="仿宋" w:cs="仿宋" w:hint="eastAsia"/>
          <w:color w:val="000000" w:themeColor="text1"/>
          <w:sz w:val="28"/>
          <w:szCs w:val="28"/>
        </w:rPr>
        <w:t>，《质询函》内容应</w:t>
      </w:r>
      <w:r>
        <w:rPr>
          <w:rFonts w:ascii="仿宋" w:eastAsia="仿宋" w:hAnsi="仿宋" w:cs="仿宋" w:hint="eastAsia"/>
          <w:color w:val="000000" w:themeColor="text1"/>
          <w:kern w:val="0"/>
          <w:sz w:val="28"/>
          <w:szCs w:val="28"/>
          <w:lang w:val="zh-CN"/>
        </w:rPr>
        <w:t>包括</w:t>
      </w:r>
      <w:r>
        <w:rPr>
          <w:rFonts w:ascii="仿宋" w:eastAsia="仿宋" w:hAnsi="仿宋" w:cs="仿宋" w:hint="eastAsia"/>
          <w:color w:val="000000" w:themeColor="text1"/>
          <w:sz w:val="28"/>
          <w:szCs w:val="28"/>
        </w:rPr>
        <w:t>质询事项、主要内容、事实依据、适应法规条款、佐证材料等。同时，</w:t>
      </w:r>
      <w:r>
        <w:rPr>
          <w:rFonts w:ascii="仿宋" w:eastAsia="仿宋" w:hAnsi="仿宋" w:cs="仿宋" w:hint="eastAsia"/>
          <w:color w:val="000000" w:themeColor="text1"/>
          <w:kern w:val="0"/>
          <w:sz w:val="28"/>
          <w:szCs w:val="28"/>
        </w:rPr>
        <w:t>质询人应保证其提出的质询内容及</w:t>
      </w:r>
      <w:r>
        <w:rPr>
          <w:rFonts w:ascii="仿宋" w:eastAsia="仿宋" w:hAnsi="仿宋" w:cs="仿宋" w:hint="eastAsia"/>
          <w:color w:val="000000" w:themeColor="text1"/>
          <w:sz w:val="28"/>
          <w:szCs w:val="28"/>
        </w:rPr>
        <w:t>相关佐证材料</w:t>
      </w:r>
      <w:r>
        <w:rPr>
          <w:rFonts w:ascii="仿宋" w:eastAsia="仿宋" w:hAnsi="仿宋" w:cs="仿宋" w:hint="eastAsia"/>
          <w:color w:val="000000" w:themeColor="text1"/>
          <w:kern w:val="0"/>
          <w:sz w:val="28"/>
          <w:szCs w:val="28"/>
        </w:rPr>
        <w:t>的真实性及来源的合法性，并承担相应的法律责任。</w:t>
      </w:r>
    </w:p>
    <w:p w:rsidR="001757A1" w:rsidRDefault="008D2A93">
      <w:pPr>
        <w:snapToGrid w:val="0"/>
        <w:spacing w:line="360" w:lineRule="auto"/>
        <w:ind w:firstLineChars="200" w:firstLine="560"/>
        <w:contextualSpacing/>
        <w:rPr>
          <w:rFonts w:ascii="仿宋" w:eastAsia="仿宋" w:hAnsi="仿宋" w:cs="仿宋"/>
          <w:color w:val="000000" w:themeColor="text1"/>
          <w:sz w:val="28"/>
          <w:szCs w:val="28"/>
        </w:rPr>
      </w:pPr>
      <w:r>
        <w:rPr>
          <w:rFonts w:ascii="仿宋" w:eastAsia="仿宋" w:hAnsi="仿宋" w:cs="仿宋" w:hint="eastAsia"/>
          <w:color w:val="000000" w:themeColor="text1"/>
          <w:kern w:val="0"/>
          <w:sz w:val="28"/>
          <w:szCs w:val="28"/>
          <w:lang w:val="zh-CN"/>
        </w:rPr>
        <w:t>对不按《质询函》格式就提出质询的、不能提供</w:t>
      </w:r>
      <w:r>
        <w:rPr>
          <w:rFonts w:ascii="仿宋" w:eastAsia="仿宋" w:hAnsi="仿宋" w:cs="仿宋" w:hint="eastAsia"/>
          <w:color w:val="000000" w:themeColor="text1"/>
          <w:sz w:val="28"/>
          <w:szCs w:val="28"/>
        </w:rPr>
        <w:t>相关佐证材料的、涉及商业秘密的、非书面形式的、非送达的、匿名的《质询函》将不予受理。</w:t>
      </w:r>
    </w:p>
    <w:p w:rsidR="001757A1" w:rsidRDefault="008D2A93">
      <w:pPr>
        <w:snapToGrid w:val="0"/>
        <w:spacing w:line="360" w:lineRule="auto"/>
        <w:ind w:firstLineChars="200" w:firstLine="560"/>
        <w:contextualSpacing/>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相关佐证材料要具备客观性、关联性、合法性，无法查实的（如宣传册、媒体报道、猜测、推理等）不能作为佐证材料。</w:t>
      </w:r>
    </w:p>
    <w:p w:rsidR="001757A1" w:rsidRDefault="008D2A93">
      <w:pPr>
        <w:snapToGrid w:val="0"/>
        <w:spacing w:line="360" w:lineRule="auto"/>
        <w:ind w:firstLineChars="200" w:firstLine="562"/>
        <w:contextualSpacing/>
        <w:rPr>
          <w:rFonts w:ascii="仿宋" w:eastAsia="仿宋" w:hAnsi="仿宋" w:cs="仿宋"/>
          <w:b/>
          <w:color w:val="000000" w:themeColor="text1"/>
          <w:kern w:val="0"/>
          <w:sz w:val="28"/>
          <w:szCs w:val="28"/>
        </w:rPr>
      </w:pPr>
      <w:r>
        <w:rPr>
          <w:rFonts w:ascii="仿宋" w:eastAsia="仿宋" w:hAnsi="仿宋" w:cs="仿宋" w:hint="eastAsia"/>
          <w:b/>
          <w:color w:val="000000" w:themeColor="text1"/>
          <w:sz w:val="28"/>
          <w:szCs w:val="28"/>
        </w:rPr>
        <w:t>采购人、采购组织方</w:t>
      </w:r>
      <w:r>
        <w:rPr>
          <w:rFonts w:ascii="仿宋" w:eastAsia="仿宋" w:hAnsi="仿宋" w:cs="仿宋" w:hint="eastAsia"/>
          <w:b/>
          <w:color w:val="000000" w:themeColor="text1"/>
          <w:kern w:val="0"/>
          <w:sz w:val="28"/>
          <w:szCs w:val="28"/>
        </w:rPr>
        <w:t>不负责搜集相关佐证材料等工作。</w:t>
      </w:r>
    </w:p>
    <w:p w:rsidR="001757A1" w:rsidRDefault="008D2A93">
      <w:pPr>
        <w:autoSpaceDE w:val="0"/>
        <w:autoSpaceDN w:val="0"/>
        <w:adjustRightInd w:val="0"/>
        <w:snapToGrid w:val="0"/>
        <w:spacing w:line="360" w:lineRule="auto"/>
        <w:ind w:firstLineChars="200" w:firstLine="562"/>
        <w:contextualSpacing/>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二、质询的受理</w:t>
      </w:r>
    </w:p>
    <w:p w:rsidR="001757A1" w:rsidRDefault="008D2A93">
      <w:pPr>
        <w:autoSpaceDE w:val="0"/>
        <w:autoSpaceDN w:val="0"/>
        <w:adjustRightInd w:val="0"/>
        <w:snapToGrid w:val="0"/>
        <w:spacing w:line="360" w:lineRule="auto"/>
        <w:ind w:firstLineChars="200" w:firstLine="560"/>
        <w:contextualSpacing/>
        <w:rPr>
          <w:rFonts w:ascii="仿宋" w:eastAsia="仿宋" w:hAnsi="仿宋" w:cs="仿宋"/>
          <w:color w:val="000000" w:themeColor="text1"/>
          <w:kern w:val="0"/>
          <w:sz w:val="28"/>
          <w:szCs w:val="28"/>
          <w:lang w:val="zh-CN"/>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、《质询函》须由质询人的法定代表人或参加本次采购授权人</w:t>
      </w:r>
      <w:r>
        <w:rPr>
          <w:rFonts w:ascii="仿宋" w:eastAsia="仿宋" w:hAnsi="仿宋" w:cs="仿宋" w:hint="eastAsia"/>
          <w:color w:val="000000" w:themeColor="text1"/>
          <w:kern w:val="0"/>
          <w:sz w:val="28"/>
          <w:szCs w:val="28"/>
          <w:lang w:val="zh-CN"/>
        </w:rPr>
        <w:t>送达</w:t>
      </w:r>
      <w:r>
        <w:rPr>
          <w:rFonts w:ascii="仿宋" w:eastAsia="仿宋" w:hAnsi="仿宋" w:cs="仿宋" w:hint="eastAsia"/>
          <w:color w:val="000000" w:themeColor="text1"/>
          <w:sz w:val="28"/>
          <w:szCs w:val="28"/>
        </w:rPr>
        <w:t>采购人或采购组织方（联系方式见采购公告）</w:t>
      </w:r>
      <w:r>
        <w:rPr>
          <w:rFonts w:ascii="仿宋" w:eastAsia="仿宋" w:hAnsi="仿宋" w:cs="仿宋" w:hint="eastAsia"/>
          <w:color w:val="000000" w:themeColor="text1"/>
          <w:kern w:val="0"/>
          <w:sz w:val="28"/>
          <w:szCs w:val="28"/>
          <w:lang w:val="zh-CN"/>
        </w:rPr>
        <w:t>。</w:t>
      </w:r>
    </w:p>
    <w:p w:rsidR="001757A1" w:rsidRDefault="008D2A93">
      <w:pPr>
        <w:autoSpaceDE w:val="0"/>
        <w:autoSpaceDN w:val="0"/>
        <w:adjustRightInd w:val="0"/>
        <w:snapToGrid w:val="0"/>
        <w:spacing w:line="360" w:lineRule="auto"/>
        <w:ind w:firstLineChars="200" w:firstLine="560"/>
        <w:contextualSpacing/>
        <w:rPr>
          <w:rFonts w:ascii="仿宋" w:eastAsia="仿宋" w:hAnsi="仿宋" w:cs="仿宋"/>
          <w:color w:val="000000" w:themeColor="text1"/>
          <w:kern w:val="0"/>
          <w:sz w:val="28"/>
          <w:szCs w:val="28"/>
          <w:lang w:val="zh-CN"/>
        </w:rPr>
      </w:pPr>
      <w:r>
        <w:rPr>
          <w:rFonts w:ascii="仿宋" w:eastAsia="仿宋" w:hAnsi="仿宋" w:cs="仿宋" w:hint="eastAsia"/>
          <w:color w:val="000000" w:themeColor="text1"/>
          <w:kern w:val="0"/>
          <w:sz w:val="28"/>
          <w:szCs w:val="28"/>
          <w:lang w:val="zh-CN"/>
        </w:rPr>
        <w:t>2</w:t>
      </w:r>
      <w:r>
        <w:rPr>
          <w:rFonts w:ascii="仿宋" w:eastAsia="仿宋" w:hAnsi="仿宋" w:cs="仿宋" w:hint="eastAsia"/>
          <w:color w:val="000000" w:themeColor="text1"/>
          <w:kern w:val="0"/>
          <w:sz w:val="28"/>
          <w:szCs w:val="28"/>
          <w:lang w:val="zh-CN"/>
        </w:rPr>
        <w:t>、对符合要求的《</w:t>
      </w:r>
      <w:r>
        <w:rPr>
          <w:rFonts w:ascii="仿宋" w:eastAsia="仿宋" w:hAnsi="仿宋" w:cs="仿宋" w:hint="eastAsia"/>
          <w:color w:val="000000" w:themeColor="text1"/>
          <w:sz w:val="28"/>
          <w:szCs w:val="28"/>
        </w:rPr>
        <w:t>质询函</w:t>
      </w:r>
      <w:r>
        <w:rPr>
          <w:rFonts w:ascii="仿宋" w:eastAsia="仿宋" w:hAnsi="仿宋" w:cs="仿宋" w:hint="eastAsia"/>
          <w:color w:val="000000" w:themeColor="text1"/>
          <w:kern w:val="0"/>
          <w:sz w:val="28"/>
          <w:szCs w:val="28"/>
          <w:lang w:val="zh-CN"/>
        </w:rPr>
        <w:t>》，</w:t>
      </w:r>
      <w:r>
        <w:rPr>
          <w:rFonts w:ascii="仿宋" w:eastAsia="仿宋" w:hAnsi="仿宋" w:cs="仿宋" w:hint="eastAsia"/>
          <w:color w:val="000000" w:themeColor="text1"/>
          <w:sz w:val="28"/>
          <w:szCs w:val="28"/>
        </w:rPr>
        <w:t>采购人或采购组织方</w:t>
      </w:r>
      <w:r>
        <w:rPr>
          <w:rFonts w:ascii="仿宋" w:eastAsia="仿宋" w:hAnsi="仿宋" w:cs="仿宋" w:hint="eastAsia"/>
          <w:color w:val="000000" w:themeColor="text1"/>
          <w:kern w:val="0"/>
          <w:sz w:val="28"/>
          <w:szCs w:val="28"/>
          <w:lang w:val="zh-CN"/>
        </w:rPr>
        <w:t>签收并受理。在受理过程中，发现需要质询人进一步补充相关佐证材料的，请质询人在规定的时间内提供，质询回复时间相应顺延。质询人不能按时补充相关佐证材料的，自行承担不利后果。</w:t>
      </w:r>
    </w:p>
    <w:p w:rsidR="001757A1" w:rsidRDefault="008D2A93">
      <w:pPr>
        <w:autoSpaceDE w:val="0"/>
        <w:autoSpaceDN w:val="0"/>
        <w:adjustRightInd w:val="0"/>
        <w:snapToGrid w:val="0"/>
        <w:spacing w:line="360" w:lineRule="auto"/>
        <w:ind w:firstLineChars="200" w:firstLine="560"/>
        <w:contextualSpacing/>
        <w:rPr>
          <w:rFonts w:ascii="仿宋" w:eastAsia="仿宋" w:hAnsi="仿宋" w:cs="仿宋"/>
          <w:color w:val="000000" w:themeColor="text1"/>
          <w:kern w:val="0"/>
          <w:sz w:val="28"/>
          <w:szCs w:val="28"/>
          <w:lang w:val="zh-CN"/>
        </w:rPr>
      </w:pPr>
      <w:r>
        <w:rPr>
          <w:rFonts w:ascii="仿宋" w:eastAsia="仿宋" w:hAnsi="仿宋" w:cs="仿宋" w:hint="eastAsia"/>
          <w:color w:val="000000" w:themeColor="text1"/>
          <w:kern w:val="0"/>
          <w:sz w:val="28"/>
          <w:szCs w:val="28"/>
          <w:lang w:val="zh-CN"/>
        </w:rPr>
        <w:lastRenderedPageBreak/>
        <w:t>3</w:t>
      </w:r>
      <w:r>
        <w:rPr>
          <w:rFonts w:ascii="仿宋" w:eastAsia="仿宋" w:hAnsi="仿宋" w:cs="仿宋" w:hint="eastAsia"/>
          <w:color w:val="000000" w:themeColor="text1"/>
          <w:kern w:val="0"/>
          <w:sz w:val="28"/>
          <w:szCs w:val="28"/>
          <w:lang w:val="zh-CN"/>
        </w:rPr>
        <w:t>、对不符合要求的《</w:t>
      </w:r>
      <w:r>
        <w:rPr>
          <w:rFonts w:ascii="仿宋" w:eastAsia="仿宋" w:hAnsi="仿宋" w:cs="仿宋" w:hint="eastAsia"/>
          <w:color w:val="000000" w:themeColor="text1"/>
          <w:sz w:val="28"/>
          <w:szCs w:val="28"/>
        </w:rPr>
        <w:t>质询函</w:t>
      </w:r>
      <w:r>
        <w:rPr>
          <w:rFonts w:ascii="仿宋" w:eastAsia="仿宋" w:hAnsi="仿宋" w:cs="仿宋" w:hint="eastAsia"/>
          <w:color w:val="000000" w:themeColor="text1"/>
          <w:kern w:val="0"/>
          <w:sz w:val="28"/>
          <w:szCs w:val="28"/>
          <w:lang w:val="zh-CN"/>
        </w:rPr>
        <w:t>》，</w:t>
      </w:r>
      <w:r>
        <w:rPr>
          <w:rFonts w:ascii="仿宋" w:eastAsia="仿宋" w:hAnsi="仿宋" w:cs="仿宋" w:hint="eastAsia"/>
          <w:color w:val="000000" w:themeColor="text1"/>
          <w:sz w:val="28"/>
          <w:szCs w:val="28"/>
        </w:rPr>
        <w:t>采购人或采购组织方</w:t>
      </w:r>
      <w:r>
        <w:rPr>
          <w:rFonts w:ascii="仿宋" w:eastAsia="仿宋" w:hAnsi="仿宋" w:cs="仿宋" w:hint="eastAsia"/>
          <w:color w:val="000000" w:themeColor="text1"/>
          <w:kern w:val="0"/>
          <w:sz w:val="28"/>
          <w:szCs w:val="28"/>
          <w:lang w:val="zh-CN"/>
        </w:rPr>
        <w:t>将不予受理。</w:t>
      </w:r>
    </w:p>
    <w:p w:rsidR="001757A1" w:rsidRDefault="008D2A93">
      <w:pPr>
        <w:autoSpaceDE w:val="0"/>
        <w:autoSpaceDN w:val="0"/>
        <w:adjustRightInd w:val="0"/>
        <w:snapToGrid w:val="0"/>
        <w:spacing w:line="360" w:lineRule="auto"/>
        <w:ind w:firstLineChars="200" w:firstLine="560"/>
        <w:contextualSpacing/>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lang w:val="zh-CN"/>
        </w:rPr>
        <w:t>4</w:t>
      </w:r>
      <w:r>
        <w:rPr>
          <w:rFonts w:ascii="仿宋" w:eastAsia="仿宋" w:hAnsi="仿宋" w:cs="仿宋" w:hint="eastAsia"/>
          <w:color w:val="000000" w:themeColor="text1"/>
          <w:kern w:val="0"/>
          <w:sz w:val="28"/>
          <w:szCs w:val="28"/>
          <w:lang w:val="zh-CN"/>
        </w:rPr>
        <w:t>、</w:t>
      </w:r>
      <w:r>
        <w:rPr>
          <w:rFonts w:ascii="仿宋" w:eastAsia="仿宋" w:hAnsi="仿宋" w:cs="仿宋" w:hint="eastAsia"/>
          <w:color w:val="000000" w:themeColor="text1"/>
          <w:sz w:val="28"/>
          <w:szCs w:val="28"/>
        </w:rPr>
        <w:t>采购人或采购组织方</w:t>
      </w:r>
      <w:r>
        <w:rPr>
          <w:rFonts w:ascii="仿宋" w:eastAsia="仿宋" w:hAnsi="仿宋" w:cs="仿宋" w:hint="eastAsia"/>
          <w:color w:val="000000" w:themeColor="text1"/>
          <w:kern w:val="0"/>
          <w:sz w:val="28"/>
          <w:szCs w:val="28"/>
        </w:rPr>
        <w:t>负责将质询人提出的质询材料提供给相关专家或评委审核，并将审核意见回复质询人。</w:t>
      </w:r>
    </w:p>
    <w:p w:rsidR="001757A1" w:rsidRDefault="008D2A93">
      <w:pPr>
        <w:widowControl/>
        <w:tabs>
          <w:tab w:val="left" w:pos="0"/>
        </w:tabs>
        <w:snapToGrid w:val="0"/>
        <w:spacing w:line="360" w:lineRule="auto"/>
        <w:ind w:firstLineChars="200" w:firstLine="560"/>
        <w:contextualSpacing/>
        <w:rPr>
          <w:rFonts w:ascii="仿宋" w:eastAsia="仿宋" w:hAnsi="仿宋" w:cs="仿宋"/>
          <w:color w:val="000000" w:themeColor="text1"/>
          <w:kern w:val="0"/>
          <w:sz w:val="28"/>
          <w:szCs w:val="28"/>
        </w:rPr>
      </w:pPr>
      <w:r>
        <w:rPr>
          <w:rFonts w:ascii="仿宋" w:eastAsia="仿宋" w:hAnsi="仿宋" w:cs="仿宋" w:hint="eastAsia"/>
          <w:color w:val="000000" w:themeColor="text1"/>
          <w:sz w:val="28"/>
          <w:szCs w:val="28"/>
        </w:rPr>
        <w:t>必要时，可向被质询人转发《质询函》及相关佐证材料。被质询人应当在要求的时间内，以书面形式作出说明，并提交相关证据。被质询人在规定时间内，无正当理由未提交相关证据的，视同放弃说明权利</w:t>
      </w:r>
      <w:r>
        <w:rPr>
          <w:rFonts w:ascii="仿宋" w:eastAsia="仿宋" w:hAnsi="仿宋" w:cs="仿宋" w:hint="eastAsia"/>
          <w:color w:val="000000" w:themeColor="text1"/>
          <w:sz w:val="28"/>
          <w:szCs w:val="28"/>
        </w:rPr>
        <w:t>，</w:t>
      </w:r>
      <w:r>
        <w:rPr>
          <w:rFonts w:ascii="仿宋" w:eastAsia="仿宋" w:hAnsi="仿宋" w:cs="仿宋" w:hint="eastAsia"/>
          <w:color w:val="000000" w:themeColor="text1"/>
          <w:kern w:val="0"/>
          <w:sz w:val="28"/>
          <w:szCs w:val="28"/>
          <w:lang w:val="zh-CN"/>
        </w:rPr>
        <w:t>自行承担不利后果</w:t>
      </w:r>
      <w:r>
        <w:rPr>
          <w:rFonts w:ascii="仿宋" w:eastAsia="仿宋" w:hAnsi="仿宋" w:cs="仿宋" w:hint="eastAsia"/>
          <w:color w:val="000000" w:themeColor="text1"/>
          <w:sz w:val="28"/>
          <w:szCs w:val="28"/>
        </w:rPr>
        <w:t>。</w:t>
      </w:r>
    </w:p>
    <w:p w:rsidR="001757A1" w:rsidRDefault="008D2A93">
      <w:pPr>
        <w:autoSpaceDE w:val="0"/>
        <w:autoSpaceDN w:val="0"/>
        <w:adjustRightInd w:val="0"/>
        <w:snapToGrid w:val="0"/>
        <w:spacing w:line="360" w:lineRule="auto"/>
        <w:ind w:firstLineChars="200" w:firstLine="560"/>
        <w:contextualSpacing/>
        <w:rPr>
          <w:rFonts w:ascii="仿宋" w:eastAsia="仿宋" w:hAnsi="仿宋" w:cs="仿宋"/>
          <w:color w:val="000000" w:themeColor="text1"/>
          <w:kern w:val="0"/>
          <w:sz w:val="28"/>
          <w:szCs w:val="28"/>
          <w:lang w:val="zh-CN"/>
        </w:rPr>
      </w:pPr>
      <w:r>
        <w:rPr>
          <w:rFonts w:ascii="仿宋" w:eastAsia="仿宋" w:hAnsi="仿宋" w:cs="仿宋" w:hint="eastAsia"/>
          <w:color w:val="000000" w:themeColor="text1"/>
          <w:kern w:val="0"/>
          <w:sz w:val="28"/>
          <w:szCs w:val="28"/>
        </w:rPr>
        <w:t>5</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lang w:val="zh-CN"/>
        </w:rPr>
        <w:t>因质询情况复杂，组织论证或审查时间较长的，</w:t>
      </w:r>
      <w:r>
        <w:rPr>
          <w:rFonts w:ascii="仿宋" w:eastAsia="仿宋" w:hAnsi="仿宋" w:cs="仿宋" w:hint="eastAsia"/>
          <w:color w:val="000000" w:themeColor="text1"/>
          <w:sz w:val="28"/>
          <w:szCs w:val="28"/>
        </w:rPr>
        <w:t>采购人或采购组织方</w:t>
      </w:r>
      <w:r>
        <w:rPr>
          <w:rFonts w:ascii="仿宋" w:eastAsia="仿宋" w:hAnsi="仿宋" w:cs="仿宋" w:hint="eastAsia"/>
          <w:color w:val="000000" w:themeColor="text1"/>
          <w:kern w:val="0"/>
          <w:sz w:val="28"/>
          <w:szCs w:val="28"/>
          <w:lang w:val="zh-CN"/>
        </w:rPr>
        <w:t>可适当延长质询处理的时间，并以书面形式通知质询人。</w:t>
      </w:r>
    </w:p>
    <w:p w:rsidR="001757A1" w:rsidRDefault="008D2A93">
      <w:pPr>
        <w:autoSpaceDE w:val="0"/>
        <w:autoSpaceDN w:val="0"/>
        <w:adjustRightInd w:val="0"/>
        <w:snapToGrid w:val="0"/>
        <w:spacing w:line="360" w:lineRule="auto"/>
        <w:ind w:firstLineChars="200" w:firstLine="562"/>
        <w:contextualSpacing/>
        <w:rPr>
          <w:rFonts w:ascii="仿宋" w:eastAsia="仿宋" w:hAnsi="仿宋" w:cs="仿宋"/>
          <w:b/>
          <w:color w:val="000000" w:themeColor="text1"/>
          <w:sz w:val="28"/>
          <w:szCs w:val="28"/>
          <w:lang w:val="zh-CN"/>
        </w:rPr>
      </w:pPr>
      <w:r>
        <w:rPr>
          <w:rFonts w:ascii="仿宋" w:eastAsia="仿宋" w:hAnsi="仿宋" w:cs="仿宋" w:hint="eastAsia"/>
          <w:b/>
          <w:color w:val="000000" w:themeColor="text1"/>
          <w:sz w:val="28"/>
          <w:szCs w:val="28"/>
          <w:lang w:val="zh-CN"/>
        </w:rPr>
        <w:t>三、质询处理结果</w:t>
      </w:r>
    </w:p>
    <w:p w:rsidR="001757A1" w:rsidRDefault="008D2A93">
      <w:pPr>
        <w:tabs>
          <w:tab w:val="left" w:pos="8820"/>
        </w:tabs>
        <w:autoSpaceDE w:val="0"/>
        <w:autoSpaceDN w:val="0"/>
        <w:adjustRightInd w:val="0"/>
        <w:snapToGrid w:val="0"/>
        <w:spacing w:line="360" w:lineRule="auto"/>
        <w:ind w:firstLineChars="200" w:firstLine="562"/>
        <w:contextualSpacing/>
        <w:rPr>
          <w:rFonts w:ascii="仿宋" w:eastAsia="仿宋" w:hAnsi="仿宋" w:cs="仿宋"/>
          <w:b/>
          <w:color w:val="000000" w:themeColor="text1"/>
          <w:kern w:val="0"/>
          <w:sz w:val="28"/>
          <w:szCs w:val="28"/>
          <w:lang w:val="zh-CN"/>
        </w:rPr>
      </w:pPr>
      <w:r>
        <w:rPr>
          <w:rFonts w:ascii="仿宋" w:eastAsia="仿宋" w:hAnsi="仿宋" w:cs="仿宋" w:hint="eastAsia"/>
          <w:b/>
          <w:color w:val="000000" w:themeColor="text1"/>
          <w:kern w:val="0"/>
          <w:sz w:val="28"/>
          <w:szCs w:val="28"/>
          <w:lang w:val="zh-CN"/>
        </w:rPr>
        <w:t>1</w:t>
      </w:r>
      <w:r>
        <w:rPr>
          <w:rFonts w:ascii="仿宋" w:eastAsia="仿宋" w:hAnsi="仿宋" w:cs="仿宋" w:hint="eastAsia"/>
          <w:b/>
          <w:color w:val="000000" w:themeColor="text1"/>
          <w:kern w:val="0"/>
          <w:sz w:val="28"/>
          <w:szCs w:val="28"/>
          <w:lang w:val="zh-CN"/>
        </w:rPr>
        <w:t>、质询成立的情形。</w:t>
      </w:r>
    </w:p>
    <w:p w:rsidR="001757A1" w:rsidRDefault="008D2A93">
      <w:pPr>
        <w:tabs>
          <w:tab w:val="left" w:pos="8820"/>
        </w:tabs>
        <w:autoSpaceDE w:val="0"/>
        <w:autoSpaceDN w:val="0"/>
        <w:adjustRightInd w:val="0"/>
        <w:snapToGrid w:val="0"/>
        <w:spacing w:line="360" w:lineRule="auto"/>
        <w:ind w:firstLineChars="200" w:firstLine="560"/>
        <w:contextualSpacing/>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）质询人提供了客观详实的佐证材料，经调查认定事实成立的。</w:t>
      </w:r>
    </w:p>
    <w:p w:rsidR="001757A1" w:rsidRDefault="008D2A93">
      <w:pPr>
        <w:tabs>
          <w:tab w:val="left" w:pos="8820"/>
        </w:tabs>
        <w:autoSpaceDE w:val="0"/>
        <w:autoSpaceDN w:val="0"/>
        <w:adjustRightInd w:val="0"/>
        <w:snapToGrid w:val="0"/>
        <w:spacing w:line="360" w:lineRule="auto"/>
        <w:ind w:firstLineChars="200" w:firstLine="560"/>
        <w:contextualSpacing/>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）被质询人主动承认的。</w:t>
      </w:r>
    </w:p>
    <w:p w:rsidR="001757A1" w:rsidRDefault="008D2A93">
      <w:pPr>
        <w:tabs>
          <w:tab w:val="left" w:pos="8820"/>
        </w:tabs>
        <w:snapToGrid w:val="0"/>
        <w:spacing w:line="360" w:lineRule="auto"/>
        <w:ind w:firstLine="570"/>
        <w:contextualSpacing/>
        <w:rPr>
          <w:rFonts w:ascii="仿宋" w:eastAsia="仿宋" w:hAnsi="仿宋" w:cs="仿宋"/>
          <w:b/>
          <w:color w:val="000000" w:themeColor="text1"/>
          <w:kern w:val="0"/>
          <w:sz w:val="28"/>
          <w:szCs w:val="28"/>
          <w:lang w:val="zh-CN"/>
        </w:rPr>
      </w:pPr>
      <w:r>
        <w:rPr>
          <w:rFonts w:ascii="仿宋" w:eastAsia="仿宋" w:hAnsi="仿宋" w:cs="仿宋" w:hint="eastAsia"/>
          <w:b/>
          <w:color w:val="000000" w:themeColor="text1"/>
          <w:kern w:val="0"/>
          <w:sz w:val="28"/>
          <w:szCs w:val="28"/>
          <w:lang w:val="zh-CN"/>
        </w:rPr>
        <w:t>2</w:t>
      </w:r>
      <w:r>
        <w:rPr>
          <w:rFonts w:ascii="仿宋" w:eastAsia="仿宋" w:hAnsi="仿宋" w:cs="仿宋" w:hint="eastAsia"/>
          <w:b/>
          <w:color w:val="000000" w:themeColor="text1"/>
          <w:kern w:val="0"/>
          <w:sz w:val="28"/>
          <w:szCs w:val="28"/>
          <w:lang w:val="zh-CN"/>
        </w:rPr>
        <w:t>、质询不成立的情形。</w:t>
      </w:r>
    </w:p>
    <w:p w:rsidR="001757A1" w:rsidRDefault="008D2A93">
      <w:pPr>
        <w:tabs>
          <w:tab w:val="left" w:pos="8820"/>
        </w:tabs>
        <w:snapToGrid w:val="0"/>
        <w:spacing w:line="360" w:lineRule="auto"/>
        <w:ind w:firstLineChars="200" w:firstLine="560"/>
        <w:contextualSpacing/>
        <w:jc w:val="left"/>
        <w:rPr>
          <w:rFonts w:ascii="仿宋" w:eastAsia="仿宋" w:hAnsi="仿宋" w:cs="仿宋"/>
          <w:color w:val="000000" w:themeColor="text1"/>
          <w:sz w:val="28"/>
          <w:szCs w:val="28"/>
          <w:lang w:val="zh-CN"/>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lang w:val="zh-CN"/>
        </w:rPr>
        <w:t>质询人书面申请撤回的。</w:t>
      </w:r>
      <w:r>
        <w:rPr>
          <w:rFonts w:ascii="仿宋" w:eastAsia="仿宋" w:hAnsi="仿宋" w:cs="仿宋" w:hint="eastAsia"/>
          <w:color w:val="000000" w:themeColor="text1"/>
          <w:sz w:val="28"/>
          <w:szCs w:val="28"/>
          <w:lang w:val="zh-CN"/>
        </w:rPr>
        <w:t xml:space="preserve"> </w:t>
      </w:r>
    </w:p>
    <w:p w:rsidR="001757A1" w:rsidRDefault="008D2A93">
      <w:pPr>
        <w:tabs>
          <w:tab w:val="left" w:pos="8820"/>
        </w:tabs>
        <w:snapToGrid w:val="0"/>
        <w:spacing w:line="360" w:lineRule="auto"/>
        <w:ind w:firstLineChars="200" w:firstLine="560"/>
        <w:contextualSpacing/>
        <w:jc w:val="left"/>
        <w:rPr>
          <w:rFonts w:ascii="仿宋" w:eastAsia="仿宋" w:hAnsi="仿宋" w:cs="仿宋"/>
          <w:color w:val="000000" w:themeColor="text1"/>
          <w:kern w:val="0"/>
          <w:sz w:val="28"/>
          <w:szCs w:val="28"/>
          <w:lang w:val="zh-CN"/>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w:t>
      </w:r>
      <w:r>
        <w:rPr>
          <w:rFonts w:ascii="仿宋" w:eastAsia="仿宋" w:hAnsi="仿宋" w:cs="仿宋" w:hint="eastAsia"/>
          <w:color w:val="000000" w:themeColor="text1"/>
          <w:kern w:val="0"/>
          <w:sz w:val="28"/>
          <w:szCs w:val="28"/>
          <w:lang w:val="zh-CN"/>
        </w:rPr>
        <w:t>质询人提供的</w:t>
      </w:r>
      <w:r>
        <w:rPr>
          <w:rFonts w:ascii="仿宋" w:eastAsia="仿宋" w:hAnsi="仿宋" w:cs="仿宋" w:hint="eastAsia"/>
          <w:color w:val="000000" w:themeColor="text1"/>
          <w:sz w:val="28"/>
          <w:szCs w:val="28"/>
        </w:rPr>
        <w:t>佐证材料</w:t>
      </w:r>
      <w:r>
        <w:rPr>
          <w:rFonts w:ascii="仿宋" w:eastAsia="仿宋" w:hAnsi="仿宋" w:cs="仿宋" w:hint="eastAsia"/>
          <w:color w:val="000000" w:themeColor="text1"/>
          <w:kern w:val="0"/>
          <w:sz w:val="28"/>
          <w:szCs w:val="28"/>
          <w:lang w:val="zh-CN"/>
        </w:rPr>
        <w:t>不足以证明质询成立的，</w:t>
      </w:r>
      <w:r>
        <w:rPr>
          <w:rFonts w:ascii="仿宋" w:eastAsia="仿宋" w:hAnsi="仿宋" w:cs="仿宋" w:hint="eastAsia"/>
          <w:color w:val="000000" w:themeColor="text1"/>
          <w:sz w:val="28"/>
          <w:szCs w:val="28"/>
        </w:rPr>
        <w:t>采购人或采购组织方</w:t>
      </w:r>
      <w:r>
        <w:rPr>
          <w:rFonts w:ascii="仿宋" w:eastAsia="仿宋" w:hAnsi="仿宋" w:cs="仿宋" w:hint="eastAsia"/>
          <w:color w:val="000000" w:themeColor="text1"/>
          <w:kern w:val="0"/>
          <w:sz w:val="28"/>
          <w:szCs w:val="28"/>
          <w:lang w:val="zh-CN"/>
        </w:rPr>
        <w:t>请质询人补充相关</w:t>
      </w:r>
      <w:r>
        <w:rPr>
          <w:rFonts w:ascii="仿宋" w:eastAsia="仿宋" w:hAnsi="仿宋" w:cs="仿宋" w:hint="eastAsia"/>
          <w:color w:val="000000" w:themeColor="text1"/>
          <w:sz w:val="28"/>
          <w:szCs w:val="28"/>
        </w:rPr>
        <w:t>佐证材料</w:t>
      </w:r>
      <w:r>
        <w:rPr>
          <w:rFonts w:ascii="仿宋" w:eastAsia="仿宋" w:hAnsi="仿宋" w:cs="仿宋" w:hint="eastAsia"/>
          <w:color w:val="000000" w:themeColor="text1"/>
          <w:kern w:val="0"/>
          <w:sz w:val="28"/>
          <w:szCs w:val="28"/>
          <w:lang w:val="zh-CN"/>
        </w:rPr>
        <w:t>，</w:t>
      </w:r>
      <w:r>
        <w:rPr>
          <w:rFonts w:ascii="仿宋" w:eastAsia="仿宋" w:hAnsi="仿宋" w:cs="仿宋" w:hint="eastAsia"/>
          <w:color w:val="000000" w:themeColor="text1"/>
          <w:sz w:val="28"/>
          <w:szCs w:val="28"/>
        </w:rPr>
        <w:t>质询人在规定的时间内拒不配合的。</w:t>
      </w:r>
      <w:r>
        <w:rPr>
          <w:rFonts w:ascii="仿宋" w:eastAsia="仿宋" w:hAnsi="仿宋" w:cs="仿宋" w:hint="eastAsia"/>
          <w:color w:val="000000" w:themeColor="text1"/>
          <w:kern w:val="0"/>
          <w:sz w:val="28"/>
          <w:szCs w:val="28"/>
          <w:lang w:val="zh-CN"/>
        </w:rPr>
        <w:t xml:space="preserve"> </w:t>
      </w:r>
    </w:p>
    <w:p w:rsidR="001757A1" w:rsidRDefault="008D2A93">
      <w:pPr>
        <w:tabs>
          <w:tab w:val="left" w:pos="8820"/>
        </w:tabs>
        <w:snapToGrid w:val="0"/>
        <w:spacing w:line="360" w:lineRule="auto"/>
        <w:ind w:firstLineChars="192" w:firstLine="538"/>
        <w:contextualSpacing/>
        <w:rPr>
          <w:rFonts w:ascii="仿宋" w:eastAsia="仿宋" w:hAnsi="仿宋" w:cs="仿宋"/>
          <w:color w:val="000000" w:themeColor="text1"/>
          <w:kern w:val="0"/>
          <w:sz w:val="28"/>
          <w:szCs w:val="28"/>
          <w:lang w:val="zh-CN"/>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w:t>
      </w:r>
      <w:r>
        <w:rPr>
          <w:rFonts w:ascii="仿宋" w:eastAsia="仿宋" w:hAnsi="仿宋" w:cs="仿宋" w:hint="eastAsia"/>
          <w:color w:val="000000" w:themeColor="text1"/>
          <w:kern w:val="0"/>
          <w:sz w:val="28"/>
          <w:szCs w:val="28"/>
          <w:lang w:val="zh-CN"/>
        </w:rPr>
        <w:t>对明显有违事实的、经相关专家或评委认定无依据的、经其他采购活动当事人举证无依据的。</w:t>
      </w:r>
    </w:p>
    <w:p w:rsidR="001757A1" w:rsidRDefault="008D2A93">
      <w:pPr>
        <w:tabs>
          <w:tab w:val="left" w:pos="8820"/>
        </w:tabs>
        <w:snapToGrid w:val="0"/>
        <w:spacing w:line="360" w:lineRule="auto"/>
        <w:ind w:firstLineChars="192" w:firstLine="538"/>
        <w:contextualSpacing/>
        <w:rPr>
          <w:rFonts w:ascii="仿宋" w:eastAsia="仿宋" w:hAnsi="仿宋" w:cs="仿宋"/>
          <w:color w:val="000000" w:themeColor="text1"/>
          <w:kern w:val="0"/>
          <w:sz w:val="28"/>
          <w:szCs w:val="28"/>
          <w:lang w:val="zh-CN"/>
        </w:rPr>
      </w:pPr>
      <w:r>
        <w:rPr>
          <w:rFonts w:ascii="仿宋" w:eastAsia="仿宋" w:hAnsi="仿宋" w:cs="仿宋" w:hint="eastAsia"/>
          <w:color w:val="000000" w:themeColor="text1"/>
          <w:kern w:val="0"/>
          <w:sz w:val="28"/>
          <w:szCs w:val="28"/>
          <w:lang w:val="zh-CN"/>
        </w:rPr>
        <w:t>（</w:t>
      </w:r>
      <w:r>
        <w:rPr>
          <w:rFonts w:ascii="仿宋" w:eastAsia="仿宋" w:hAnsi="仿宋" w:cs="仿宋" w:hint="eastAsia"/>
          <w:color w:val="000000" w:themeColor="text1"/>
          <w:kern w:val="0"/>
          <w:sz w:val="28"/>
          <w:szCs w:val="28"/>
        </w:rPr>
        <w:t>4</w:t>
      </w:r>
      <w:r>
        <w:rPr>
          <w:rFonts w:ascii="仿宋" w:eastAsia="仿宋" w:hAnsi="仿宋" w:cs="仿宋" w:hint="eastAsia"/>
          <w:color w:val="000000" w:themeColor="text1"/>
          <w:kern w:val="0"/>
          <w:sz w:val="28"/>
          <w:szCs w:val="28"/>
          <w:lang w:val="zh-CN"/>
        </w:rPr>
        <w:t>）经查实质询人使用虚假佐证材料的。</w:t>
      </w:r>
    </w:p>
    <w:p w:rsidR="001757A1" w:rsidRDefault="008D2A93">
      <w:pPr>
        <w:tabs>
          <w:tab w:val="left" w:pos="8820"/>
        </w:tabs>
        <w:snapToGrid w:val="0"/>
        <w:spacing w:line="360" w:lineRule="auto"/>
        <w:ind w:firstLineChars="192" w:firstLine="540"/>
        <w:contextualSpacing/>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3</w:t>
      </w:r>
      <w:r>
        <w:rPr>
          <w:rFonts w:ascii="仿宋" w:eastAsia="仿宋" w:hAnsi="仿宋" w:cs="仿宋" w:hint="eastAsia"/>
          <w:b/>
          <w:color w:val="000000" w:themeColor="text1"/>
          <w:sz w:val="28"/>
          <w:szCs w:val="28"/>
        </w:rPr>
        <w:t>、处理结果的披露</w:t>
      </w:r>
    </w:p>
    <w:p w:rsidR="001757A1" w:rsidRDefault="008D2A93">
      <w:pPr>
        <w:tabs>
          <w:tab w:val="left" w:pos="8820"/>
        </w:tabs>
        <w:autoSpaceDE w:val="0"/>
        <w:autoSpaceDN w:val="0"/>
        <w:adjustRightInd w:val="0"/>
        <w:snapToGrid w:val="0"/>
        <w:spacing w:line="360" w:lineRule="auto"/>
        <w:ind w:firstLineChars="200" w:firstLine="560"/>
        <w:contextualSpacing/>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）采购人或采购组织方参照</w:t>
      </w:r>
      <w:r>
        <w:rPr>
          <w:rFonts w:ascii="仿宋" w:eastAsia="仿宋" w:hAnsi="仿宋" w:cs="仿宋" w:hint="eastAsia"/>
          <w:color w:val="000000" w:themeColor="text1"/>
          <w:kern w:val="0"/>
          <w:sz w:val="28"/>
          <w:szCs w:val="28"/>
        </w:rPr>
        <w:t>有关规定进行</w:t>
      </w:r>
      <w:r>
        <w:rPr>
          <w:rFonts w:ascii="仿宋" w:eastAsia="仿宋" w:hAnsi="仿宋" w:cs="仿宋" w:hint="eastAsia"/>
          <w:color w:val="000000" w:themeColor="text1"/>
          <w:kern w:val="0"/>
          <w:sz w:val="28"/>
          <w:szCs w:val="28"/>
          <w:lang w:val="zh-CN"/>
        </w:rPr>
        <w:t>处理，并书面通知</w:t>
      </w:r>
      <w:r>
        <w:rPr>
          <w:rFonts w:ascii="仿宋" w:eastAsia="仿宋" w:hAnsi="仿宋" w:cs="仿宋" w:hint="eastAsia"/>
          <w:color w:val="000000" w:themeColor="text1"/>
          <w:kern w:val="0"/>
          <w:sz w:val="28"/>
          <w:szCs w:val="28"/>
          <w:lang w:val="zh-CN"/>
        </w:rPr>
        <w:lastRenderedPageBreak/>
        <w:t>相关当事人。</w:t>
      </w:r>
    </w:p>
    <w:p w:rsidR="001757A1" w:rsidRDefault="008D2A93">
      <w:pPr>
        <w:tabs>
          <w:tab w:val="left" w:pos="8820"/>
        </w:tabs>
        <w:snapToGrid w:val="0"/>
        <w:spacing w:line="360" w:lineRule="auto"/>
        <w:ind w:firstLineChars="192" w:firstLine="538"/>
        <w:contextualSpacing/>
        <w:rPr>
          <w:rFonts w:ascii="仿宋" w:eastAsia="仿宋" w:hAnsi="仿宋" w:cs="仿宋"/>
          <w:color w:val="000000" w:themeColor="text1"/>
          <w:kern w:val="0"/>
          <w:sz w:val="28"/>
          <w:szCs w:val="28"/>
          <w:lang w:val="zh-CN"/>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）采购人或采购组织方将</w:t>
      </w:r>
      <w:r>
        <w:rPr>
          <w:rFonts w:ascii="仿宋" w:eastAsia="仿宋" w:hAnsi="仿宋" w:cs="仿宋" w:hint="eastAsia"/>
          <w:color w:val="000000" w:themeColor="text1"/>
          <w:kern w:val="0"/>
          <w:sz w:val="28"/>
          <w:szCs w:val="28"/>
          <w:lang w:val="zh-CN"/>
        </w:rPr>
        <w:t>视</w:t>
      </w:r>
      <w:r>
        <w:rPr>
          <w:rFonts w:ascii="仿宋" w:eastAsia="仿宋" w:hAnsi="仿宋" w:cs="仿宋" w:hint="eastAsia"/>
          <w:color w:val="000000" w:themeColor="text1"/>
          <w:kern w:val="0"/>
          <w:sz w:val="28"/>
          <w:szCs w:val="28"/>
        </w:rPr>
        <w:t>情况将质询处理结果报上级主管部门</w:t>
      </w:r>
      <w:r>
        <w:rPr>
          <w:rFonts w:ascii="仿宋" w:eastAsia="仿宋" w:hAnsi="仿宋" w:cs="仿宋" w:hint="eastAsia"/>
          <w:color w:val="000000" w:themeColor="text1"/>
          <w:kern w:val="0"/>
          <w:sz w:val="28"/>
          <w:szCs w:val="28"/>
          <w:lang w:val="zh-CN"/>
        </w:rPr>
        <w:t>。</w:t>
      </w:r>
    </w:p>
    <w:p w:rsidR="001757A1" w:rsidRDefault="008D2A93">
      <w:pPr>
        <w:snapToGrid w:val="0"/>
        <w:spacing w:line="520" w:lineRule="exact"/>
        <w:jc w:val="center"/>
        <w:outlineLvl w:val="0"/>
        <w:rPr>
          <w:rFonts w:ascii="仿宋" w:eastAsia="仿宋" w:hAnsi="仿宋" w:cs="仿宋"/>
          <w:b/>
          <w:color w:val="000000" w:themeColor="text1"/>
          <w:sz w:val="44"/>
          <w:szCs w:val="44"/>
        </w:rPr>
      </w:pPr>
      <w:r>
        <w:rPr>
          <w:rFonts w:ascii="仿宋" w:eastAsia="仿宋" w:hAnsi="仿宋" w:cs="仿宋" w:hint="eastAsia"/>
          <w:b/>
          <w:color w:val="000000" w:themeColor="text1"/>
          <w:sz w:val="36"/>
          <w:szCs w:val="36"/>
        </w:rPr>
        <w:t>第七章</w:t>
      </w:r>
      <w:bookmarkStart w:id="43" w:name="_Toc21870"/>
      <w:bookmarkEnd w:id="42"/>
      <w:r>
        <w:rPr>
          <w:rFonts w:ascii="仿宋" w:eastAsia="仿宋" w:hAnsi="仿宋" w:cs="仿宋" w:hint="eastAsia"/>
          <w:b/>
          <w:color w:val="000000" w:themeColor="text1"/>
          <w:sz w:val="36"/>
          <w:szCs w:val="36"/>
        </w:rPr>
        <w:t xml:space="preserve">   </w:t>
      </w:r>
      <w:r>
        <w:rPr>
          <w:rFonts w:ascii="仿宋" w:eastAsia="仿宋" w:hAnsi="仿宋" w:cs="仿宋" w:hint="eastAsia"/>
          <w:b/>
          <w:color w:val="000000" w:themeColor="text1"/>
          <w:sz w:val="36"/>
          <w:szCs w:val="36"/>
        </w:rPr>
        <w:t>比价响应文件组成</w:t>
      </w:r>
      <w:bookmarkEnd w:id="43"/>
    </w:p>
    <w:p w:rsidR="001757A1" w:rsidRDefault="008D2A93">
      <w:pPr>
        <w:snapToGrid w:val="0"/>
        <w:spacing w:beforeLines="50" w:before="120" w:line="460" w:lineRule="exact"/>
        <w:ind w:firstLine="556"/>
        <w:jc w:val="left"/>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比价响应文件由资格审查证明材料、价格标两部分组成。</w:t>
      </w:r>
    </w:p>
    <w:p w:rsidR="001757A1" w:rsidRDefault="008D2A93">
      <w:pPr>
        <w:pStyle w:val="msonormalcxspmiddle"/>
        <w:snapToGrid w:val="0"/>
        <w:spacing w:before="0" w:beforeAutospacing="0" w:after="0" w:afterAutospacing="0" w:line="460" w:lineRule="exact"/>
        <w:ind w:firstLineChars="200" w:firstLine="562"/>
        <w:contextualSpacing/>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一、资格审查证明材料（不能出现报价，一正两副，单独密封并牢固装订）：</w:t>
      </w:r>
    </w:p>
    <w:p w:rsidR="001757A1" w:rsidRDefault="008D2A93">
      <w:pPr>
        <w:pStyle w:val="msonormalcxspmiddle"/>
        <w:snapToGrid w:val="0"/>
        <w:spacing w:before="0" w:beforeAutospacing="0" w:after="0" w:afterAutospacing="0" w:line="460" w:lineRule="exact"/>
        <w:ind w:firstLineChars="200" w:firstLine="560"/>
        <w:contextualSpacing/>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1.</w:t>
      </w:r>
      <w:r>
        <w:rPr>
          <w:rFonts w:ascii="仿宋" w:eastAsia="仿宋" w:hAnsi="仿宋" w:cs="仿宋" w:hint="eastAsia"/>
          <w:bCs/>
          <w:color w:val="000000" w:themeColor="text1"/>
          <w:sz w:val="28"/>
          <w:szCs w:val="28"/>
        </w:rPr>
        <w:t>关于资格的响应函（格式参见附件</w:t>
      </w:r>
      <w:r>
        <w:rPr>
          <w:rFonts w:ascii="仿宋" w:eastAsia="仿宋" w:hAnsi="仿宋" w:cs="仿宋" w:hint="eastAsia"/>
          <w:bCs/>
          <w:color w:val="000000" w:themeColor="text1"/>
          <w:sz w:val="28"/>
          <w:szCs w:val="28"/>
        </w:rPr>
        <w:t>，</w:t>
      </w:r>
      <w:r>
        <w:rPr>
          <w:rFonts w:ascii="仿宋" w:eastAsia="仿宋" w:hAnsi="仿宋" w:cs="仿宋" w:hint="eastAsia"/>
          <w:bCs/>
          <w:color w:val="000000" w:themeColor="text1"/>
          <w:sz w:val="28"/>
          <w:szCs w:val="28"/>
        </w:rPr>
        <w:t>同时</w:t>
      </w:r>
      <w:r>
        <w:rPr>
          <w:rFonts w:ascii="仿宋" w:eastAsia="仿宋" w:hAnsi="仿宋" w:cs="仿宋" w:hint="eastAsia"/>
          <w:bCs/>
          <w:color w:val="000000" w:themeColor="text1"/>
          <w:sz w:val="28"/>
          <w:szCs w:val="28"/>
        </w:rPr>
        <w:t>提供有效的营业执照副本复印件并盖公章）；</w:t>
      </w:r>
    </w:p>
    <w:p w:rsidR="001757A1" w:rsidRDefault="008D2A93">
      <w:pPr>
        <w:pStyle w:val="msonormalcxspmiddle"/>
        <w:snapToGrid w:val="0"/>
        <w:spacing w:before="0" w:beforeAutospacing="0" w:after="0" w:afterAutospacing="0" w:line="460" w:lineRule="exact"/>
        <w:ind w:firstLineChars="200" w:firstLine="560"/>
        <w:contextualSpacing/>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2.</w:t>
      </w:r>
      <w:r>
        <w:rPr>
          <w:rFonts w:ascii="仿宋" w:eastAsia="仿宋" w:hAnsi="仿宋" w:cs="仿宋" w:hint="eastAsia"/>
          <w:bCs/>
          <w:color w:val="000000" w:themeColor="text1"/>
          <w:sz w:val="28"/>
          <w:szCs w:val="28"/>
        </w:rPr>
        <w:t>提供法定代表人身份证明及本人身份证复印件；非法定代表人参加投标的，还必须提供法定代表人签字或盖章的授权委托书及被授权人本人的身份证复印件（格式参见附件）；</w:t>
      </w:r>
    </w:p>
    <w:p w:rsidR="001757A1" w:rsidRDefault="008D2A93">
      <w:pPr>
        <w:pStyle w:val="msonormalcxspmiddle"/>
        <w:snapToGrid w:val="0"/>
        <w:spacing w:before="0" w:beforeAutospacing="0" w:after="0" w:afterAutospacing="0" w:line="460" w:lineRule="exact"/>
        <w:ind w:firstLineChars="200" w:firstLine="560"/>
        <w:contextualSpacing/>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3.</w:t>
      </w:r>
      <w:r>
        <w:rPr>
          <w:rFonts w:ascii="仿宋" w:eastAsia="仿宋" w:hAnsi="仿宋" w:cs="仿宋" w:hint="eastAsia"/>
          <w:bCs/>
          <w:color w:val="000000" w:themeColor="text1"/>
          <w:sz w:val="28"/>
          <w:szCs w:val="28"/>
        </w:rPr>
        <w:t>参加本次采购活动前三年内，在经营活动中没有重大违法记录（格式参见附件）；</w:t>
      </w:r>
    </w:p>
    <w:p w:rsidR="001757A1" w:rsidRDefault="008D2A93">
      <w:pPr>
        <w:pStyle w:val="msonormalcxspmiddle"/>
        <w:snapToGrid w:val="0"/>
        <w:spacing w:before="0" w:beforeAutospacing="0" w:after="0" w:afterAutospacing="0" w:line="460" w:lineRule="exact"/>
        <w:ind w:firstLineChars="200" w:firstLine="560"/>
        <w:contextualSpacing/>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4.</w:t>
      </w:r>
      <w:r>
        <w:rPr>
          <w:rFonts w:ascii="仿宋" w:eastAsia="仿宋" w:hAnsi="仿宋" w:cs="仿宋" w:hint="eastAsia"/>
          <w:bCs/>
          <w:color w:val="000000" w:themeColor="text1"/>
          <w:sz w:val="28"/>
          <w:szCs w:val="28"/>
        </w:rPr>
        <w:t>未被“信用中国”网站列入失信被执行人、重大税收违法案件当事人名单、采购严重违法失信行为记录名单，并提供截图证明；</w:t>
      </w:r>
    </w:p>
    <w:p w:rsidR="001757A1" w:rsidRDefault="008D2A93">
      <w:pPr>
        <w:pStyle w:val="msonormalcxspmiddle"/>
        <w:snapToGrid w:val="0"/>
        <w:spacing w:before="0" w:beforeAutospacing="0" w:after="0" w:afterAutospacing="0" w:line="460" w:lineRule="exact"/>
        <w:ind w:firstLineChars="200" w:firstLine="560"/>
        <w:contextualSpacing/>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5.</w:t>
      </w:r>
      <w:r>
        <w:rPr>
          <w:rFonts w:ascii="仿宋" w:eastAsia="仿宋" w:hAnsi="仿宋" w:cs="仿宋" w:hint="eastAsia"/>
          <w:bCs/>
          <w:color w:val="000000" w:themeColor="text1"/>
          <w:sz w:val="28"/>
          <w:szCs w:val="28"/>
        </w:rPr>
        <w:t>企业资质</w:t>
      </w:r>
      <w:r>
        <w:rPr>
          <w:rFonts w:ascii="仿宋" w:eastAsia="仿宋" w:hAnsi="仿宋" w:cs="仿宋" w:hint="eastAsia"/>
          <w:bCs/>
          <w:color w:val="000000" w:themeColor="text1"/>
          <w:sz w:val="28"/>
          <w:szCs w:val="28"/>
        </w:rPr>
        <w:t>：具有独立法人资格和建筑工程施工总承包叁级及以上资质，并取得企业安全生产许可证。</w:t>
      </w:r>
      <w:r>
        <w:rPr>
          <w:rFonts w:ascii="仿宋" w:eastAsia="仿宋" w:hAnsi="仿宋" w:cs="仿宋" w:hint="eastAsia"/>
          <w:bCs/>
          <w:color w:val="000000" w:themeColor="text1"/>
          <w:sz w:val="28"/>
          <w:szCs w:val="28"/>
        </w:rPr>
        <w:t>（</w:t>
      </w:r>
      <w:r>
        <w:rPr>
          <w:rFonts w:ascii="仿宋" w:eastAsia="仿宋" w:hAnsi="仿宋" w:cs="仿宋" w:hint="eastAsia"/>
          <w:bCs/>
          <w:color w:val="000000" w:themeColor="text1"/>
          <w:sz w:val="28"/>
          <w:szCs w:val="28"/>
        </w:rPr>
        <w:t>提供</w:t>
      </w:r>
      <w:r>
        <w:rPr>
          <w:rFonts w:ascii="仿宋" w:eastAsia="仿宋" w:hAnsi="仿宋" w:cs="仿宋" w:hint="eastAsia"/>
          <w:bCs/>
          <w:color w:val="000000" w:themeColor="text1"/>
          <w:sz w:val="28"/>
          <w:szCs w:val="28"/>
        </w:rPr>
        <w:t>建筑工程施工总承包叁级及以上资质</w:t>
      </w:r>
      <w:r>
        <w:rPr>
          <w:rFonts w:ascii="仿宋" w:eastAsia="仿宋" w:hAnsi="仿宋" w:cs="仿宋" w:hint="eastAsia"/>
          <w:bCs/>
          <w:color w:val="000000" w:themeColor="text1"/>
          <w:sz w:val="28"/>
          <w:szCs w:val="28"/>
        </w:rPr>
        <w:t>证书复印件并盖公章）</w:t>
      </w:r>
    </w:p>
    <w:p w:rsidR="001757A1" w:rsidRDefault="008D2A93">
      <w:pPr>
        <w:pStyle w:val="msonormalcxspmiddle"/>
        <w:snapToGrid w:val="0"/>
        <w:spacing w:before="0" w:beforeAutospacing="0" w:after="0" w:afterAutospacing="0" w:line="460" w:lineRule="exact"/>
        <w:ind w:firstLineChars="200" w:firstLine="560"/>
        <w:contextualSpacing/>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6.</w:t>
      </w:r>
      <w:r>
        <w:rPr>
          <w:rFonts w:ascii="仿宋" w:eastAsia="仿宋" w:hAnsi="仿宋" w:cs="仿宋" w:hint="eastAsia"/>
          <w:bCs/>
          <w:color w:val="000000" w:themeColor="text1"/>
          <w:sz w:val="28"/>
          <w:szCs w:val="28"/>
        </w:rPr>
        <w:t>项目负责人资质：建筑工程专业二级及以上注册建造师（注册在投标单位），同时具有安全生产考核合格证（</w:t>
      </w:r>
      <w:r>
        <w:rPr>
          <w:rFonts w:ascii="仿宋" w:eastAsia="仿宋" w:hAnsi="仿宋" w:cs="仿宋" w:hint="eastAsia"/>
          <w:bCs/>
          <w:color w:val="000000" w:themeColor="text1"/>
          <w:sz w:val="28"/>
          <w:szCs w:val="28"/>
        </w:rPr>
        <w:t>B</w:t>
      </w:r>
      <w:r>
        <w:rPr>
          <w:rFonts w:ascii="仿宋" w:eastAsia="仿宋" w:hAnsi="仿宋" w:cs="仿宋" w:hint="eastAsia"/>
          <w:bCs/>
          <w:color w:val="000000" w:themeColor="text1"/>
          <w:sz w:val="28"/>
          <w:szCs w:val="28"/>
        </w:rPr>
        <w:t>证）。</w:t>
      </w:r>
      <w:r>
        <w:rPr>
          <w:rFonts w:ascii="仿宋" w:eastAsia="仿宋" w:hAnsi="仿宋" w:cs="仿宋" w:hint="eastAsia"/>
          <w:bCs/>
          <w:color w:val="000000" w:themeColor="text1"/>
          <w:sz w:val="28"/>
          <w:szCs w:val="28"/>
        </w:rPr>
        <w:t>（</w:t>
      </w:r>
      <w:r>
        <w:rPr>
          <w:rFonts w:ascii="仿宋" w:eastAsia="仿宋" w:hAnsi="仿宋" w:cs="仿宋" w:hint="eastAsia"/>
          <w:bCs/>
          <w:color w:val="000000" w:themeColor="text1"/>
          <w:sz w:val="28"/>
          <w:szCs w:val="28"/>
        </w:rPr>
        <w:t>提供</w:t>
      </w:r>
      <w:r>
        <w:rPr>
          <w:rFonts w:ascii="仿宋" w:eastAsia="仿宋" w:hAnsi="仿宋" w:cs="仿宋" w:hint="eastAsia"/>
          <w:bCs/>
          <w:color w:val="000000" w:themeColor="text1"/>
          <w:sz w:val="28"/>
          <w:szCs w:val="28"/>
        </w:rPr>
        <w:t>项目负责人</w:t>
      </w:r>
      <w:r>
        <w:rPr>
          <w:rFonts w:ascii="仿宋" w:eastAsia="仿宋" w:hAnsi="仿宋" w:cs="仿宋" w:hint="eastAsia"/>
          <w:bCs/>
          <w:color w:val="000000" w:themeColor="text1"/>
          <w:sz w:val="28"/>
          <w:szCs w:val="28"/>
        </w:rPr>
        <w:t>建筑工程专业二级及以上注册建造师</w:t>
      </w:r>
      <w:r>
        <w:rPr>
          <w:rFonts w:ascii="仿宋" w:eastAsia="仿宋" w:hAnsi="仿宋" w:cs="仿宋" w:hint="eastAsia"/>
          <w:bCs/>
          <w:color w:val="000000" w:themeColor="text1"/>
          <w:sz w:val="28"/>
          <w:szCs w:val="28"/>
        </w:rPr>
        <w:t>证书及</w:t>
      </w:r>
      <w:r>
        <w:rPr>
          <w:rFonts w:ascii="仿宋" w:eastAsia="仿宋" w:hAnsi="仿宋" w:cs="仿宋" w:hint="eastAsia"/>
          <w:bCs/>
          <w:color w:val="000000" w:themeColor="text1"/>
          <w:sz w:val="28"/>
          <w:szCs w:val="28"/>
        </w:rPr>
        <w:t>安全生产考核合格证（</w:t>
      </w:r>
      <w:r>
        <w:rPr>
          <w:rFonts w:ascii="仿宋" w:eastAsia="仿宋" w:hAnsi="仿宋" w:cs="仿宋" w:hint="eastAsia"/>
          <w:bCs/>
          <w:color w:val="000000" w:themeColor="text1"/>
          <w:sz w:val="28"/>
          <w:szCs w:val="28"/>
        </w:rPr>
        <w:t>B</w:t>
      </w:r>
      <w:r>
        <w:rPr>
          <w:rFonts w:ascii="仿宋" w:eastAsia="仿宋" w:hAnsi="仿宋" w:cs="仿宋" w:hint="eastAsia"/>
          <w:bCs/>
          <w:color w:val="000000" w:themeColor="text1"/>
          <w:sz w:val="28"/>
          <w:szCs w:val="28"/>
        </w:rPr>
        <w:t>证）</w:t>
      </w:r>
      <w:r>
        <w:rPr>
          <w:rFonts w:ascii="仿宋" w:eastAsia="仿宋" w:hAnsi="仿宋" w:cs="仿宋" w:hint="eastAsia"/>
          <w:bCs/>
          <w:color w:val="000000" w:themeColor="text1"/>
          <w:sz w:val="28"/>
          <w:szCs w:val="28"/>
        </w:rPr>
        <w:t>证书复印件并盖公章</w:t>
      </w:r>
      <w:r>
        <w:rPr>
          <w:rFonts w:ascii="仿宋" w:eastAsia="仿宋" w:hAnsi="仿宋" w:cs="仿宋" w:hint="eastAsia"/>
          <w:bCs/>
          <w:color w:val="000000" w:themeColor="text1"/>
          <w:sz w:val="28"/>
          <w:szCs w:val="28"/>
        </w:rPr>
        <w:t>）</w:t>
      </w:r>
    </w:p>
    <w:p w:rsidR="001757A1" w:rsidRDefault="008D2A93">
      <w:pPr>
        <w:pStyle w:val="msonormalcxspmiddle"/>
        <w:snapToGrid w:val="0"/>
        <w:spacing w:before="0" w:beforeAutospacing="0" w:after="0" w:afterAutospacing="0" w:line="460" w:lineRule="exact"/>
        <w:ind w:firstLineChars="200" w:firstLine="560"/>
        <w:contextualSpacing/>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7.</w:t>
      </w:r>
      <w:r>
        <w:rPr>
          <w:rFonts w:ascii="仿宋" w:eastAsia="仿宋" w:hAnsi="仿宋" w:cs="仿宋" w:hint="eastAsia"/>
          <w:bCs/>
          <w:color w:val="000000" w:themeColor="text1"/>
          <w:sz w:val="28"/>
          <w:szCs w:val="28"/>
        </w:rPr>
        <w:t>专职安全员要求：取得有效的安全生产考核合格证（</w:t>
      </w:r>
      <w:r>
        <w:rPr>
          <w:rFonts w:ascii="仿宋" w:eastAsia="仿宋" w:hAnsi="仿宋" w:cs="仿宋" w:hint="eastAsia"/>
          <w:bCs/>
          <w:color w:val="000000" w:themeColor="text1"/>
          <w:sz w:val="28"/>
          <w:szCs w:val="28"/>
        </w:rPr>
        <w:t>C</w:t>
      </w:r>
      <w:r>
        <w:rPr>
          <w:rFonts w:ascii="仿宋" w:eastAsia="仿宋" w:hAnsi="仿宋" w:cs="仿宋" w:hint="eastAsia"/>
          <w:bCs/>
          <w:color w:val="000000" w:themeColor="text1"/>
          <w:sz w:val="28"/>
          <w:szCs w:val="28"/>
        </w:rPr>
        <w:t>证）</w:t>
      </w:r>
      <w:r>
        <w:rPr>
          <w:rFonts w:ascii="仿宋" w:eastAsia="仿宋" w:hAnsi="仿宋" w:cs="仿宋" w:hint="eastAsia"/>
          <w:bCs/>
          <w:color w:val="000000" w:themeColor="text1"/>
          <w:sz w:val="28"/>
          <w:szCs w:val="28"/>
        </w:rPr>
        <w:t>,</w:t>
      </w:r>
      <w:r>
        <w:rPr>
          <w:rFonts w:ascii="仿宋" w:eastAsia="仿宋" w:hAnsi="仿宋" w:cs="仿宋" w:hint="eastAsia"/>
          <w:bCs/>
          <w:color w:val="000000" w:themeColor="text1"/>
          <w:sz w:val="28"/>
          <w:szCs w:val="28"/>
        </w:rPr>
        <w:t>人员数量为</w:t>
      </w:r>
      <w:r>
        <w:rPr>
          <w:rFonts w:ascii="仿宋" w:eastAsia="仿宋" w:hAnsi="仿宋" w:cs="仿宋" w:hint="eastAsia"/>
          <w:bCs/>
          <w:color w:val="000000" w:themeColor="text1"/>
          <w:sz w:val="28"/>
          <w:szCs w:val="28"/>
        </w:rPr>
        <w:t>1</w:t>
      </w:r>
      <w:r>
        <w:rPr>
          <w:rFonts w:ascii="仿宋" w:eastAsia="仿宋" w:hAnsi="仿宋" w:cs="仿宋" w:hint="eastAsia"/>
          <w:bCs/>
          <w:color w:val="000000" w:themeColor="text1"/>
          <w:sz w:val="28"/>
          <w:szCs w:val="28"/>
        </w:rPr>
        <w:t>名。</w:t>
      </w:r>
      <w:r>
        <w:rPr>
          <w:rFonts w:ascii="仿宋" w:eastAsia="仿宋" w:hAnsi="仿宋" w:cs="仿宋" w:hint="eastAsia"/>
          <w:bCs/>
          <w:color w:val="000000" w:themeColor="text1"/>
          <w:sz w:val="28"/>
          <w:szCs w:val="28"/>
        </w:rPr>
        <w:t>（</w:t>
      </w:r>
      <w:r>
        <w:rPr>
          <w:rFonts w:ascii="仿宋" w:eastAsia="仿宋" w:hAnsi="仿宋" w:cs="仿宋" w:hint="eastAsia"/>
          <w:bCs/>
          <w:color w:val="000000" w:themeColor="text1"/>
          <w:sz w:val="28"/>
          <w:szCs w:val="28"/>
        </w:rPr>
        <w:t>提供</w:t>
      </w:r>
      <w:r>
        <w:rPr>
          <w:rFonts w:ascii="仿宋" w:eastAsia="仿宋" w:hAnsi="仿宋" w:cs="仿宋" w:hint="eastAsia"/>
          <w:bCs/>
          <w:color w:val="000000" w:themeColor="text1"/>
          <w:sz w:val="28"/>
          <w:szCs w:val="28"/>
        </w:rPr>
        <w:t>有效的安全生产考核合格证（</w:t>
      </w:r>
      <w:r>
        <w:rPr>
          <w:rFonts w:ascii="仿宋" w:eastAsia="仿宋" w:hAnsi="仿宋" w:cs="仿宋" w:hint="eastAsia"/>
          <w:bCs/>
          <w:color w:val="000000" w:themeColor="text1"/>
          <w:sz w:val="28"/>
          <w:szCs w:val="28"/>
        </w:rPr>
        <w:t>C</w:t>
      </w:r>
      <w:r>
        <w:rPr>
          <w:rFonts w:ascii="仿宋" w:eastAsia="仿宋" w:hAnsi="仿宋" w:cs="仿宋" w:hint="eastAsia"/>
          <w:bCs/>
          <w:color w:val="000000" w:themeColor="text1"/>
          <w:sz w:val="28"/>
          <w:szCs w:val="28"/>
        </w:rPr>
        <w:t>证）</w:t>
      </w:r>
      <w:r>
        <w:rPr>
          <w:rFonts w:ascii="仿宋" w:eastAsia="仿宋" w:hAnsi="仿宋" w:cs="仿宋" w:hint="eastAsia"/>
          <w:bCs/>
          <w:color w:val="000000" w:themeColor="text1"/>
          <w:sz w:val="28"/>
          <w:szCs w:val="28"/>
        </w:rPr>
        <w:t>复印件并盖公章</w:t>
      </w:r>
      <w:r>
        <w:rPr>
          <w:rFonts w:ascii="仿宋" w:eastAsia="仿宋" w:hAnsi="仿宋" w:cs="仿宋" w:hint="eastAsia"/>
          <w:bCs/>
          <w:color w:val="000000" w:themeColor="text1"/>
          <w:sz w:val="28"/>
          <w:szCs w:val="28"/>
        </w:rPr>
        <w:t>）</w:t>
      </w:r>
    </w:p>
    <w:p w:rsidR="001757A1" w:rsidRDefault="008D2A93">
      <w:pPr>
        <w:pStyle w:val="msonormalcxspmiddle"/>
        <w:snapToGrid w:val="0"/>
        <w:spacing w:before="0" w:beforeAutospacing="0" w:after="0" w:afterAutospacing="0" w:line="460" w:lineRule="exact"/>
        <w:ind w:firstLineChars="200" w:firstLine="560"/>
        <w:contextualSpacing/>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8.</w:t>
      </w:r>
      <w:r>
        <w:rPr>
          <w:rFonts w:ascii="仿宋" w:eastAsia="仿宋" w:hAnsi="仿宋" w:cs="仿宋" w:hint="eastAsia"/>
          <w:bCs/>
          <w:color w:val="000000" w:themeColor="text1"/>
          <w:sz w:val="28"/>
          <w:szCs w:val="28"/>
        </w:rPr>
        <w:t>安全责任承诺书</w:t>
      </w:r>
      <w:r>
        <w:rPr>
          <w:rFonts w:ascii="仿宋" w:eastAsia="仿宋" w:hAnsi="仿宋" w:cs="仿宋" w:hint="eastAsia"/>
          <w:bCs/>
          <w:color w:val="000000" w:themeColor="text1"/>
          <w:sz w:val="28"/>
          <w:szCs w:val="28"/>
        </w:rPr>
        <w:t>（格式参见附件）</w:t>
      </w:r>
    </w:p>
    <w:p w:rsidR="001757A1" w:rsidRDefault="001757A1">
      <w:pPr>
        <w:pStyle w:val="msonormalcxspmiddle"/>
        <w:snapToGrid w:val="0"/>
        <w:spacing w:before="0" w:beforeAutospacing="0" w:after="0" w:afterAutospacing="0" w:line="460" w:lineRule="exact"/>
        <w:ind w:firstLineChars="200" w:firstLine="560"/>
        <w:contextualSpacing/>
        <w:rPr>
          <w:rFonts w:ascii="仿宋" w:eastAsia="仿宋" w:hAnsi="仿宋" w:cs="仿宋"/>
          <w:bCs/>
          <w:color w:val="000000" w:themeColor="text1"/>
          <w:sz w:val="28"/>
          <w:szCs w:val="28"/>
          <w:u w:val="dottedHeavy"/>
        </w:rPr>
      </w:pPr>
    </w:p>
    <w:p w:rsidR="001757A1" w:rsidRDefault="008D2A93">
      <w:pPr>
        <w:pStyle w:val="msonormalcxspmiddle"/>
        <w:snapToGrid w:val="0"/>
        <w:spacing w:before="0" w:beforeAutospacing="0" w:after="0" w:afterAutospacing="0" w:line="460" w:lineRule="exact"/>
        <w:ind w:firstLineChars="200" w:firstLine="562"/>
        <w:contextualSpacing/>
        <w:rPr>
          <w:rFonts w:ascii="仿宋" w:eastAsia="仿宋" w:hAnsi="仿宋" w:cs="仿宋"/>
          <w:color w:val="000000" w:themeColor="text1"/>
          <w:sz w:val="28"/>
          <w:szCs w:val="28"/>
        </w:rPr>
      </w:pPr>
      <w:r>
        <w:rPr>
          <w:rFonts w:ascii="仿宋" w:eastAsia="仿宋" w:hAnsi="仿宋" w:cs="仿宋" w:hint="eastAsia"/>
          <w:b/>
          <w:color w:val="000000" w:themeColor="text1"/>
          <w:sz w:val="28"/>
          <w:szCs w:val="28"/>
        </w:rPr>
        <w:lastRenderedPageBreak/>
        <w:t>二、价格响应文件，一正两副（单独密封并牢固装订），不得出现在资格审查部分：</w:t>
      </w:r>
    </w:p>
    <w:p w:rsidR="001757A1" w:rsidRDefault="008D2A93">
      <w:pPr>
        <w:tabs>
          <w:tab w:val="left" w:pos="1260"/>
        </w:tabs>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报价总表；</w:t>
      </w:r>
    </w:p>
    <w:p w:rsidR="001757A1" w:rsidRDefault="008D2A93">
      <w:pPr>
        <w:tabs>
          <w:tab w:val="left" w:pos="1260"/>
        </w:tabs>
        <w:snapToGrid w:val="0"/>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分项报价明细表</w:t>
      </w:r>
    </w:p>
    <w:p w:rsidR="001757A1" w:rsidRDefault="001757A1">
      <w:pPr>
        <w:tabs>
          <w:tab w:val="left" w:pos="1260"/>
        </w:tabs>
        <w:snapToGrid w:val="0"/>
        <w:spacing w:line="520" w:lineRule="exact"/>
        <w:ind w:firstLineChars="200" w:firstLine="562"/>
        <w:rPr>
          <w:rFonts w:ascii="仿宋" w:eastAsia="仿宋" w:hAnsi="仿宋" w:cs="仿宋"/>
          <w:b/>
          <w:color w:val="000000" w:themeColor="text1"/>
          <w:sz w:val="28"/>
          <w:szCs w:val="28"/>
        </w:rPr>
      </w:pPr>
    </w:p>
    <w:p w:rsidR="001757A1" w:rsidRDefault="001757A1">
      <w:pPr>
        <w:tabs>
          <w:tab w:val="left" w:pos="1260"/>
        </w:tabs>
        <w:snapToGrid w:val="0"/>
        <w:spacing w:line="520" w:lineRule="exact"/>
        <w:ind w:firstLineChars="200" w:firstLine="562"/>
        <w:rPr>
          <w:rFonts w:ascii="仿宋" w:eastAsia="仿宋" w:hAnsi="仿宋" w:cs="仿宋"/>
          <w:b/>
          <w:color w:val="000000" w:themeColor="text1"/>
          <w:sz w:val="28"/>
          <w:szCs w:val="28"/>
        </w:rPr>
      </w:pPr>
    </w:p>
    <w:p w:rsidR="001757A1" w:rsidRDefault="001757A1">
      <w:pPr>
        <w:tabs>
          <w:tab w:val="left" w:pos="1260"/>
        </w:tabs>
        <w:snapToGrid w:val="0"/>
        <w:spacing w:line="520" w:lineRule="exact"/>
        <w:ind w:firstLineChars="200" w:firstLine="562"/>
        <w:rPr>
          <w:rFonts w:ascii="仿宋" w:eastAsia="仿宋" w:hAnsi="仿宋" w:cs="仿宋"/>
          <w:b/>
          <w:color w:val="000000" w:themeColor="text1"/>
          <w:sz w:val="28"/>
          <w:szCs w:val="28"/>
        </w:rPr>
      </w:pPr>
    </w:p>
    <w:p w:rsidR="001757A1" w:rsidRDefault="001757A1">
      <w:pPr>
        <w:tabs>
          <w:tab w:val="left" w:pos="1260"/>
        </w:tabs>
        <w:snapToGrid w:val="0"/>
        <w:spacing w:line="520" w:lineRule="exact"/>
        <w:ind w:firstLineChars="200" w:firstLine="562"/>
        <w:rPr>
          <w:rFonts w:ascii="仿宋" w:eastAsia="仿宋" w:hAnsi="仿宋" w:cs="仿宋"/>
          <w:b/>
          <w:color w:val="000000" w:themeColor="text1"/>
          <w:sz w:val="28"/>
          <w:szCs w:val="28"/>
        </w:rPr>
      </w:pPr>
    </w:p>
    <w:p w:rsidR="001757A1" w:rsidRDefault="008D2A93">
      <w:pPr>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br w:type="page"/>
      </w:r>
    </w:p>
    <w:p w:rsidR="001757A1" w:rsidRDefault="008D2A93">
      <w:pPr>
        <w:tabs>
          <w:tab w:val="left" w:pos="1260"/>
        </w:tabs>
        <w:snapToGrid w:val="0"/>
        <w:spacing w:line="520" w:lineRule="exact"/>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lastRenderedPageBreak/>
        <w:t>资格审查证明材料相关格式</w:t>
      </w:r>
    </w:p>
    <w:p w:rsidR="001757A1" w:rsidRDefault="001757A1">
      <w:pPr>
        <w:spacing w:line="520" w:lineRule="exact"/>
        <w:rPr>
          <w:rFonts w:ascii="仿宋" w:eastAsia="仿宋" w:hAnsi="仿宋" w:cs="仿宋"/>
          <w:b/>
          <w:bCs/>
          <w:color w:val="000000" w:themeColor="text1"/>
          <w:sz w:val="28"/>
          <w:szCs w:val="28"/>
        </w:rPr>
      </w:pPr>
    </w:p>
    <w:p w:rsidR="001757A1" w:rsidRDefault="008D2A93">
      <w:pPr>
        <w:spacing w:line="360" w:lineRule="auto"/>
        <w:jc w:val="center"/>
        <w:outlineLvl w:val="2"/>
        <w:rPr>
          <w:rFonts w:ascii="仿宋" w:eastAsia="仿宋" w:hAnsi="仿宋" w:cs="仿宋"/>
          <w:bCs/>
          <w:color w:val="000000" w:themeColor="text1"/>
          <w:sz w:val="28"/>
          <w:szCs w:val="28"/>
        </w:rPr>
      </w:pPr>
      <w:r>
        <w:rPr>
          <w:rFonts w:ascii="仿宋" w:eastAsia="仿宋" w:hAnsi="仿宋" w:cs="仿宋" w:hint="eastAsia"/>
          <w:b/>
          <w:color w:val="000000" w:themeColor="text1"/>
          <w:sz w:val="28"/>
          <w:szCs w:val="28"/>
        </w:rPr>
        <w:t>1.</w:t>
      </w:r>
      <w:r>
        <w:rPr>
          <w:rFonts w:ascii="仿宋" w:eastAsia="仿宋" w:hAnsi="仿宋" w:cs="仿宋" w:hint="eastAsia"/>
          <w:b/>
          <w:color w:val="000000" w:themeColor="text1"/>
          <w:sz w:val="28"/>
          <w:szCs w:val="28"/>
        </w:rPr>
        <w:t>响</w:t>
      </w:r>
      <w:r>
        <w:rPr>
          <w:rFonts w:ascii="仿宋" w:eastAsia="仿宋" w:hAnsi="仿宋" w:cs="仿宋" w:hint="eastAsia"/>
          <w:b/>
          <w:color w:val="000000" w:themeColor="text1"/>
          <w:sz w:val="28"/>
          <w:szCs w:val="28"/>
        </w:rPr>
        <w:t xml:space="preserve">  </w:t>
      </w:r>
      <w:r>
        <w:rPr>
          <w:rFonts w:ascii="仿宋" w:eastAsia="仿宋" w:hAnsi="仿宋" w:cs="仿宋" w:hint="eastAsia"/>
          <w:b/>
          <w:color w:val="000000" w:themeColor="text1"/>
          <w:sz w:val="28"/>
          <w:szCs w:val="28"/>
        </w:rPr>
        <w:t>应</w:t>
      </w:r>
      <w:r>
        <w:rPr>
          <w:rFonts w:ascii="仿宋" w:eastAsia="仿宋" w:hAnsi="仿宋" w:cs="仿宋" w:hint="eastAsia"/>
          <w:b/>
          <w:color w:val="000000" w:themeColor="text1"/>
          <w:sz w:val="28"/>
          <w:szCs w:val="28"/>
        </w:rPr>
        <w:t xml:space="preserve">  </w:t>
      </w:r>
      <w:r>
        <w:rPr>
          <w:rFonts w:ascii="仿宋" w:eastAsia="仿宋" w:hAnsi="仿宋" w:cs="仿宋" w:hint="eastAsia"/>
          <w:b/>
          <w:color w:val="000000" w:themeColor="text1"/>
          <w:sz w:val="28"/>
          <w:szCs w:val="28"/>
        </w:rPr>
        <w:t>函</w:t>
      </w:r>
    </w:p>
    <w:p w:rsidR="001757A1" w:rsidRDefault="008D2A93">
      <w:pPr>
        <w:snapToGrid w:val="0"/>
        <w:spacing w:line="360" w:lineRule="auto"/>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南通市教育技术中心：</w:t>
      </w:r>
    </w:p>
    <w:p w:rsidR="001757A1" w:rsidRDefault="008D2A93">
      <w:pPr>
        <w:spacing w:line="520" w:lineRule="exact"/>
        <w:ind w:firstLineChars="200" w:firstLine="560"/>
        <w:rPr>
          <w:rFonts w:ascii="仿宋" w:eastAsia="仿宋" w:hAnsi="仿宋" w:cs="仿宋"/>
          <w:b/>
          <w:bCs/>
          <w:color w:val="000000" w:themeColor="text1"/>
          <w:sz w:val="28"/>
          <w:szCs w:val="28"/>
        </w:rPr>
      </w:pPr>
      <w:r>
        <w:rPr>
          <w:rFonts w:ascii="仿宋" w:eastAsia="仿宋" w:hAnsi="仿宋" w:cs="仿宋" w:hint="eastAsia"/>
          <w:bCs/>
          <w:color w:val="000000" w:themeColor="text1"/>
          <w:sz w:val="28"/>
          <w:szCs w:val="28"/>
        </w:rPr>
        <w:t>我单位参加</w:t>
      </w:r>
      <w:r>
        <w:rPr>
          <w:rFonts w:ascii="仿宋" w:eastAsia="仿宋" w:hAnsi="仿宋" w:cs="仿宋" w:hint="eastAsia"/>
          <w:color w:val="000000" w:themeColor="text1"/>
          <w:sz w:val="28"/>
          <w:szCs w:val="28"/>
        </w:rPr>
        <w:t>贵单位组织的</w:t>
      </w:r>
      <w:r>
        <w:rPr>
          <w:rFonts w:ascii="仿宋" w:eastAsia="仿宋" w:hAnsi="仿宋" w:cs="仿宋" w:hint="eastAsia"/>
          <w:color w:val="000000" w:themeColor="text1"/>
          <w:sz w:val="28"/>
          <w:szCs w:val="28"/>
          <w:u w:val="single"/>
        </w:rPr>
        <w:t>（采购项目名称</w:t>
      </w:r>
      <w:r>
        <w:rPr>
          <w:rFonts w:ascii="仿宋" w:eastAsia="仿宋" w:hAnsi="仿宋" w:cs="仿宋" w:hint="eastAsia"/>
          <w:color w:val="000000" w:themeColor="text1"/>
          <w:sz w:val="28"/>
          <w:szCs w:val="28"/>
          <w:u w:val="single"/>
        </w:rPr>
        <w:t>)</w:t>
      </w:r>
      <w:r>
        <w:rPr>
          <w:rFonts w:ascii="仿宋" w:eastAsia="仿宋" w:hAnsi="仿宋" w:cs="仿宋" w:hint="eastAsia"/>
          <w:bCs/>
          <w:color w:val="000000" w:themeColor="text1"/>
          <w:sz w:val="28"/>
          <w:szCs w:val="28"/>
        </w:rPr>
        <w:t>（项目编号</w:t>
      </w:r>
      <w:r>
        <w:rPr>
          <w:rFonts w:ascii="仿宋" w:eastAsia="仿宋" w:hAnsi="仿宋" w:cs="仿宋" w:hint="eastAsia"/>
          <w:bCs/>
          <w:color w:val="000000" w:themeColor="text1"/>
          <w:sz w:val="28"/>
          <w:szCs w:val="28"/>
        </w:rPr>
        <w:t>:_______)</w:t>
      </w:r>
      <w:r>
        <w:rPr>
          <w:rFonts w:ascii="仿宋" w:eastAsia="仿宋" w:hAnsi="仿宋" w:cs="仿宋" w:hint="eastAsia"/>
          <w:bCs/>
          <w:color w:val="000000" w:themeColor="text1"/>
          <w:sz w:val="28"/>
          <w:szCs w:val="28"/>
        </w:rPr>
        <w:t>投标活动。针对规定做出如下声明：</w:t>
      </w:r>
    </w:p>
    <w:p w:rsidR="001757A1" w:rsidRDefault="008D2A93">
      <w:pPr>
        <w:spacing w:line="520" w:lineRule="exact"/>
        <w:ind w:firstLine="482"/>
        <w:rPr>
          <w:rFonts w:ascii="仿宋" w:eastAsia="仿宋" w:hAnsi="仿宋" w:cs="仿宋"/>
          <w:color w:val="000000" w:themeColor="text1"/>
          <w:sz w:val="28"/>
          <w:szCs w:val="28"/>
        </w:rPr>
      </w:pPr>
      <w:r>
        <w:rPr>
          <w:rFonts w:ascii="仿宋" w:eastAsia="仿宋" w:hAnsi="仿宋" w:cs="仿宋" w:hint="eastAsia"/>
          <w:bCs/>
          <w:color w:val="000000" w:themeColor="text1"/>
          <w:sz w:val="28"/>
          <w:szCs w:val="28"/>
        </w:rPr>
        <w:t>1.</w:t>
      </w:r>
      <w:r>
        <w:rPr>
          <w:rFonts w:ascii="仿宋" w:eastAsia="仿宋" w:hAnsi="仿宋" w:cs="仿宋" w:hint="eastAsia"/>
          <w:bCs/>
          <w:color w:val="000000" w:themeColor="text1"/>
          <w:sz w:val="28"/>
          <w:szCs w:val="28"/>
        </w:rPr>
        <w:t>我单位具有独立承担民事责任的能力；</w:t>
      </w:r>
    </w:p>
    <w:p w:rsidR="001757A1" w:rsidRDefault="008D2A93">
      <w:pPr>
        <w:spacing w:line="520" w:lineRule="exact"/>
        <w:ind w:firstLine="48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我单位具有良好的商业信誉和健全的财务会计制度；</w:t>
      </w:r>
    </w:p>
    <w:p w:rsidR="001757A1" w:rsidRDefault="008D2A93">
      <w:pPr>
        <w:spacing w:line="520" w:lineRule="exact"/>
        <w:ind w:firstLine="48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我单位具有履行合同所必需的设备和专业技术能力；</w:t>
      </w:r>
    </w:p>
    <w:p w:rsidR="001757A1" w:rsidRDefault="008D2A93">
      <w:pPr>
        <w:spacing w:line="520" w:lineRule="exact"/>
        <w:ind w:firstLine="48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我单位有依法缴纳税收和社会保障资金的良好记录。</w:t>
      </w:r>
    </w:p>
    <w:p w:rsidR="001757A1" w:rsidRDefault="001757A1">
      <w:pPr>
        <w:spacing w:line="520" w:lineRule="exact"/>
        <w:ind w:firstLine="482"/>
        <w:rPr>
          <w:rFonts w:ascii="仿宋" w:eastAsia="仿宋" w:hAnsi="仿宋" w:cs="仿宋"/>
          <w:bCs/>
          <w:color w:val="000000" w:themeColor="text1"/>
          <w:sz w:val="28"/>
          <w:szCs w:val="28"/>
        </w:rPr>
      </w:pPr>
    </w:p>
    <w:p w:rsidR="001757A1" w:rsidRDefault="001757A1">
      <w:pPr>
        <w:spacing w:line="500" w:lineRule="exact"/>
        <w:ind w:firstLine="482"/>
        <w:rPr>
          <w:rFonts w:ascii="仿宋" w:eastAsia="仿宋" w:hAnsi="仿宋" w:cs="仿宋"/>
          <w:color w:val="000000" w:themeColor="text1"/>
          <w:sz w:val="24"/>
        </w:rPr>
      </w:pPr>
    </w:p>
    <w:p w:rsidR="001757A1" w:rsidRDefault="001757A1">
      <w:pPr>
        <w:spacing w:line="500" w:lineRule="exact"/>
        <w:rPr>
          <w:rFonts w:ascii="仿宋" w:eastAsia="仿宋" w:hAnsi="仿宋" w:cs="仿宋"/>
          <w:bCs/>
          <w:color w:val="000000" w:themeColor="text1"/>
          <w:sz w:val="24"/>
        </w:rPr>
      </w:pPr>
    </w:p>
    <w:p w:rsidR="001757A1" w:rsidRDefault="008D2A93">
      <w:pPr>
        <w:spacing w:line="460" w:lineRule="exact"/>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 xml:space="preserve">            </w:t>
      </w:r>
      <w:r>
        <w:rPr>
          <w:rFonts w:ascii="仿宋" w:eastAsia="仿宋" w:hAnsi="仿宋" w:cs="仿宋" w:hint="eastAsia"/>
          <w:bCs/>
          <w:color w:val="000000" w:themeColor="text1"/>
          <w:sz w:val="24"/>
        </w:rPr>
        <w:tab/>
      </w:r>
      <w:r>
        <w:rPr>
          <w:rFonts w:ascii="仿宋" w:eastAsia="仿宋" w:hAnsi="仿宋" w:cs="仿宋" w:hint="eastAsia"/>
          <w:bCs/>
          <w:color w:val="000000" w:themeColor="text1"/>
          <w:sz w:val="24"/>
        </w:rPr>
        <w:t>承诺人名称（公章）：</w:t>
      </w:r>
    </w:p>
    <w:p w:rsidR="001757A1" w:rsidRDefault="008D2A93">
      <w:pPr>
        <w:spacing w:line="460" w:lineRule="exact"/>
        <w:jc w:val="right"/>
        <w:rPr>
          <w:rFonts w:ascii="仿宋" w:eastAsia="仿宋" w:hAnsi="仿宋" w:cs="仿宋"/>
          <w:bCs/>
          <w:color w:val="000000" w:themeColor="text1"/>
          <w:sz w:val="24"/>
        </w:rPr>
      </w:pPr>
      <w:r>
        <w:rPr>
          <w:rFonts w:ascii="仿宋" w:eastAsia="仿宋" w:hAnsi="仿宋" w:cs="仿宋" w:hint="eastAsia"/>
          <w:bCs/>
          <w:color w:val="000000" w:themeColor="text1"/>
          <w:sz w:val="24"/>
        </w:rPr>
        <w:t xml:space="preserve">    </w:t>
      </w:r>
    </w:p>
    <w:p w:rsidR="001757A1" w:rsidRDefault="008D2A93">
      <w:pPr>
        <w:spacing w:line="460" w:lineRule="exact"/>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 xml:space="preserve">                        </w:t>
      </w:r>
      <w:r>
        <w:rPr>
          <w:rFonts w:ascii="仿宋" w:eastAsia="仿宋" w:hAnsi="仿宋" w:cs="仿宋" w:hint="eastAsia"/>
          <w:bCs/>
          <w:color w:val="000000" w:themeColor="text1"/>
          <w:sz w:val="24"/>
        </w:rPr>
        <w:tab/>
      </w:r>
      <w:r>
        <w:rPr>
          <w:rFonts w:ascii="仿宋" w:eastAsia="仿宋" w:hAnsi="仿宋" w:cs="仿宋" w:hint="eastAsia"/>
          <w:bCs/>
          <w:color w:val="000000" w:themeColor="text1"/>
          <w:sz w:val="24"/>
        </w:rPr>
        <w:tab/>
      </w:r>
      <w:r>
        <w:rPr>
          <w:rFonts w:ascii="仿宋" w:eastAsia="仿宋" w:hAnsi="仿宋" w:cs="仿宋" w:hint="eastAsia"/>
          <w:bCs/>
          <w:color w:val="000000" w:themeColor="text1"/>
          <w:sz w:val="24"/>
        </w:rPr>
        <w:tab/>
      </w:r>
      <w:r>
        <w:rPr>
          <w:rFonts w:ascii="仿宋" w:eastAsia="仿宋" w:hAnsi="仿宋" w:cs="仿宋" w:hint="eastAsia"/>
          <w:bCs/>
          <w:color w:val="000000" w:themeColor="text1"/>
          <w:sz w:val="24"/>
        </w:rPr>
        <w:tab/>
      </w:r>
      <w:r>
        <w:rPr>
          <w:rFonts w:ascii="仿宋" w:eastAsia="仿宋" w:hAnsi="仿宋" w:cs="仿宋" w:hint="eastAsia"/>
          <w:bCs/>
          <w:color w:val="000000" w:themeColor="text1"/>
          <w:sz w:val="24"/>
        </w:rPr>
        <w:t>日期：</w:t>
      </w:r>
      <w:r>
        <w:rPr>
          <w:rFonts w:ascii="仿宋" w:eastAsia="仿宋" w:hAnsi="仿宋" w:cs="仿宋" w:hint="eastAsia"/>
          <w:bCs/>
          <w:color w:val="000000" w:themeColor="text1"/>
          <w:sz w:val="24"/>
          <w:u w:val="single"/>
        </w:rPr>
        <w:t xml:space="preserve">    </w:t>
      </w:r>
      <w:r>
        <w:rPr>
          <w:rFonts w:ascii="仿宋" w:eastAsia="仿宋" w:hAnsi="仿宋" w:cs="仿宋" w:hint="eastAsia"/>
          <w:bCs/>
          <w:color w:val="000000" w:themeColor="text1"/>
          <w:sz w:val="24"/>
        </w:rPr>
        <w:t>年</w:t>
      </w:r>
      <w:r>
        <w:rPr>
          <w:rFonts w:ascii="仿宋" w:eastAsia="仿宋" w:hAnsi="仿宋" w:cs="仿宋" w:hint="eastAsia"/>
          <w:bCs/>
          <w:color w:val="000000" w:themeColor="text1"/>
          <w:sz w:val="24"/>
          <w:u w:val="single"/>
        </w:rPr>
        <w:t xml:space="preserve">    </w:t>
      </w:r>
      <w:r>
        <w:rPr>
          <w:rFonts w:ascii="仿宋" w:eastAsia="仿宋" w:hAnsi="仿宋" w:cs="仿宋" w:hint="eastAsia"/>
          <w:bCs/>
          <w:color w:val="000000" w:themeColor="text1"/>
          <w:sz w:val="24"/>
        </w:rPr>
        <w:t>月</w:t>
      </w:r>
      <w:r>
        <w:rPr>
          <w:rFonts w:ascii="仿宋" w:eastAsia="仿宋" w:hAnsi="仿宋" w:cs="仿宋" w:hint="eastAsia"/>
          <w:bCs/>
          <w:color w:val="000000" w:themeColor="text1"/>
          <w:sz w:val="24"/>
          <w:u w:val="single"/>
        </w:rPr>
        <w:t xml:space="preserve">    </w:t>
      </w:r>
      <w:r>
        <w:rPr>
          <w:rFonts w:ascii="仿宋" w:eastAsia="仿宋" w:hAnsi="仿宋" w:cs="仿宋" w:hint="eastAsia"/>
          <w:bCs/>
          <w:color w:val="000000" w:themeColor="text1"/>
          <w:sz w:val="24"/>
        </w:rPr>
        <w:t>日</w:t>
      </w:r>
    </w:p>
    <w:p w:rsidR="001757A1" w:rsidRDefault="001757A1">
      <w:pPr>
        <w:spacing w:line="520" w:lineRule="exact"/>
        <w:ind w:firstLine="435"/>
        <w:rPr>
          <w:rFonts w:ascii="仿宋" w:eastAsia="仿宋" w:hAnsi="仿宋" w:cs="仿宋"/>
          <w:color w:val="000000" w:themeColor="text1"/>
          <w:sz w:val="28"/>
          <w:szCs w:val="28"/>
        </w:rPr>
      </w:pPr>
    </w:p>
    <w:p w:rsidR="001757A1" w:rsidRDefault="001757A1">
      <w:pPr>
        <w:spacing w:line="520" w:lineRule="exact"/>
        <w:ind w:firstLine="435"/>
        <w:rPr>
          <w:rFonts w:ascii="仿宋" w:eastAsia="仿宋" w:hAnsi="仿宋" w:cs="仿宋"/>
          <w:color w:val="000000" w:themeColor="text1"/>
          <w:sz w:val="28"/>
          <w:szCs w:val="28"/>
        </w:rPr>
      </w:pPr>
    </w:p>
    <w:p w:rsidR="001757A1" w:rsidRDefault="001757A1">
      <w:pPr>
        <w:spacing w:line="520" w:lineRule="exact"/>
        <w:ind w:firstLine="435"/>
        <w:rPr>
          <w:rFonts w:ascii="仿宋" w:eastAsia="仿宋" w:hAnsi="仿宋" w:cs="仿宋"/>
          <w:color w:val="000000" w:themeColor="text1"/>
          <w:sz w:val="28"/>
          <w:szCs w:val="28"/>
        </w:rPr>
      </w:pPr>
    </w:p>
    <w:p w:rsidR="001757A1" w:rsidRDefault="001757A1">
      <w:pPr>
        <w:spacing w:line="520" w:lineRule="exact"/>
        <w:ind w:firstLine="435"/>
        <w:rPr>
          <w:rFonts w:ascii="仿宋" w:eastAsia="仿宋" w:hAnsi="仿宋" w:cs="仿宋"/>
          <w:color w:val="000000" w:themeColor="text1"/>
          <w:sz w:val="28"/>
          <w:szCs w:val="28"/>
        </w:rPr>
      </w:pPr>
    </w:p>
    <w:p w:rsidR="001757A1" w:rsidRDefault="001757A1">
      <w:pPr>
        <w:spacing w:line="520" w:lineRule="exact"/>
        <w:ind w:firstLine="435"/>
        <w:rPr>
          <w:rFonts w:ascii="仿宋" w:eastAsia="仿宋" w:hAnsi="仿宋" w:cs="仿宋"/>
          <w:color w:val="000000" w:themeColor="text1"/>
          <w:sz w:val="28"/>
          <w:szCs w:val="28"/>
        </w:rPr>
      </w:pPr>
    </w:p>
    <w:p w:rsidR="001757A1" w:rsidRDefault="001757A1">
      <w:pPr>
        <w:spacing w:line="520" w:lineRule="exact"/>
        <w:ind w:firstLine="435"/>
        <w:rPr>
          <w:rFonts w:ascii="仿宋" w:eastAsia="仿宋" w:hAnsi="仿宋" w:cs="仿宋"/>
          <w:b/>
          <w:color w:val="000000" w:themeColor="text1"/>
          <w:sz w:val="28"/>
          <w:szCs w:val="28"/>
        </w:rPr>
      </w:pPr>
    </w:p>
    <w:p w:rsidR="001757A1" w:rsidRDefault="001757A1">
      <w:pPr>
        <w:spacing w:line="520" w:lineRule="exact"/>
        <w:jc w:val="center"/>
        <w:outlineLvl w:val="2"/>
        <w:rPr>
          <w:rFonts w:ascii="仿宋" w:eastAsia="仿宋" w:hAnsi="仿宋" w:cs="仿宋"/>
          <w:b/>
          <w:color w:val="000000" w:themeColor="text1"/>
          <w:sz w:val="28"/>
          <w:szCs w:val="28"/>
        </w:rPr>
      </w:pPr>
    </w:p>
    <w:p w:rsidR="001757A1" w:rsidRDefault="001757A1">
      <w:pPr>
        <w:spacing w:line="360" w:lineRule="auto"/>
        <w:jc w:val="center"/>
        <w:outlineLvl w:val="2"/>
        <w:rPr>
          <w:rFonts w:ascii="仿宋" w:eastAsia="仿宋" w:hAnsi="仿宋" w:cs="仿宋"/>
          <w:b/>
          <w:bCs/>
          <w:color w:val="000000" w:themeColor="text1"/>
          <w:sz w:val="32"/>
          <w:szCs w:val="32"/>
        </w:rPr>
      </w:pPr>
    </w:p>
    <w:p w:rsidR="001757A1" w:rsidRDefault="008D2A93">
      <w:pPr>
        <w:spacing w:line="360" w:lineRule="auto"/>
        <w:jc w:val="center"/>
        <w:outlineLvl w:val="2"/>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附有效的营业执照副本复印件并加盖公章</w:t>
      </w:r>
    </w:p>
    <w:p w:rsidR="001757A1" w:rsidRDefault="008D2A93">
      <w:pPr>
        <w:spacing w:line="520" w:lineRule="exact"/>
        <w:jc w:val="center"/>
        <w:outlineLvl w:val="2"/>
        <w:rPr>
          <w:rFonts w:ascii="仿宋" w:eastAsia="仿宋" w:hAnsi="仿宋" w:cs="仿宋"/>
          <w:b/>
          <w:color w:val="000000" w:themeColor="text1"/>
          <w:sz w:val="28"/>
          <w:szCs w:val="28"/>
        </w:rPr>
      </w:pPr>
      <w:r>
        <w:rPr>
          <w:rFonts w:ascii="仿宋" w:eastAsia="仿宋" w:hAnsi="仿宋" w:cs="仿宋" w:hint="eastAsia"/>
          <w:b/>
          <w:bCs/>
          <w:color w:val="000000" w:themeColor="text1"/>
          <w:sz w:val="28"/>
          <w:szCs w:val="36"/>
        </w:rPr>
        <w:t>（未加盖公章的营业执照副本复印件无效）</w:t>
      </w:r>
    </w:p>
    <w:p w:rsidR="001757A1" w:rsidRDefault="001757A1">
      <w:pPr>
        <w:spacing w:line="520" w:lineRule="exact"/>
        <w:jc w:val="center"/>
        <w:outlineLvl w:val="2"/>
        <w:rPr>
          <w:rFonts w:ascii="仿宋" w:eastAsia="仿宋" w:hAnsi="仿宋" w:cs="仿宋"/>
          <w:b/>
          <w:color w:val="000000" w:themeColor="text1"/>
          <w:sz w:val="28"/>
          <w:szCs w:val="28"/>
        </w:rPr>
      </w:pPr>
    </w:p>
    <w:p w:rsidR="001757A1" w:rsidRDefault="008D2A93">
      <w:pPr>
        <w:spacing w:line="360" w:lineRule="auto"/>
        <w:jc w:val="center"/>
        <w:outlineLvl w:val="2"/>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2.</w:t>
      </w:r>
      <w:r>
        <w:rPr>
          <w:rFonts w:ascii="仿宋" w:eastAsia="仿宋" w:hAnsi="仿宋" w:cs="仿宋" w:hint="eastAsia"/>
          <w:b/>
          <w:color w:val="000000" w:themeColor="text1"/>
          <w:sz w:val="28"/>
          <w:szCs w:val="28"/>
        </w:rPr>
        <w:t>法定代表人身份证明</w:t>
      </w:r>
    </w:p>
    <w:p w:rsidR="001757A1" w:rsidRDefault="008D2A93">
      <w:pPr>
        <w:snapToGrid w:val="0"/>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u w:val="single"/>
        </w:rPr>
        <w:t>（姓名）</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先生</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女士（身份证号码：）</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现任我单位</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职务，为我单位法定代表人，特此证明。</w:t>
      </w:r>
    </w:p>
    <w:p w:rsidR="001757A1" w:rsidRDefault="008D2A93">
      <w:pPr>
        <w:snapToGrid w:val="0"/>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w:t>
      </w:r>
    </w:p>
    <w:p w:rsidR="001757A1" w:rsidRDefault="001757A1">
      <w:pPr>
        <w:snapToGrid w:val="0"/>
        <w:spacing w:line="360" w:lineRule="auto"/>
        <w:rPr>
          <w:rFonts w:ascii="仿宋" w:eastAsia="仿宋" w:hAnsi="仿宋" w:cs="仿宋"/>
          <w:color w:val="000000" w:themeColor="text1"/>
          <w:sz w:val="28"/>
          <w:szCs w:val="28"/>
        </w:rPr>
      </w:pPr>
    </w:p>
    <w:p w:rsidR="001757A1" w:rsidRDefault="008D2A93">
      <w:pPr>
        <w:snapToGrid w:val="0"/>
        <w:spacing w:line="360" w:lineRule="auto"/>
        <w:ind w:left="378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单位名称（公章）</w:t>
      </w:r>
      <w:r>
        <w:rPr>
          <w:rFonts w:ascii="仿宋" w:eastAsia="仿宋" w:hAnsi="仿宋" w:cs="仿宋" w:hint="eastAsia"/>
          <w:color w:val="000000" w:themeColor="text1"/>
          <w:sz w:val="28"/>
          <w:szCs w:val="28"/>
        </w:rPr>
        <w:t xml:space="preserve">:                  </w:t>
      </w:r>
    </w:p>
    <w:p w:rsidR="001757A1" w:rsidRDefault="008D2A93">
      <w:pPr>
        <w:snapToGrid w:val="0"/>
        <w:spacing w:line="360" w:lineRule="auto"/>
        <w:ind w:left="378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法定代表人（签字或盖章）</w:t>
      </w:r>
      <w:r>
        <w:rPr>
          <w:rFonts w:ascii="仿宋" w:eastAsia="仿宋" w:hAnsi="仿宋" w:cs="仿宋" w:hint="eastAsia"/>
          <w:color w:val="000000" w:themeColor="text1"/>
          <w:sz w:val="28"/>
          <w:szCs w:val="28"/>
        </w:rPr>
        <w:t>:</w:t>
      </w:r>
    </w:p>
    <w:p w:rsidR="001757A1" w:rsidRDefault="008D2A93">
      <w:pPr>
        <w:snapToGrid w:val="0"/>
        <w:spacing w:line="360" w:lineRule="auto"/>
        <w:ind w:left="3780" w:firstLine="42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日期：</w:t>
      </w:r>
      <w:r>
        <w:rPr>
          <w:rFonts w:ascii="仿宋" w:eastAsia="仿宋" w:hAnsi="仿宋" w:cs="仿宋" w:hint="eastAsia"/>
          <w:bCs/>
          <w:color w:val="000000" w:themeColor="text1"/>
          <w:sz w:val="28"/>
          <w:szCs w:val="28"/>
          <w:u w:val="single"/>
        </w:rPr>
        <w:t xml:space="preserve">    </w:t>
      </w:r>
      <w:r>
        <w:rPr>
          <w:rFonts w:ascii="仿宋" w:eastAsia="仿宋" w:hAnsi="仿宋" w:cs="仿宋" w:hint="eastAsia"/>
          <w:bCs/>
          <w:color w:val="000000" w:themeColor="text1"/>
          <w:sz w:val="28"/>
          <w:szCs w:val="28"/>
        </w:rPr>
        <w:t>年</w:t>
      </w:r>
      <w:r>
        <w:rPr>
          <w:rFonts w:ascii="仿宋" w:eastAsia="仿宋" w:hAnsi="仿宋" w:cs="仿宋" w:hint="eastAsia"/>
          <w:bCs/>
          <w:color w:val="000000" w:themeColor="text1"/>
          <w:sz w:val="28"/>
          <w:szCs w:val="28"/>
          <w:u w:val="single"/>
        </w:rPr>
        <w:t xml:space="preserve">    </w:t>
      </w:r>
      <w:r>
        <w:rPr>
          <w:rFonts w:ascii="仿宋" w:eastAsia="仿宋" w:hAnsi="仿宋" w:cs="仿宋" w:hint="eastAsia"/>
          <w:bCs/>
          <w:color w:val="000000" w:themeColor="text1"/>
          <w:sz w:val="28"/>
          <w:szCs w:val="28"/>
        </w:rPr>
        <w:t>月</w:t>
      </w:r>
      <w:r>
        <w:rPr>
          <w:rFonts w:ascii="仿宋" w:eastAsia="仿宋" w:hAnsi="仿宋" w:cs="仿宋" w:hint="eastAsia"/>
          <w:bCs/>
          <w:color w:val="000000" w:themeColor="text1"/>
          <w:sz w:val="28"/>
          <w:szCs w:val="28"/>
          <w:u w:val="single"/>
        </w:rPr>
        <w:t xml:space="preserve">    </w:t>
      </w:r>
      <w:r>
        <w:rPr>
          <w:rFonts w:ascii="仿宋" w:eastAsia="仿宋" w:hAnsi="仿宋" w:cs="仿宋" w:hint="eastAsia"/>
          <w:bCs/>
          <w:color w:val="000000" w:themeColor="text1"/>
          <w:sz w:val="28"/>
          <w:szCs w:val="28"/>
        </w:rPr>
        <w:t>日</w:t>
      </w:r>
    </w:p>
    <w:p w:rsidR="001757A1" w:rsidRDefault="008D2A93">
      <w:pPr>
        <w:snapToGrid w:val="0"/>
        <w:spacing w:line="360" w:lineRule="auto"/>
        <w:ind w:firstLineChars="500" w:firstLine="1200"/>
        <w:rPr>
          <w:rFonts w:ascii="仿宋" w:eastAsia="仿宋" w:hAnsi="仿宋" w:cs="仿宋"/>
          <w:color w:val="000000" w:themeColor="text1"/>
          <w:sz w:val="24"/>
        </w:rPr>
      </w:pPr>
      <w:r>
        <w:rPr>
          <w:rFonts w:ascii="仿宋" w:eastAsia="仿宋" w:hAnsi="仿宋" w:cs="仿宋" w:hint="eastAsia"/>
          <w:color w:val="000000" w:themeColor="text1"/>
          <w:sz w:val="24"/>
        </w:rPr>
        <w:t xml:space="preserve">  </w:t>
      </w:r>
    </w:p>
    <w:p w:rsidR="001757A1" w:rsidRDefault="001757A1">
      <w:pPr>
        <w:spacing w:line="480" w:lineRule="exact"/>
        <w:ind w:firstLine="480"/>
        <w:rPr>
          <w:rFonts w:ascii="仿宋" w:eastAsia="仿宋" w:hAnsi="仿宋" w:cs="仿宋"/>
          <w:color w:val="000000" w:themeColor="text1"/>
          <w:sz w:val="24"/>
        </w:rPr>
      </w:pPr>
    </w:p>
    <w:p w:rsidR="001757A1" w:rsidRDefault="008D2A93">
      <w:pPr>
        <w:snapToGrid w:val="0"/>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如为法定代表人参加投标时，须将身份证原件带至开标现场备查。</w:t>
      </w:r>
    </w:p>
    <w:p w:rsidR="001757A1" w:rsidRDefault="001757A1">
      <w:pPr>
        <w:snapToGrid w:val="0"/>
        <w:spacing w:line="360" w:lineRule="auto"/>
        <w:ind w:firstLineChars="200" w:firstLine="480"/>
        <w:rPr>
          <w:rFonts w:ascii="仿宋" w:eastAsia="仿宋" w:hAnsi="仿宋" w:cs="仿宋"/>
          <w:color w:val="000000" w:themeColor="text1"/>
          <w:sz w:val="24"/>
        </w:rPr>
      </w:pPr>
    </w:p>
    <w:p w:rsidR="001757A1" w:rsidRDefault="001757A1">
      <w:pPr>
        <w:snapToGrid w:val="0"/>
        <w:spacing w:line="360" w:lineRule="auto"/>
        <w:ind w:firstLineChars="200" w:firstLine="480"/>
        <w:rPr>
          <w:rFonts w:ascii="仿宋" w:eastAsia="仿宋" w:hAnsi="仿宋" w:cs="仿宋"/>
          <w:color w:val="000000" w:themeColor="text1"/>
          <w:sz w:val="24"/>
        </w:rPr>
      </w:pPr>
    </w:p>
    <w:tbl>
      <w:tblPr>
        <w:tblpPr w:leftFromText="180" w:rightFromText="180" w:vertAnchor="text" w:horzAnchor="page" w:tblpX="2024" w:tblpY="74"/>
        <w:tblOverlap w:val="never"/>
        <w:tblW w:w="7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0"/>
      </w:tblGrid>
      <w:tr w:rsidR="001757A1">
        <w:trPr>
          <w:trHeight w:val="3325"/>
        </w:trPr>
        <w:tc>
          <w:tcPr>
            <w:tcW w:w="7840" w:type="dxa"/>
          </w:tcPr>
          <w:p w:rsidR="001757A1" w:rsidRDefault="001757A1">
            <w:pPr>
              <w:snapToGrid w:val="0"/>
              <w:spacing w:line="420" w:lineRule="exact"/>
              <w:ind w:left="193" w:firstLineChars="202" w:firstLine="424"/>
              <w:jc w:val="left"/>
              <w:rPr>
                <w:rFonts w:ascii="仿宋" w:eastAsia="仿宋" w:hAnsi="仿宋" w:cs="仿宋"/>
                <w:color w:val="000000" w:themeColor="text1"/>
              </w:rPr>
            </w:pPr>
          </w:p>
          <w:p w:rsidR="001757A1" w:rsidRDefault="008D2A93">
            <w:pPr>
              <w:snapToGrid w:val="0"/>
              <w:spacing w:line="420" w:lineRule="exact"/>
              <w:jc w:val="center"/>
              <w:rPr>
                <w:rFonts w:ascii="仿宋" w:eastAsia="仿宋" w:hAnsi="仿宋" w:cs="仿宋"/>
                <w:b/>
                <w:bCs/>
                <w:color w:val="000000" w:themeColor="text1"/>
                <w:sz w:val="28"/>
                <w:szCs w:val="36"/>
              </w:rPr>
            </w:pPr>
            <w:r>
              <w:rPr>
                <w:rFonts w:ascii="仿宋" w:eastAsia="仿宋" w:hAnsi="仿宋" w:cs="仿宋" w:hint="eastAsia"/>
                <w:b/>
                <w:bCs/>
                <w:color w:val="000000" w:themeColor="text1"/>
                <w:sz w:val="28"/>
                <w:szCs w:val="36"/>
              </w:rPr>
              <w:t>法定代表人身份证（正、反面）复印件并加盖公章</w:t>
            </w:r>
            <w:r>
              <w:rPr>
                <w:rFonts w:ascii="仿宋" w:eastAsia="仿宋" w:hAnsi="仿宋" w:cs="仿宋" w:hint="eastAsia"/>
                <w:b/>
                <w:bCs/>
                <w:color w:val="000000" w:themeColor="text1"/>
                <w:sz w:val="28"/>
                <w:szCs w:val="36"/>
                <w:u w:val="single"/>
              </w:rPr>
              <w:t>（黏贴此处）</w:t>
            </w:r>
          </w:p>
          <w:p w:rsidR="001757A1" w:rsidRDefault="001757A1">
            <w:pPr>
              <w:snapToGrid w:val="0"/>
              <w:spacing w:line="420" w:lineRule="exact"/>
              <w:ind w:left="193"/>
              <w:jc w:val="left"/>
              <w:rPr>
                <w:rFonts w:ascii="仿宋" w:eastAsia="仿宋" w:hAnsi="仿宋" w:cs="仿宋"/>
                <w:b/>
                <w:bCs/>
                <w:color w:val="000000" w:themeColor="text1"/>
              </w:rPr>
            </w:pPr>
          </w:p>
          <w:p w:rsidR="001757A1" w:rsidRDefault="001757A1">
            <w:pPr>
              <w:snapToGrid w:val="0"/>
              <w:spacing w:line="420" w:lineRule="exact"/>
              <w:ind w:left="193"/>
              <w:jc w:val="left"/>
              <w:rPr>
                <w:rFonts w:ascii="仿宋" w:eastAsia="仿宋" w:hAnsi="仿宋" w:cs="仿宋"/>
                <w:b/>
                <w:bCs/>
                <w:color w:val="000000" w:themeColor="text1"/>
              </w:rPr>
            </w:pPr>
          </w:p>
          <w:p w:rsidR="001757A1" w:rsidRDefault="001757A1">
            <w:pPr>
              <w:snapToGrid w:val="0"/>
              <w:spacing w:line="420" w:lineRule="exact"/>
              <w:ind w:left="193"/>
              <w:jc w:val="left"/>
              <w:rPr>
                <w:rFonts w:ascii="仿宋" w:eastAsia="仿宋" w:hAnsi="仿宋" w:cs="仿宋"/>
                <w:b/>
                <w:bCs/>
                <w:color w:val="000000" w:themeColor="text1"/>
              </w:rPr>
            </w:pPr>
          </w:p>
          <w:p w:rsidR="001757A1" w:rsidRDefault="008D2A93">
            <w:pPr>
              <w:snapToGrid w:val="0"/>
              <w:spacing w:line="420" w:lineRule="exact"/>
              <w:ind w:left="193" w:firstLineChars="202" w:firstLine="568"/>
              <w:jc w:val="center"/>
              <w:rPr>
                <w:rFonts w:ascii="仿宋" w:eastAsia="仿宋" w:hAnsi="仿宋" w:cs="仿宋"/>
                <w:color w:val="000000" w:themeColor="text1"/>
              </w:rPr>
            </w:pPr>
            <w:r>
              <w:rPr>
                <w:rFonts w:ascii="仿宋" w:eastAsia="仿宋" w:hAnsi="仿宋" w:cs="仿宋" w:hint="eastAsia"/>
                <w:b/>
                <w:bCs/>
                <w:color w:val="000000" w:themeColor="text1"/>
                <w:sz w:val="28"/>
                <w:szCs w:val="36"/>
              </w:rPr>
              <w:t>（未盖加公章的身份证复印件无效）</w:t>
            </w:r>
          </w:p>
        </w:tc>
      </w:tr>
    </w:tbl>
    <w:p w:rsidR="001757A1" w:rsidRDefault="008D2A93">
      <w:pPr>
        <w:spacing w:line="360" w:lineRule="auto"/>
        <w:jc w:val="center"/>
        <w:outlineLvl w:val="2"/>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br w:type="page"/>
      </w:r>
      <w:r>
        <w:rPr>
          <w:rFonts w:ascii="仿宋" w:eastAsia="仿宋" w:hAnsi="仿宋" w:cs="仿宋" w:hint="eastAsia"/>
          <w:b/>
          <w:bCs/>
          <w:color w:val="000000" w:themeColor="text1"/>
          <w:sz w:val="28"/>
          <w:szCs w:val="28"/>
        </w:rPr>
        <w:lastRenderedPageBreak/>
        <w:t>3.</w:t>
      </w:r>
      <w:r>
        <w:rPr>
          <w:rFonts w:ascii="仿宋" w:eastAsia="仿宋" w:hAnsi="仿宋" w:cs="仿宋" w:hint="eastAsia"/>
          <w:b/>
          <w:bCs/>
          <w:color w:val="000000" w:themeColor="text1"/>
          <w:sz w:val="28"/>
          <w:szCs w:val="28"/>
        </w:rPr>
        <w:t>授权委托书（如需）</w:t>
      </w:r>
    </w:p>
    <w:p w:rsidR="001757A1" w:rsidRDefault="001757A1">
      <w:pPr>
        <w:snapToGrid w:val="0"/>
        <w:spacing w:line="360" w:lineRule="auto"/>
        <w:rPr>
          <w:rFonts w:ascii="仿宋" w:eastAsia="仿宋" w:hAnsi="仿宋" w:cs="仿宋"/>
          <w:bCs/>
          <w:color w:val="000000" w:themeColor="text1"/>
          <w:sz w:val="28"/>
          <w:szCs w:val="28"/>
        </w:rPr>
      </w:pPr>
    </w:p>
    <w:p w:rsidR="001757A1" w:rsidRDefault="008D2A93">
      <w:pPr>
        <w:snapToGrid w:val="0"/>
        <w:spacing w:line="360" w:lineRule="auto"/>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南通市教育技术中心：</w:t>
      </w:r>
    </w:p>
    <w:p w:rsidR="001757A1" w:rsidRDefault="008D2A93">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本人</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u w:val="single"/>
        </w:rPr>
        <w:t>（姓名）系</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（授权单位名称）的法定代表人，现委托</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（姓名）（身份证号</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）为我方代理人，以我方名义全权处理与</w:t>
      </w:r>
      <w:r>
        <w:rPr>
          <w:rFonts w:ascii="仿宋" w:eastAsia="仿宋" w:hAnsi="仿宋" w:cs="仿宋" w:hint="eastAsia"/>
          <w:color w:val="000000" w:themeColor="text1"/>
          <w:sz w:val="28"/>
          <w:szCs w:val="28"/>
          <w:u w:val="single"/>
        </w:rPr>
        <w:t>（采购项目名称</w:t>
      </w:r>
      <w:r>
        <w:rPr>
          <w:rFonts w:ascii="仿宋" w:eastAsia="仿宋" w:hAnsi="仿宋" w:cs="仿宋" w:hint="eastAsia"/>
          <w:color w:val="000000" w:themeColor="text1"/>
          <w:sz w:val="28"/>
          <w:szCs w:val="28"/>
          <w:u w:val="single"/>
        </w:rPr>
        <w:t>)</w:t>
      </w:r>
      <w:r>
        <w:rPr>
          <w:rFonts w:ascii="仿宋" w:eastAsia="仿宋" w:hAnsi="仿宋" w:cs="仿宋" w:hint="eastAsia"/>
          <w:bCs/>
          <w:color w:val="000000" w:themeColor="text1"/>
          <w:sz w:val="28"/>
          <w:szCs w:val="28"/>
        </w:rPr>
        <w:t>（项目编号</w:t>
      </w:r>
      <w:r>
        <w:rPr>
          <w:rFonts w:ascii="仿宋" w:eastAsia="仿宋" w:hAnsi="仿宋" w:cs="仿宋" w:hint="eastAsia"/>
          <w:bCs/>
          <w:color w:val="000000" w:themeColor="text1"/>
          <w:sz w:val="28"/>
          <w:szCs w:val="28"/>
        </w:rPr>
        <w:t>:_______)</w:t>
      </w:r>
      <w:r>
        <w:rPr>
          <w:rFonts w:ascii="仿宋" w:eastAsia="仿宋" w:hAnsi="仿宋" w:cs="仿宋" w:hint="eastAsia"/>
          <w:color w:val="000000" w:themeColor="text1"/>
          <w:sz w:val="28"/>
          <w:szCs w:val="28"/>
        </w:rPr>
        <w:t>有关的一切事务，其法律后果由我方承担。</w:t>
      </w:r>
    </w:p>
    <w:p w:rsidR="001757A1" w:rsidRDefault="008D2A93">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本委托书限期自</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日起至</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日止。</w:t>
      </w:r>
    </w:p>
    <w:p w:rsidR="001757A1" w:rsidRDefault="008D2A93">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授权代表无权转让委托权，特此委托。</w:t>
      </w:r>
    </w:p>
    <w:p w:rsidR="001757A1" w:rsidRDefault="001757A1">
      <w:pPr>
        <w:spacing w:line="560" w:lineRule="exact"/>
        <w:ind w:firstLineChars="200" w:firstLine="560"/>
        <w:rPr>
          <w:rFonts w:ascii="仿宋" w:eastAsia="仿宋" w:hAnsi="仿宋" w:cs="仿宋"/>
          <w:color w:val="000000" w:themeColor="text1"/>
          <w:sz w:val="28"/>
          <w:szCs w:val="28"/>
        </w:rPr>
      </w:pPr>
    </w:p>
    <w:p w:rsidR="001757A1" w:rsidRDefault="008D2A93">
      <w:pPr>
        <w:spacing w:line="560" w:lineRule="exact"/>
        <w:ind w:left="2100" w:firstLine="42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授权单位名称（盖章）：</w:t>
      </w:r>
    </w:p>
    <w:p w:rsidR="001757A1" w:rsidRDefault="008D2A93">
      <w:pPr>
        <w:spacing w:line="560" w:lineRule="exact"/>
        <w:ind w:left="2100" w:firstLine="42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授权单位法定代表人（签字或盖章）：</w:t>
      </w:r>
    </w:p>
    <w:p w:rsidR="001757A1" w:rsidRDefault="008D2A93">
      <w:pPr>
        <w:snapToGrid w:val="0"/>
        <w:spacing w:line="360" w:lineRule="auto"/>
        <w:ind w:left="2100" w:firstLine="420"/>
        <w:rPr>
          <w:rFonts w:ascii="仿宋" w:eastAsia="仿宋" w:hAnsi="仿宋" w:cs="仿宋"/>
          <w:bCs/>
          <w:color w:val="000000" w:themeColor="text1"/>
          <w:sz w:val="28"/>
          <w:szCs w:val="28"/>
        </w:rPr>
      </w:pPr>
      <w:r>
        <w:rPr>
          <w:rFonts w:ascii="仿宋" w:eastAsia="仿宋" w:hAnsi="仿宋" w:cs="仿宋" w:hint="eastAsia"/>
          <w:color w:val="000000" w:themeColor="text1"/>
          <w:sz w:val="28"/>
          <w:szCs w:val="28"/>
        </w:rPr>
        <w:t>日期：</w:t>
      </w:r>
      <w:r>
        <w:rPr>
          <w:rFonts w:ascii="仿宋" w:eastAsia="仿宋" w:hAnsi="仿宋" w:cs="仿宋" w:hint="eastAsia"/>
          <w:color w:val="000000" w:themeColor="text1"/>
          <w:sz w:val="28"/>
          <w:szCs w:val="28"/>
        </w:rPr>
        <w:t xml:space="preserve"> </w:t>
      </w:r>
      <w:r>
        <w:rPr>
          <w:rFonts w:ascii="仿宋" w:eastAsia="仿宋" w:hAnsi="仿宋" w:cs="仿宋" w:hint="eastAsia"/>
          <w:bCs/>
          <w:color w:val="000000" w:themeColor="text1"/>
          <w:sz w:val="28"/>
          <w:szCs w:val="28"/>
          <w:u w:val="single"/>
        </w:rPr>
        <w:t xml:space="preserve">    </w:t>
      </w:r>
      <w:r>
        <w:rPr>
          <w:rFonts w:ascii="仿宋" w:eastAsia="仿宋" w:hAnsi="仿宋" w:cs="仿宋" w:hint="eastAsia"/>
          <w:bCs/>
          <w:color w:val="000000" w:themeColor="text1"/>
          <w:sz w:val="28"/>
          <w:szCs w:val="28"/>
        </w:rPr>
        <w:t>年</w:t>
      </w:r>
      <w:r>
        <w:rPr>
          <w:rFonts w:ascii="仿宋" w:eastAsia="仿宋" w:hAnsi="仿宋" w:cs="仿宋" w:hint="eastAsia"/>
          <w:bCs/>
          <w:color w:val="000000" w:themeColor="text1"/>
          <w:sz w:val="28"/>
          <w:szCs w:val="28"/>
          <w:u w:val="single"/>
        </w:rPr>
        <w:t xml:space="preserve">    </w:t>
      </w:r>
      <w:r>
        <w:rPr>
          <w:rFonts w:ascii="仿宋" w:eastAsia="仿宋" w:hAnsi="仿宋" w:cs="仿宋" w:hint="eastAsia"/>
          <w:bCs/>
          <w:color w:val="000000" w:themeColor="text1"/>
          <w:sz w:val="28"/>
          <w:szCs w:val="28"/>
        </w:rPr>
        <w:t>月</w:t>
      </w:r>
      <w:r>
        <w:rPr>
          <w:rFonts w:ascii="仿宋" w:eastAsia="仿宋" w:hAnsi="仿宋" w:cs="仿宋" w:hint="eastAsia"/>
          <w:bCs/>
          <w:color w:val="000000" w:themeColor="text1"/>
          <w:sz w:val="28"/>
          <w:szCs w:val="28"/>
          <w:u w:val="single"/>
        </w:rPr>
        <w:t xml:space="preserve">    </w:t>
      </w:r>
      <w:r>
        <w:rPr>
          <w:rFonts w:ascii="仿宋" w:eastAsia="仿宋" w:hAnsi="仿宋" w:cs="仿宋" w:hint="eastAsia"/>
          <w:bCs/>
          <w:color w:val="000000" w:themeColor="text1"/>
          <w:sz w:val="28"/>
          <w:szCs w:val="28"/>
        </w:rPr>
        <w:t>日</w:t>
      </w:r>
    </w:p>
    <w:p w:rsidR="001757A1" w:rsidRDefault="001757A1">
      <w:pPr>
        <w:spacing w:line="460" w:lineRule="exact"/>
        <w:jc w:val="left"/>
        <w:rPr>
          <w:rFonts w:ascii="仿宋" w:eastAsia="仿宋" w:hAnsi="仿宋" w:cs="仿宋"/>
          <w:color w:val="000000" w:themeColor="text1"/>
          <w:sz w:val="28"/>
          <w:szCs w:val="28"/>
        </w:rPr>
      </w:pPr>
    </w:p>
    <w:p w:rsidR="001757A1" w:rsidRDefault="008D2A93">
      <w:pPr>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p>
    <w:p w:rsidR="001757A1" w:rsidRDefault="001757A1">
      <w:pPr>
        <w:spacing w:line="560" w:lineRule="exact"/>
        <w:ind w:firstLineChars="200" w:firstLine="560"/>
        <w:rPr>
          <w:rFonts w:ascii="仿宋" w:eastAsia="仿宋" w:hAnsi="仿宋" w:cs="仿宋"/>
          <w:color w:val="000000" w:themeColor="text1"/>
          <w:sz w:val="28"/>
          <w:szCs w:val="28"/>
        </w:rPr>
      </w:pPr>
    </w:p>
    <w:p w:rsidR="001757A1" w:rsidRDefault="008D2A93">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如为被授权人参加投标时，须将身份证原件带至开标现场备查。</w:t>
      </w:r>
    </w:p>
    <w:tbl>
      <w:tblPr>
        <w:tblpPr w:leftFromText="180" w:rightFromText="180" w:vertAnchor="text" w:horzAnchor="page" w:tblpX="2219" w:tblpY="3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tblGrid>
      <w:tr w:rsidR="001757A1">
        <w:trPr>
          <w:trHeight w:val="2856"/>
        </w:trPr>
        <w:tc>
          <w:tcPr>
            <w:tcW w:w="7847" w:type="dxa"/>
          </w:tcPr>
          <w:p w:rsidR="001757A1" w:rsidRDefault="001757A1">
            <w:pPr>
              <w:snapToGrid w:val="0"/>
              <w:spacing w:line="420" w:lineRule="exact"/>
              <w:ind w:firstLineChars="202" w:firstLine="424"/>
              <w:jc w:val="left"/>
              <w:rPr>
                <w:rFonts w:ascii="仿宋" w:eastAsia="仿宋" w:hAnsi="仿宋" w:cs="仿宋"/>
                <w:color w:val="000000" w:themeColor="text1"/>
              </w:rPr>
            </w:pPr>
          </w:p>
          <w:p w:rsidR="001757A1" w:rsidRDefault="008D2A93">
            <w:pPr>
              <w:snapToGrid w:val="0"/>
              <w:spacing w:line="420" w:lineRule="exact"/>
              <w:jc w:val="center"/>
              <w:rPr>
                <w:rFonts w:ascii="仿宋" w:eastAsia="仿宋" w:hAnsi="仿宋" w:cs="仿宋"/>
                <w:b/>
                <w:bCs/>
                <w:color w:val="000000" w:themeColor="text1"/>
              </w:rPr>
            </w:pPr>
            <w:r>
              <w:rPr>
                <w:rFonts w:ascii="仿宋" w:eastAsia="仿宋" w:hAnsi="仿宋" w:cs="仿宋" w:hint="eastAsia"/>
                <w:b/>
                <w:bCs/>
                <w:color w:val="000000" w:themeColor="text1"/>
                <w:sz w:val="28"/>
                <w:szCs w:val="36"/>
              </w:rPr>
              <w:t>被授权人身份证（正、反面）复印件并加盖公章</w:t>
            </w:r>
            <w:r>
              <w:rPr>
                <w:rFonts w:ascii="仿宋" w:eastAsia="仿宋" w:hAnsi="仿宋" w:cs="仿宋" w:hint="eastAsia"/>
                <w:b/>
                <w:bCs/>
                <w:color w:val="000000" w:themeColor="text1"/>
                <w:sz w:val="28"/>
                <w:szCs w:val="36"/>
                <w:u w:val="single"/>
              </w:rPr>
              <w:t>（黏贴此处）</w:t>
            </w:r>
          </w:p>
          <w:p w:rsidR="001757A1" w:rsidRDefault="001757A1">
            <w:pPr>
              <w:snapToGrid w:val="0"/>
              <w:spacing w:line="420" w:lineRule="exact"/>
              <w:jc w:val="center"/>
              <w:rPr>
                <w:rFonts w:ascii="仿宋" w:eastAsia="仿宋" w:hAnsi="仿宋" w:cs="仿宋"/>
                <w:b/>
                <w:bCs/>
                <w:color w:val="000000" w:themeColor="text1"/>
              </w:rPr>
            </w:pPr>
          </w:p>
          <w:p w:rsidR="001757A1" w:rsidRDefault="001757A1">
            <w:pPr>
              <w:snapToGrid w:val="0"/>
              <w:spacing w:line="420" w:lineRule="exact"/>
              <w:jc w:val="center"/>
              <w:rPr>
                <w:rFonts w:ascii="仿宋" w:eastAsia="仿宋" w:hAnsi="仿宋" w:cs="仿宋"/>
                <w:b/>
                <w:bCs/>
                <w:color w:val="000000" w:themeColor="text1"/>
              </w:rPr>
            </w:pPr>
          </w:p>
          <w:p w:rsidR="001757A1" w:rsidRDefault="001757A1">
            <w:pPr>
              <w:snapToGrid w:val="0"/>
              <w:spacing w:line="420" w:lineRule="exact"/>
              <w:jc w:val="center"/>
              <w:rPr>
                <w:rFonts w:ascii="仿宋" w:eastAsia="仿宋" w:hAnsi="仿宋" w:cs="仿宋"/>
                <w:color w:val="000000" w:themeColor="text1"/>
              </w:rPr>
            </w:pPr>
          </w:p>
          <w:p w:rsidR="001757A1" w:rsidRDefault="008D2A93">
            <w:pPr>
              <w:snapToGrid w:val="0"/>
              <w:spacing w:line="420" w:lineRule="exact"/>
              <w:jc w:val="center"/>
              <w:rPr>
                <w:rFonts w:ascii="仿宋" w:eastAsia="仿宋" w:hAnsi="仿宋" w:cs="仿宋"/>
                <w:color w:val="000000" w:themeColor="text1"/>
              </w:rPr>
            </w:pPr>
            <w:r>
              <w:rPr>
                <w:rFonts w:ascii="仿宋" w:eastAsia="仿宋" w:hAnsi="仿宋" w:cs="仿宋" w:hint="eastAsia"/>
                <w:b/>
                <w:bCs/>
                <w:color w:val="000000" w:themeColor="text1"/>
                <w:sz w:val="28"/>
                <w:szCs w:val="36"/>
              </w:rPr>
              <w:t>（未加盖公章的身份证复印件无效）</w:t>
            </w:r>
          </w:p>
        </w:tc>
      </w:tr>
    </w:tbl>
    <w:p w:rsidR="001757A1" w:rsidRDefault="008D2A93">
      <w:pPr>
        <w:kinsoku w:val="0"/>
        <w:topLinePunct/>
        <w:autoSpaceDE w:val="0"/>
        <w:autoSpaceDN w:val="0"/>
        <w:spacing w:line="520" w:lineRule="exact"/>
        <w:ind w:right="210" w:firstLineChars="187" w:firstLine="526"/>
        <w:jc w:val="center"/>
        <w:textAlignment w:val="baseline"/>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lastRenderedPageBreak/>
        <w:t>4.</w:t>
      </w:r>
    </w:p>
    <w:p w:rsidR="001757A1" w:rsidRDefault="008D2A93">
      <w:pPr>
        <w:kinsoku w:val="0"/>
        <w:topLinePunct/>
        <w:autoSpaceDE w:val="0"/>
        <w:autoSpaceDN w:val="0"/>
        <w:spacing w:line="520" w:lineRule="exact"/>
        <w:ind w:right="210" w:firstLineChars="187" w:firstLine="526"/>
        <w:jc w:val="center"/>
        <w:textAlignment w:val="baseline"/>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无重大违法记录声明</w:t>
      </w:r>
    </w:p>
    <w:p w:rsidR="001757A1" w:rsidRDefault="008D2A93">
      <w:pPr>
        <w:snapToGrid w:val="0"/>
        <w:spacing w:line="360" w:lineRule="auto"/>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南通市教育技术中心：</w:t>
      </w:r>
    </w:p>
    <w:p w:rsidR="001757A1" w:rsidRDefault="008D2A93">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我公司郑重声明：参加本次采购活动前</w:t>
      </w:r>
      <w:r>
        <w:rPr>
          <w:rFonts w:ascii="仿宋" w:eastAsia="仿宋" w:hAnsi="仿宋" w:cs="仿宋" w:hint="eastAsia"/>
          <w:color w:val="000000" w:themeColor="text1"/>
          <w:sz w:val="28"/>
          <w:szCs w:val="28"/>
          <w:u w:val="single"/>
        </w:rPr>
        <w:t xml:space="preserve"> 3 </w:t>
      </w:r>
      <w:r>
        <w:rPr>
          <w:rFonts w:ascii="仿宋" w:eastAsia="仿宋" w:hAnsi="仿宋" w:cs="仿宋" w:hint="eastAsia"/>
          <w:color w:val="000000" w:themeColor="text1"/>
          <w:sz w:val="28"/>
          <w:szCs w:val="28"/>
        </w:rPr>
        <w:t>年内，我公司在经营活动中</w:t>
      </w:r>
      <w:r>
        <w:rPr>
          <w:rFonts w:ascii="仿宋" w:eastAsia="仿宋" w:hAnsi="仿宋" w:cs="仿宋" w:hint="eastAsia"/>
          <w:b/>
          <w:bCs/>
          <w:color w:val="000000" w:themeColor="text1"/>
          <w:sz w:val="28"/>
          <w:szCs w:val="28"/>
          <w:u w:val="single"/>
        </w:rPr>
        <w:t>有</w:t>
      </w:r>
      <w:r>
        <w:rPr>
          <w:rFonts w:ascii="仿宋" w:eastAsia="仿宋" w:hAnsi="仿宋" w:cs="仿宋" w:hint="eastAsia"/>
          <w:b/>
          <w:bCs/>
          <w:color w:val="000000" w:themeColor="text1"/>
          <w:sz w:val="28"/>
          <w:szCs w:val="28"/>
          <w:u w:val="single"/>
        </w:rPr>
        <w:t>/</w:t>
      </w:r>
      <w:r>
        <w:rPr>
          <w:rFonts w:ascii="仿宋" w:eastAsia="仿宋" w:hAnsi="仿宋" w:cs="仿宋" w:hint="eastAsia"/>
          <w:b/>
          <w:bCs/>
          <w:color w:val="000000" w:themeColor="text1"/>
          <w:sz w:val="28"/>
          <w:szCs w:val="28"/>
          <w:u w:val="single"/>
        </w:rPr>
        <w:t>没有</w:t>
      </w:r>
      <w:r>
        <w:rPr>
          <w:rFonts w:ascii="仿宋" w:eastAsia="仿宋" w:hAnsi="仿宋" w:cs="仿宋" w:hint="eastAsia"/>
          <w:color w:val="000000" w:themeColor="text1"/>
          <w:sz w:val="28"/>
          <w:szCs w:val="28"/>
        </w:rPr>
        <w:t>因违法经营受到刑事处罚或者责令停产停业、吊销许可证或者执照、较大数额罚款等行政处罚。</w:t>
      </w:r>
    </w:p>
    <w:p w:rsidR="001757A1" w:rsidRDefault="008D2A93">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在投标截止时间节点，没有被</w:t>
      </w:r>
      <w:r>
        <w:rPr>
          <w:rFonts w:ascii="仿宋" w:eastAsia="仿宋" w:hAnsi="仿宋" w:cs="仿宋" w:hint="eastAsia"/>
          <w:color w:val="000000" w:themeColor="text1"/>
          <w:sz w:val="28"/>
          <w:szCs w:val="32"/>
        </w:rPr>
        <w:t>“信用中国”</w:t>
      </w:r>
      <w:r>
        <w:rPr>
          <w:rFonts w:ascii="仿宋" w:eastAsia="仿宋" w:hAnsi="仿宋" w:cs="仿宋" w:hint="eastAsia"/>
          <w:color w:val="000000" w:themeColor="text1"/>
          <w:sz w:val="28"/>
          <w:szCs w:val="28"/>
        </w:rPr>
        <w:t>网站列入失信被执行人、重大税收违法案件当事人名单、采购严重违法失信行为记录名单。</w:t>
      </w:r>
    </w:p>
    <w:p w:rsidR="001757A1" w:rsidRDefault="001757A1">
      <w:pPr>
        <w:snapToGrid w:val="0"/>
        <w:spacing w:line="360" w:lineRule="auto"/>
        <w:ind w:firstLine="200"/>
        <w:rPr>
          <w:rFonts w:ascii="仿宋" w:eastAsia="仿宋" w:hAnsi="仿宋" w:cs="仿宋"/>
          <w:color w:val="000000" w:themeColor="text1"/>
          <w:sz w:val="28"/>
          <w:szCs w:val="28"/>
        </w:rPr>
      </w:pPr>
    </w:p>
    <w:p w:rsidR="001757A1" w:rsidRDefault="008D2A93">
      <w:pPr>
        <w:snapToGrid w:val="0"/>
        <w:spacing w:line="480" w:lineRule="auto"/>
        <w:ind w:right="720"/>
        <w:contextualSpacing/>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名称（盖章）：</w:t>
      </w:r>
    </w:p>
    <w:p w:rsidR="001757A1" w:rsidRDefault="008D2A93">
      <w:pPr>
        <w:snapToGrid w:val="0"/>
        <w:spacing w:line="480" w:lineRule="auto"/>
        <w:ind w:right="720"/>
        <w:contextualSpacing/>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法定代表人或授权委托人（签字或盖章）：</w:t>
      </w:r>
    </w:p>
    <w:p w:rsidR="001757A1" w:rsidRDefault="008D2A93">
      <w:pPr>
        <w:snapToGrid w:val="0"/>
        <w:spacing w:line="480" w:lineRule="auto"/>
        <w:ind w:right="720"/>
        <w:contextualSpacing/>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日期：</w:t>
      </w:r>
    </w:p>
    <w:p w:rsidR="001757A1" w:rsidRDefault="001757A1">
      <w:pPr>
        <w:spacing w:line="360" w:lineRule="auto"/>
        <w:jc w:val="center"/>
        <w:outlineLvl w:val="2"/>
        <w:rPr>
          <w:rFonts w:ascii="仿宋" w:eastAsia="仿宋" w:hAnsi="仿宋" w:cs="仿宋"/>
          <w:b/>
          <w:color w:val="000000" w:themeColor="text1"/>
          <w:sz w:val="28"/>
          <w:szCs w:val="32"/>
        </w:rPr>
      </w:pPr>
    </w:p>
    <w:p w:rsidR="001757A1" w:rsidRDefault="001757A1">
      <w:pPr>
        <w:spacing w:line="360" w:lineRule="auto"/>
        <w:jc w:val="center"/>
        <w:outlineLvl w:val="2"/>
        <w:rPr>
          <w:rFonts w:ascii="仿宋" w:eastAsia="仿宋" w:hAnsi="仿宋" w:cs="仿宋"/>
          <w:b/>
          <w:color w:val="000000" w:themeColor="text1"/>
          <w:sz w:val="28"/>
          <w:szCs w:val="32"/>
        </w:rPr>
      </w:pPr>
    </w:p>
    <w:p w:rsidR="001757A1" w:rsidRDefault="001757A1">
      <w:pPr>
        <w:spacing w:line="360" w:lineRule="auto"/>
        <w:jc w:val="center"/>
        <w:outlineLvl w:val="2"/>
        <w:rPr>
          <w:rFonts w:ascii="仿宋" w:eastAsia="仿宋" w:hAnsi="仿宋" w:cs="仿宋"/>
          <w:b/>
          <w:color w:val="000000" w:themeColor="text1"/>
          <w:sz w:val="28"/>
          <w:szCs w:val="32"/>
        </w:rPr>
      </w:pPr>
    </w:p>
    <w:p w:rsidR="001757A1" w:rsidRDefault="001757A1">
      <w:pPr>
        <w:spacing w:line="360" w:lineRule="auto"/>
        <w:jc w:val="center"/>
        <w:outlineLvl w:val="2"/>
        <w:rPr>
          <w:rFonts w:ascii="仿宋" w:eastAsia="仿宋" w:hAnsi="仿宋" w:cs="仿宋"/>
          <w:b/>
          <w:color w:val="000000" w:themeColor="text1"/>
          <w:sz w:val="28"/>
          <w:szCs w:val="32"/>
        </w:rPr>
      </w:pPr>
    </w:p>
    <w:p w:rsidR="001757A1" w:rsidRDefault="001757A1">
      <w:pPr>
        <w:spacing w:line="360" w:lineRule="auto"/>
        <w:jc w:val="center"/>
        <w:outlineLvl w:val="2"/>
        <w:rPr>
          <w:rFonts w:ascii="仿宋" w:eastAsia="仿宋" w:hAnsi="仿宋" w:cs="仿宋"/>
          <w:b/>
          <w:color w:val="000000" w:themeColor="text1"/>
          <w:sz w:val="28"/>
          <w:szCs w:val="32"/>
        </w:rPr>
      </w:pPr>
    </w:p>
    <w:p w:rsidR="001757A1" w:rsidRDefault="001757A1">
      <w:pPr>
        <w:spacing w:line="360" w:lineRule="auto"/>
        <w:ind w:firstLineChars="1100" w:firstLine="3092"/>
        <w:outlineLvl w:val="2"/>
        <w:rPr>
          <w:rFonts w:ascii="仿宋" w:eastAsia="仿宋" w:hAnsi="仿宋" w:cs="仿宋"/>
          <w:b/>
          <w:color w:val="000000" w:themeColor="text1"/>
          <w:sz w:val="28"/>
          <w:szCs w:val="32"/>
        </w:rPr>
      </w:pPr>
    </w:p>
    <w:p w:rsidR="001757A1" w:rsidRDefault="008D2A93">
      <w:pPr>
        <w:spacing w:line="360" w:lineRule="auto"/>
        <w:jc w:val="center"/>
        <w:outlineLvl w:val="2"/>
        <w:rPr>
          <w:rFonts w:ascii="仿宋" w:eastAsia="仿宋" w:hAnsi="仿宋" w:cs="仿宋"/>
          <w:b/>
          <w:bCs/>
          <w:color w:val="000000" w:themeColor="text1"/>
          <w:sz w:val="28"/>
          <w:szCs w:val="36"/>
        </w:rPr>
      </w:pPr>
      <w:r>
        <w:rPr>
          <w:rFonts w:ascii="仿宋" w:eastAsia="仿宋" w:hAnsi="仿宋" w:cs="仿宋" w:hint="eastAsia"/>
          <w:b/>
          <w:color w:val="000000" w:themeColor="text1"/>
          <w:sz w:val="28"/>
          <w:szCs w:val="32"/>
        </w:rPr>
        <w:t>附网站截图打印件</w:t>
      </w:r>
      <w:r>
        <w:rPr>
          <w:rFonts w:ascii="仿宋" w:eastAsia="仿宋" w:hAnsi="仿宋" w:cs="仿宋" w:hint="eastAsia"/>
          <w:b/>
          <w:bCs/>
          <w:color w:val="000000" w:themeColor="text1"/>
          <w:sz w:val="28"/>
          <w:szCs w:val="36"/>
        </w:rPr>
        <w:t>并加盖公章</w:t>
      </w:r>
    </w:p>
    <w:p w:rsidR="001757A1" w:rsidRDefault="008D2A93">
      <w:pPr>
        <w:spacing w:line="520" w:lineRule="exact"/>
        <w:jc w:val="center"/>
        <w:rPr>
          <w:rFonts w:ascii="仿宋" w:eastAsia="仿宋" w:hAnsi="仿宋" w:cs="仿宋"/>
          <w:b/>
          <w:bCs/>
          <w:color w:val="000000" w:themeColor="text1"/>
          <w:sz w:val="28"/>
          <w:szCs w:val="36"/>
        </w:rPr>
      </w:pPr>
      <w:r>
        <w:rPr>
          <w:rFonts w:ascii="仿宋" w:eastAsia="仿宋" w:hAnsi="仿宋" w:cs="仿宋" w:hint="eastAsia"/>
          <w:b/>
          <w:bCs/>
          <w:color w:val="000000" w:themeColor="text1"/>
          <w:sz w:val="28"/>
          <w:szCs w:val="36"/>
        </w:rPr>
        <w:t>（未加盖公章的</w:t>
      </w:r>
      <w:r>
        <w:rPr>
          <w:rFonts w:ascii="仿宋" w:eastAsia="仿宋" w:hAnsi="仿宋" w:cs="仿宋" w:hint="eastAsia"/>
          <w:b/>
          <w:color w:val="000000" w:themeColor="text1"/>
          <w:sz w:val="28"/>
          <w:szCs w:val="32"/>
        </w:rPr>
        <w:t>网站截图打印件</w:t>
      </w:r>
      <w:r>
        <w:rPr>
          <w:rFonts w:ascii="仿宋" w:eastAsia="仿宋" w:hAnsi="仿宋" w:cs="仿宋" w:hint="eastAsia"/>
          <w:b/>
          <w:bCs/>
          <w:color w:val="000000" w:themeColor="text1"/>
          <w:sz w:val="28"/>
          <w:szCs w:val="36"/>
        </w:rPr>
        <w:t>无效）</w:t>
      </w:r>
    </w:p>
    <w:p w:rsidR="001757A1" w:rsidRDefault="001757A1">
      <w:pPr>
        <w:spacing w:line="520" w:lineRule="exact"/>
        <w:jc w:val="center"/>
        <w:rPr>
          <w:rFonts w:ascii="仿宋" w:eastAsia="仿宋" w:hAnsi="仿宋" w:cs="仿宋"/>
          <w:b/>
          <w:bCs/>
          <w:color w:val="000000" w:themeColor="text1"/>
          <w:sz w:val="28"/>
          <w:szCs w:val="36"/>
        </w:rPr>
      </w:pPr>
    </w:p>
    <w:p w:rsidR="001757A1" w:rsidRDefault="001757A1">
      <w:pPr>
        <w:spacing w:line="520" w:lineRule="exact"/>
        <w:jc w:val="center"/>
        <w:rPr>
          <w:rFonts w:ascii="仿宋" w:eastAsia="仿宋" w:hAnsi="仿宋" w:cs="仿宋"/>
          <w:b/>
          <w:bCs/>
          <w:color w:val="000000" w:themeColor="text1"/>
          <w:sz w:val="28"/>
          <w:szCs w:val="36"/>
        </w:rPr>
        <w:sectPr w:rsidR="001757A1">
          <w:pgSz w:w="11907" w:h="16839"/>
          <w:pgMar w:top="1440" w:right="1800" w:bottom="1440" w:left="1800" w:header="720" w:footer="720" w:gutter="0"/>
          <w:cols w:space="720"/>
          <w:docGrid w:linePitch="286"/>
        </w:sectPr>
      </w:pPr>
    </w:p>
    <w:p w:rsidR="001757A1" w:rsidRDefault="008D2A93">
      <w:pPr>
        <w:pStyle w:val="Heading2"/>
        <w:spacing w:after="156" w:line="400" w:lineRule="exact"/>
        <w:ind w:right="88"/>
        <w:jc w:val="center"/>
        <w:rPr>
          <w:rStyle w:val="NormalCharacter"/>
          <w:rFonts w:ascii="宋体" w:hAnsi="宋体"/>
          <w:sz w:val="36"/>
          <w:szCs w:val="36"/>
        </w:rPr>
      </w:pPr>
      <w:r>
        <w:rPr>
          <w:rStyle w:val="NormalCharacter"/>
          <w:rFonts w:ascii="宋体" w:hAnsi="宋体" w:hint="eastAsia"/>
          <w:sz w:val="36"/>
          <w:szCs w:val="36"/>
        </w:rPr>
        <w:lastRenderedPageBreak/>
        <w:t>5.</w:t>
      </w:r>
      <w:r>
        <w:rPr>
          <w:rStyle w:val="NormalCharacter"/>
          <w:rFonts w:ascii="宋体" w:hAnsi="宋体"/>
          <w:sz w:val="36"/>
          <w:szCs w:val="36"/>
        </w:rPr>
        <w:t>安全责任承诺书</w:t>
      </w:r>
    </w:p>
    <w:p w:rsidR="001757A1" w:rsidRDefault="008D2A93">
      <w:pPr>
        <w:pStyle w:val="Heading2"/>
        <w:spacing w:after="156" w:line="400" w:lineRule="exact"/>
        <w:ind w:right="88"/>
        <w:jc w:val="left"/>
        <w:rPr>
          <w:rStyle w:val="NormalCharacter"/>
          <w:rFonts w:ascii="宋体" w:hAnsi="宋体"/>
          <w:bCs w:val="0"/>
          <w:szCs w:val="20"/>
        </w:rPr>
      </w:pPr>
      <w:r>
        <w:rPr>
          <w:rStyle w:val="NormalCharacter"/>
          <w:rFonts w:ascii="宋体" w:hAnsi="宋体" w:hint="eastAsia"/>
          <w:sz w:val="24"/>
          <w:szCs w:val="24"/>
          <w:u w:val="single" w:color="000000"/>
        </w:rPr>
        <w:t>南通市教育技术中心</w:t>
      </w:r>
      <w:r>
        <w:rPr>
          <w:rStyle w:val="NormalCharacter"/>
          <w:rFonts w:ascii="宋体" w:hAnsi="宋体"/>
          <w:sz w:val="24"/>
          <w:szCs w:val="24"/>
          <w:u w:val="single" w:color="000000"/>
        </w:rPr>
        <w:t>（招标人名称</w:t>
      </w:r>
      <w:r>
        <w:rPr>
          <w:rStyle w:val="NormalCharacter"/>
          <w:rFonts w:ascii="宋体" w:hAnsi="宋体"/>
          <w:b w:val="0"/>
          <w:bCs w:val="0"/>
          <w:sz w:val="24"/>
          <w:szCs w:val="24"/>
          <w:u w:val="single" w:color="000000"/>
        </w:rPr>
        <w:t>）：</w:t>
      </w:r>
    </w:p>
    <w:p w:rsidR="001757A1" w:rsidRDefault="008D2A93">
      <w:pPr>
        <w:pStyle w:val="Heading2"/>
        <w:spacing w:after="156" w:line="400" w:lineRule="exact"/>
        <w:ind w:right="88"/>
        <w:jc w:val="left"/>
        <w:rPr>
          <w:rStyle w:val="NormalCharacter"/>
          <w:rFonts w:ascii="宋体" w:hAnsi="宋体"/>
          <w:b w:val="0"/>
          <w:bCs w:val="0"/>
          <w:sz w:val="24"/>
          <w:szCs w:val="24"/>
        </w:rPr>
      </w:pPr>
      <w:r>
        <w:rPr>
          <w:rStyle w:val="NormalCharacter"/>
          <w:rFonts w:ascii="宋体" w:hAnsi="宋体"/>
          <w:b w:val="0"/>
          <w:bCs w:val="0"/>
          <w:sz w:val="24"/>
          <w:szCs w:val="24"/>
        </w:rPr>
        <w:t>我单位参加你方的</w:t>
      </w:r>
      <w:r>
        <w:rPr>
          <w:rStyle w:val="NormalCharacter"/>
          <w:rFonts w:ascii="宋体" w:hAnsi="宋体"/>
          <w:b w:val="0"/>
          <w:bCs w:val="0"/>
          <w:sz w:val="24"/>
          <w:szCs w:val="24"/>
          <w:u w:val="single" w:color="000000"/>
        </w:rPr>
        <w:t xml:space="preserve"> </w:t>
      </w:r>
      <w:r>
        <w:rPr>
          <w:rStyle w:val="NormalCharacter"/>
          <w:rFonts w:ascii="宋体" w:hAnsi="宋体" w:hint="eastAsia"/>
          <w:b w:val="0"/>
          <w:bCs w:val="0"/>
          <w:sz w:val="24"/>
          <w:szCs w:val="24"/>
          <w:u w:val="single" w:color="000000"/>
        </w:rPr>
        <w:t>南通市教育技术中心房屋拆除项目</w:t>
      </w:r>
      <w:r>
        <w:rPr>
          <w:rStyle w:val="NormalCharacter"/>
          <w:rFonts w:ascii="宋体" w:hAnsi="宋体"/>
          <w:b w:val="0"/>
          <w:bCs w:val="0"/>
          <w:sz w:val="24"/>
          <w:szCs w:val="24"/>
          <w:u w:val="single" w:color="000000"/>
        </w:rPr>
        <w:t xml:space="preserve">           </w:t>
      </w:r>
      <w:r>
        <w:rPr>
          <w:rStyle w:val="NormalCharacter"/>
          <w:rFonts w:ascii="宋体" w:hAnsi="宋体"/>
          <w:b w:val="0"/>
          <w:bCs w:val="0"/>
          <w:sz w:val="24"/>
          <w:szCs w:val="24"/>
        </w:rPr>
        <w:t>（工程名称），如果我单位中标，为保证拆除工程的顺利进行，我单位承诺：</w:t>
      </w:r>
    </w:p>
    <w:p w:rsidR="001757A1" w:rsidRDefault="008D2A93">
      <w:pPr>
        <w:pStyle w:val="Heading2"/>
        <w:spacing w:after="156" w:line="400" w:lineRule="exact"/>
        <w:ind w:right="88"/>
        <w:jc w:val="left"/>
        <w:rPr>
          <w:rStyle w:val="NormalCharacter"/>
          <w:rFonts w:ascii="宋体" w:hAnsi="宋体"/>
          <w:b w:val="0"/>
          <w:bCs w:val="0"/>
          <w:sz w:val="24"/>
          <w:szCs w:val="24"/>
        </w:rPr>
      </w:pPr>
      <w:r>
        <w:rPr>
          <w:rStyle w:val="NormalCharacter"/>
          <w:rFonts w:ascii="宋体" w:hAnsi="宋体"/>
          <w:b w:val="0"/>
          <w:bCs w:val="0"/>
          <w:sz w:val="24"/>
          <w:szCs w:val="24"/>
        </w:rPr>
        <w:t>1</w:t>
      </w:r>
      <w:r>
        <w:rPr>
          <w:rStyle w:val="NormalCharacter"/>
          <w:rFonts w:ascii="宋体" w:hAnsi="宋体"/>
          <w:b w:val="0"/>
          <w:bCs w:val="0"/>
          <w:sz w:val="24"/>
          <w:szCs w:val="24"/>
        </w:rPr>
        <w:t>、我单位将严格贯彻</w:t>
      </w:r>
      <w:r>
        <w:rPr>
          <w:rStyle w:val="NormalCharacter"/>
          <w:rFonts w:ascii="宋体" w:hAnsi="宋体"/>
          <w:b w:val="0"/>
          <w:bCs w:val="0"/>
          <w:sz w:val="24"/>
          <w:szCs w:val="24"/>
        </w:rPr>
        <w:t>“</w:t>
      </w:r>
      <w:r>
        <w:rPr>
          <w:rStyle w:val="NormalCharacter"/>
          <w:rFonts w:ascii="宋体" w:hAnsi="宋体"/>
          <w:b w:val="0"/>
          <w:bCs w:val="0"/>
          <w:sz w:val="24"/>
          <w:szCs w:val="24"/>
        </w:rPr>
        <w:t>安全第一、预防为主</w:t>
      </w:r>
      <w:r>
        <w:rPr>
          <w:rStyle w:val="NormalCharacter"/>
          <w:rFonts w:ascii="宋体" w:hAnsi="宋体"/>
          <w:b w:val="0"/>
          <w:bCs w:val="0"/>
          <w:sz w:val="24"/>
          <w:szCs w:val="24"/>
        </w:rPr>
        <w:t>”</w:t>
      </w:r>
      <w:r>
        <w:rPr>
          <w:rStyle w:val="NormalCharacter"/>
          <w:rFonts w:ascii="宋体" w:hAnsi="宋体"/>
          <w:b w:val="0"/>
          <w:bCs w:val="0"/>
          <w:sz w:val="24"/>
          <w:szCs w:val="24"/>
        </w:rPr>
        <w:t>的安全生产方针，坚决落实安全生产责任制，杜绝发生人员伤亡事故，确保拆除工程在合同约定的时间内完成。</w:t>
      </w:r>
    </w:p>
    <w:p w:rsidR="001757A1" w:rsidRDefault="008D2A93">
      <w:pPr>
        <w:pStyle w:val="Heading2"/>
        <w:spacing w:after="156" w:line="400" w:lineRule="exact"/>
        <w:ind w:right="88"/>
        <w:jc w:val="left"/>
        <w:rPr>
          <w:rStyle w:val="NormalCharacter"/>
          <w:rFonts w:ascii="宋体" w:hAnsi="宋体"/>
          <w:b w:val="0"/>
          <w:bCs w:val="0"/>
          <w:sz w:val="24"/>
          <w:szCs w:val="24"/>
        </w:rPr>
      </w:pPr>
      <w:r>
        <w:rPr>
          <w:rStyle w:val="NormalCharacter"/>
          <w:rFonts w:ascii="宋体" w:hAnsi="宋体"/>
          <w:b w:val="0"/>
          <w:bCs w:val="0"/>
          <w:sz w:val="24"/>
          <w:szCs w:val="24"/>
        </w:rPr>
        <w:t>在工程施工前，制定专项拆除方案及安全施工方案和施工措施，做到安全文明施工。</w:t>
      </w:r>
    </w:p>
    <w:p w:rsidR="001757A1" w:rsidRDefault="008D2A93">
      <w:pPr>
        <w:pStyle w:val="Heading2"/>
        <w:spacing w:after="156" w:line="400" w:lineRule="exact"/>
        <w:ind w:right="88"/>
        <w:jc w:val="left"/>
        <w:rPr>
          <w:rStyle w:val="NormalCharacter"/>
          <w:rFonts w:ascii="宋体" w:hAnsi="宋体"/>
          <w:b w:val="0"/>
          <w:bCs w:val="0"/>
          <w:sz w:val="24"/>
          <w:szCs w:val="24"/>
        </w:rPr>
      </w:pPr>
      <w:r>
        <w:rPr>
          <w:rStyle w:val="NormalCharacter"/>
          <w:rFonts w:ascii="宋体" w:hAnsi="宋体"/>
          <w:b w:val="0"/>
          <w:bCs w:val="0"/>
          <w:sz w:val="24"/>
          <w:szCs w:val="24"/>
        </w:rPr>
        <w:t>2</w:t>
      </w:r>
      <w:r>
        <w:rPr>
          <w:rStyle w:val="NormalCharacter"/>
          <w:rFonts w:ascii="宋体" w:hAnsi="宋体"/>
          <w:b w:val="0"/>
          <w:bCs w:val="0"/>
          <w:sz w:val="24"/>
          <w:szCs w:val="24"/>
        </w:rPr>
        <w:t>、经过对工程现场详细的踏勘，我单位已了解并充分认识到本工程在拆除施工过程中存在的各种危险因素和安全生产相关问题，清醒的认识到该抓好安全生产管理工作的重要性。</w:t>
      </w:r>
    </w:p>
    <w:p w:rsidR="001757A1" w:rsidRDefault="008D2A93">
      <w:pPr>
        <w:pStyle w:val="Heading2"/>
        <w:spacing w:after="156" w:line="400" w:lineRule="exact"/>
        <w:ind w:right="88"/>
        <w:jc w:val="left"/>
        <w:rPr>
          <w:rStyle w:val="NormalCharacter"/>
          <w:rFonts w:ascii="宋体" w:hAnsi="宋体"/>
          <w:b w:val="0"/>
          <w:bCs w:val="0"/>
          <w:sz w:val="24"/>
          <w:szCs w:val="24"/>
        </w:rPr>
      </w:pPr>
      <w:r>
        <w:rPr>
          <w:rStyle w:val="NormalCharacter"/>
          <w:rFonts w:ascii="宋体" w:hAnsi="宋体"/>
          <w:b w:val="0"/>
          <w:bCs w:val="0"/>
          <w:sz w:val="24"/>
          <w:szCs w:val="24"/>
        </w:rPr>
        <w:t>3</w:t>
      </w:r>
      <w:r>
        <w:rPr>
          <w:rStyle w:val="NormalCharacter"/>
          <w:rFonts w:ascii="宋体" w:hAnsi="宋体"/>
          <w:b w:val="0"/>
          <w:bCs w:val="0"/>
          <w:sz w:val="24"/>
          <w:szCs w:val="24"/>
        </w:rPr>
        <w:t>、必须严格按照相关法规条文施工作业，注意环保要求，控制噪声，避免不安全因素发生。</w:t>
      </w:r>
    </w:p>
    <w:p w:rsidR="001757A1" w:rsidRDefault="008D2A93">
      <w:pPr>
        <w:pStyle w:val="Heading2"/>
        <w:spacing w:after="156" w:line="400" w:lineRule="exact"/>
        <w:ind w:right="88"/>
        <w:jc w:val="left"/>
        <w:rPr>
          <w:rStyle w:val="NormalCharacter"/>
          <w:rFonts w:ascii="宋体" w:hAnsi="宋体"/>
          <w:b w:val="0"/>
          <w:bCs w:val="0"/>
          <w:sz w:val="24"/>
          <w:szCs w:val="24"/>
        </w:rPr>
      </w:pPr>
      <w:r>
        <w:rPr>
          <w:rStyle w:val="NormalCharacter"/>
          <w:rFonts w:ascii="宋体" w:hAnsi="宋体"/>
          <w:b w:val="0"/>
          <w:bCs w:val="0"/>
          <w:sz w:val="24"/>
          <w:szCs w:val="24"/>
        </w:rPr>
        <w:t>4</w:t>
      </w:r>
      <w:r>
        <w:rPr>
          <w:rStyle w:val="NormalCharacter"/>
          <w:rFonts w:ascii="宋体" w:hAnsi="宋体"/>
          <w:b w:val="0"/>
          <w:bCs w:val="0"/>
          <w:sz w:val="24"/>
          <w:szCs w:val="24"/>
        </w:rPr>
        <w:t>、负责机械及人员的安全，加强对施工人员的安全教育</w:t>
      </w:r>
      <w:r>
        <w:rPr>
          <w:rStyle w:val="NormalCharacter"/>
          <w:rFonts w:ascii="宋体" w:hAnsi="宋体"/>
          <w:b w:val="0"/>
          <w:bCs w:val="0"/>
          <w:sz w:val="24"/>
          <w:szCs w:val="24"/>
        </w:rPr>
        <w:t>及防范措施，确保施工中无任何危险因素，对发生的任何安全责任事故，均由我单位承担全部责任。</w:t>
      </w:r>
    </w:p>
    <w:p w:rsidR="001757A1" w:rsidRDefault="008D2A93">
      <w:pPr>
        <w:pStyle w:val="Heading2"/>
        <w:spacing w:after="156" w:line="400" w:lineRule="exact"/>
        <w:ind w:right="88"/>
        <w:jc w:val="left"/>
        <w:rPr>
          <w:rStyle w:val="NormalCharacter"/>
          <w:rFonts w:ascii="Arial" w:eastAsia="黑体" w:hAnsi="Arial"/>
        </w:rPr>
      </w:pPr>
      <w:r>
        <w:rPr>
          <w:rStyle w:val="NormalCharacter"/>
          <w:rFonts w:ascii="宋体" w:hAnsi="宋体"/>
          <w:b w:val="0"/>
          <w:bCs w:val="0"/>
          <w:sz w:val="24"/>
          <w:szCs w:val="24"/>
        </w:rPr>
        <w:t>5</w:t>
      </w:r>
      <w:r>
        <w:rPr>
          <w:rStyle w:val="NormalCharacter"/>
          <w:rFonts w:ascii="宋体" w:hAnsi="宋体"/>
          <w:b w:val="0"/>
          <w:bCs w:val="0"/>
          <w:sz w:val="24"/>
          <w:szCs w:val="24"/>
        </w:rPr>
        <w:t>、服从招标人现场管理人员的指挥，尊重招标人的管理制度。</w:t>
      </w:r>
    </w:p>
    <w:p w:rsidR="001757A1" w:rsidRDefault="001757A1">
      <w:pPr>
        <w:rPr>
          <w:rStyle w:val="NormalCharacter"/>
        </w:rPr>
      </w:pPr>
    </w:p>
    <w:p w:rsidR="001757A1" w:rsidRDefault="001757A1">
      <w:pPr>
        <w:rPr>
          <w:rStyle w:val="NormalCharacter"/>
        </w:rPr>
      </w:pPr>
    </w:p>
    <w:p w:rsidR="001757A1" w:rsidRDefault="008D2A93">
      <w:pPr>
        <w:pStyle w:val="NormalIndent"/>
        <w:spacing w:line="240" w:lineRule="auto"/>
        <w:ind w:firstLine="0"/>
        <w:rPr>
          <w:rStyle w:val="NormalCharacter"/>
          <w:rFonts w:ascii="宋体" w:hAnsi="宋体"/>
          <w:sz w:val="25"/>
          <w:u w:val="single" w:color="000000"/>
        </w:rPr>
      </w:pPr>
      <w:r>
        <w:rPr>
          <w:rStyle w:val="NormalCharacter"/>
          <w:rFonts w:ascii="宋体" w:hAnsi="宋体" w:hint="eastAsia"/>
          <w:sz w:val="25"/>
        </w:rPr>
        <w:t>投标人名称（盖章）</w:t>
      </w:r>
      <w:r>
        <w:rPr>
          <w:rStyle w:val="NormalCharacter"/>
          <w:rFonts w:ascii="宋体" w:hAnsi="宋体"/>
          <w:sz w:val="25"/>
        </w:rPr>
        <w:t>：</w:t>
      </w:r>
      <w:r>
        <w:rPr>
          <w:rStyle w:val="NormalCharacter"/>
          <w:rFonts w:ascii="宋体" w:hAnsi="宋体"/>
          <w:sz w:val="25"/>
          <w:u w:val="single" w:color="000000"/>
        </w:rPr>
        <w:t xml:space="preserve">                               </w:t>
      </w:r>
    </w:p>
    <w:p w:rsidR="001757A1" w:rsidRDefault="001757A1">
      <w:pPr>
        <w:pStyle w:val="NormalIndent"/>
        <w:spacing w:line="240" w:lineRule="auto"/>
        <w:ind w:firstLine="0"/>
        <w:rPr>
          <w:rStyle w:val="NormalCharacter"/>
          <w:rFonts w:ascii="宋体" w:hAnsi="宋体"/>
          <w:sz w:val="25"/>
          <w:u w:val="single" w:color="000000"/>
        </w:rPr>
      </w:pPr>
    </w:p>
    <w:p w:rsidR="001757A1" w:rsidRDefault="008D2A93">
      <w:pPr>
        <w:pStyle w:val="NormalIndent"/>
        <w:spacing w:line="240" w:lineRule="auto"/>
        <w:ind w:firstLine="0"/>
        <w:rPr>
          <w:rStyle w:val="NormalCharacter"/>
          <w:rFonts w:ascii="宋体" w:hAnsi="宋体"/>
          <w:sz w:val="25"/>
        </w:rPr>
      </w:pPr>
      <w:r>
        <w:rPr>
          <w:rStyle w:val="NormalCharacter"/>
          <w:rFonts w:ascii="宋体" w:hAnsi="宋体"/>
          <w:sz w:val="25"/>
        </w:rPr>
        <w:t>法定代表人或其委托代理人</w:t>
      </w:r>
      <w:r>
        <w:rPr>
          <w:rStyle w:val="NormalCharacter"/>
          <w:rFonts w:ascii="宋体" w:hAnsi="宋体"/>
          <w:sz w:val="25"/>
        </w:rPr>
        <w:t>(</w:t>
      </w:r>
      <w:r>
        <w:rPr>
          <w:rStyle w:val="NormalCharacter"/>
          <w:rFonts w:ascii="宋体" w:hAnsi="宋体"/>
          <w:sz w:val="25"/>
        </w:rPr>
        <w:t>签字或盖章</w:t>
      </w:r>
      <w:r>
        <w:rPr>
          <w:rStyle w:val="NormalCharacter"/>
          <w:rFonts w:ascii="宋体" w:hAnsi="宋体"/>
          <w:sz w:val="25"/>
        </w:rPr>
        <w:t>)</w:t>
      </w:r>
      <w:r>
        <w:rPr>
          <w:rStyle w:val="NormalCharacter"/>
          <w:rFonts w:ascii="宋体" w:hAnsi="宋体"/>
          <w:sz w:val="25"/>
        </w:rPr>
        <w:t>：</w:t>
      </w:r>
      <w:r>
        <w:rPr>
          <w:rStyle w:val="NormalCharacter"/>
          <w:rFonts w:ascii="宋体" w:hAnsi="宋体"/>
          <w:sz w:val="25"/>
          <w:u w:val="single" w:color="000000"/>
        </w:rPr>
        <w:t xml:space="preserve">                        </w:t>
      </w:r>
    </w:p>
    <w:p w:rsidR="001757A1" w:rsidRDefault="001757A1">
      <w:pPr>
        <w:pStyle w:val="NormalIndent"/>
        <w:spacing w:line="240" w:lineRule="auto"/>
        <w:ind w:firstLine="0"/>
        <w:jc w:val="right"/>
        <w:rPr>
          <w:rStyle w:val="NormalCharacter"/>
          <w:rFonts w:ascii="宋体" w:hAnsi="宋体"/>
          <w:sz w:val="25"/>
        </w:rPr>
      </w:pPr>
    </w:p>
    <w:p w:rsidR="001757A1" w:rsidRDefault="001757A1">
      <w:pPr>
        <w:pStyle w:val="NormalIndent"/>
        <w:spacing w:line="240" w:lineRule="auto"/>
        <w:ind w:firstLine="0"/>
        <w:jc w:val="right"/>
        <w:rPr>
          <w:rStyle w:val="NormalCharacter"/>
          <w:rFonts w:ascii="宋体" w:hAnsi="宋体"/>
          <w:sz w:val="25"/>
        </w:rPr>
      </w:pPr>
    </w:p>
    <w:p w:rsidR="001757A1" w:rsidRDefault="008D2A93">
      <w:pPr>
        <w:pStyle w:val="NormalIndent"/>
        <w:spacing w:line="240" w:lineRule="auto"/>
        <w:ind w:firstLine="0"/>
        <w:jc w:val="right"/>
        <w:rPr>
          <w:rStyle w:val="NormalCharacter"/>
          <w:rFonts w:ascii="宋体" w:hAnsi="宋体"/>
          <w:sz w:val="25"/>
        </w:rPr>
      </w:pPr>
      <w:r>
        <w:rPr>
          <w:rStyle w:val="NormalCharacter"/>
          <w:rFonts w:ascii="宋体" w:hAnsi="宋体"/>
          <w:sz w:val="25"/>
        </w:rPr>
        <w:t>日期：</w:t>
      </w:r>
      <w:r>
        <w:rPr>
          <w:rStyle w:val="NormalCharacter"/>
          <w:rFonts w:ascii="宋体" w:hAnsi="宋体"/>
          <w:sz w:val="25"/>
        </w:rPr>
        <w:t xml:space="preserve">     </w:t>
      </w:r>
      <w:r>
        <w:rPr>
          <w:rStyle w:val="NormalCharacter"/>
          <w:rFonts w:ascii="宋体" w:hAnsi="宋体"/>
          <w:sz w:val="25"/>
        </w:rPr>
        <w:t>年</w:t>
      </w:r>
      <w:r>
        <w:rPr>
          <w:rStyle w:val="NormalCharacter"/>
          <w:rFonts w:ascii="宋体" w:hAnsi="宋体"/>
          <w:sz w:val="25"/>
        </w:rPr>
        <w:t xml:space="preserve">    </w:t>
      </w:r>
      <w:r>
        <w:rPr>
          <w:rStyle w:val="NormalCharacter"/>
          <w:rFonts w:ascii="宋体" w:hAnsi="宋体"/>
          <w:sz w:val="25"/>
        </w:rPr>
        <w:t>月</w:t>
      </w:r>
      <w:r>
        <w:rPr>
          <w:rStyle w:val="NormalCharacter"/>
          <w:rFonts w:ascii="宋体" w:hAnsi="宋体"/>
          <w:sz w:val="25"/>
        </w:rPr>
        <w:t xml:space="preserve">    </w:t>
      </w:r>
      <w:r>
        <w:rPr>
          <w:rStyle w:val="NormalCharacter"/>
          <w:rFonts w:ascii="宋体" w:hAnsi="宋体"/>
          <w:sz w:val="25"/>
        </w:rPr>
        <w:t>日</w:t>
      </w:r>
    </w:p>
    <w:p w:rsidR="001757A1" w:rsidRDefault="001757A1">
      <w:pPr>
        <w:spacing w:line="520" w:lineRule="exact"/>
        <w:jc w:val="center"/>
        <w:rPr>
          <w:rFonts w:ascii="仿宋" w:eastAsia="仿宋" w:hAnsi="仿宋" w:cs="仿宋"/>
          <w:b/>
          <w:color w:val="000000" w:themeColor="text1"/>
          <w:sz w:val="28"/>
          <w:szCs w:val="32"/>
        </w:rPr>
        <w:sectPr w:rsidR="001757A1">
          <w:pgSz w:w="11907" w:h="16839"/>
          <w:pgMar w:top="1440" w:right="1800" w:bottom="1440" w:left="1800" w:header="720" w:footer="720" w:gutter="0"/>
          <w:cols w:space="720"/>
          <w:docGrid w:linePitch="286"/>
        </w:sectPr>
      </w:pPr>
    </w:p>
    <w:p w:rsidR="001757A1" w:rsidRDefault="001757A1">
      <w:pPr>
        <w:spacing w:line="520" w:lineRule="exact"/>
        <w:jc w:val="center"/>
        <w:rPr>
          <w:rFonts w:ascii="仿宋" w:eastAsia="仿宋" w:hAnsi="仿宋" w:cs="仿宋"/>
          <w:b/>
          <w:color w:val="000000" w:themeColor="text1"/>
          <w:sz w:val="28"/>
          <w:szCs w:val="28"/>
        </w:rPr>
      </w:pPr>
    </w:p>
    <w:p w:rsidR="001757A1" w:rsidRDefault="008D2A93">
      <w:pPr>
        <w:spacing w:line="520" w:lineRule="exact"/>
        <w:jc w:val="left"/>
        <w:outlineLvl w:val="2"/>
        <w:rPr>
          <w:rFonts w:ascii="仿宋" w:eastAsia="仿宋" w:hAnsi="仿宋" w:cs="仿宋"/>
          <w:b/>
          <w:color w:val="000000" w:themeColor="text1"/>
          <w:sz w:val="28"/>
          <w:szCs w:val="28"/>
        </w:rPr>
      </w:pPr>
      <w:bookmarkStart w:id="44" w:name="_Hlk89675716"/>
      <w:r>
        <w:rPr>
          <w:rFonts w:ascii="仿宋" w:eastAsia="仿宋" w:hAnsi="仿宋" w:cs="仿宋" w:hint="eastAsia"/>
          <w:b/>
          <w:color w:val="000000" w:themeColor="text1"/>
          <w:sz w:val="28"/>
          <w:szCs w:val="28"/>
        </w:rPr>
        <w:t>价格标响应文件相关格式</w:t>
      </w:r>
    </w:p>
    <w:p w:rsidR="001757A1" w:rsidRDefault="008D2A93">
      <w:pPr>
        <w:pStyle w:val="24"/>
        <w:snapToGrid w:val="0"/>
        <w:spacing w:line="520" w:lineRule="exact"/>
        <w:ind w:firstLineChars="0" w:firstLine="0"/>
        <w:jc w:val="center"/>
        <w:outlineLvl w:val="0"/>
        <w:rPr>
          <w:rFonts w:ascii="仿宋" w:eastAsia="仿宋" w:hAnsi="仿宋" w:cs="仿宋"/>
          <w:b/>
          <w:color w:val="000000" w:themeColor="text1"/>
          <w:sz w:val="32"/>
          <w:szCs w:val="32"/>
        </w:rPr>
      </w:pPr>
      <w:bookmarkStart w:id="45" w:name="_Toc23203"/>
      <w:r>
        <w:rPr>
          <w:rFonts w:ascii="仿宋" w:eastAsia="仿宋" w:hAnsi="仿宋" w:cs="仿宋" w:hint="eastAsia"/>
          <w:b/>
          <w:color w:val="000000" w:themeColor="text1"/>
          <w:sz w:val="32"/>
          <w:szCs w:val="32"/>
        </w:rPr>
        <w:t>价格标响应文件</w:t>
      </w:r>
      <w:bookmarkEnd w:id="45"/>
    </w:p>
    <w:p w:rsidR="001757A1" w:rsidRDefault="001757A1">
      <w:pPr>
        <w:snapToGrid w:val="0"/>
        <w:spacing w:line="520" w:lineRule="exact"/>
        <w:jc w:val="center"/>
        <w:rPr>
          <w:rFonts w:ascii="仿宋" w:eastAsia="仿宋" w:hAnsi="仿宋" w:cs="仿宋"/>
          <w:b/>
          <w:color w:val="000000" w:themeColor="text1"/>
          <w:sz w:val="28"/>
          <w:szCs w:val="28"/>
        </w:rPr>
      </w:pPr>
    </w:p>
    <w:tbl>
      <w:tblPr>
        <w:tblpPr w:leftFromText="180" w:rightFromText="180" w:vertAnchor="text" w:horzAnchor="page" w:tblpX="1312" w:tblpY="414"/>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29"/>
        <w:gridCol w:w="2400"/>
        <w:gridCol w:w="1990"/>
        <w:gridCol w:w="1850"/>
      </w:tblGrid>
      <w:tr w:rsidR="001757A1">
        <w:trPr>
          <w:trHeight w:val="512"/>
        </w:trPr>
        <w:tc>
          <w:tcPr>
            <w:tcW w:w="3229" w:type="dxa"/>
            <w:tcBorders>
              <w:top w:val="single" w:sz="4" w:space="0" w:color="auto"/>
              <w:left w:val="single" w:sz="4" w:space="0" w:color="auto"/>
              <w:bottom w:val="single" w:sz="4" w:space="0" w:color="auto"/>
              <w:right w:val="single" w:sz="4" w:space="0" w:color="auto"/>
            </w:tcBorders>
            <w:vAlign w:val="center"/>
          </w:tcPr>
          <w:p w:rsidR="001757A1" w:rsidRDefault="008D2A93">
            <w:pPr>
              <w:kinsoku w:val="0"/>
              <w:topLinePunct/>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项目名称</w:t>
            </w:r>
          </w:p>
        </w:tc>
        <w:tc>
          <w:tcPr>
            <w:tcW w:w="2400" w:type="dxa"/>
            <w:tcBorders>
              <w:top w:val="single" w:sz="4" w:space="0" w:color="auto"/>
              <w:left w:val="single" w:sz="4" w:space="0" w:color="auto"/>
              <w:bottom w:val="single" w:sz="4" w:space="0" w:color="auto"/>
              <w:right w:val="single" w:sz="4" w:space="0" w:color="auto"/>
            </w:tcBorders>
            <w:vAlign w:val="center"/>
          </w:tcPr>
          <w:p w:rsidR="001757A1" w:rsidRDefault="008D2A93">
            <w:pPr>
              <w:kinsoku w:val="0"/>
              <w:topLinePunct/>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总报价（元）</w:t>
            </w:r>
          </w:p>
        </w:tc>
        <w:tc>
          <w:tcPr>
            <w:tcW w:w="1990" w:type="dxa"/>
            <w:tcBorders>
              <w:top w:val="single" w:sz="4" w:space="0" w:color="auto"/>
              <w:left w:val="single" w:sz="4" w:space="0" w:color="auto"/>
              <w:bottom w:val="single" w:sz="4" w:space="0" w:color="auto"/>
              <w:right w:val="single" w:sz="4" w:space="0" w:color="auto"/>
            </w:tcBorders>
            <w:vAlign w:val="center"/>
          </w:tcPr>
          <w:p w:rsidR="001757A1" w:rsidRDefault="008D2A93">
            <w:pPr>
              <w:kinsoku w:val="0"/>
              <w:topLinePunct/>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项目完成时间</w:t>
            </w:r>
          </w:p>
        </w:tc>
        <w:tc>
          <w:tcPr>
            <w:tcW w:w="1850" w:type="dxa"/>
            <w:tcBorders>
              <w:top w:val="single" w:sz="4" w:space="0" w:color="auto"/>
              <w:left w:val="single" w:sz="4" w:space="0" w:color="auto"/>
              <w:bottom w:val="single" w:sz="4" w:space="0" w:color="auto"/>
              <w:right w:val="single" w:sz="4" w:space="0" w:color="auto"/>
            </w:tcBorders>
            <w:vAlign w:val="center"/>
          </w:tcPr>
          <w:p w:rsidR="001757A1" w:rsidRDefault="008D2A93">
            <w:pPr>
              <w:kinsoku w:val="0"/>
              <w:topLinePunct/>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付款方式</w:t>
            </w:r>
          </w:p>
        </w:tc>
      </w:tr>
      <w:tr w:rsidR="001757A1">
        <w:trPr>
          <w:trHeight w:val="831"/>
        </w:trPr>
        <w:tc>
          <w:tcPr>
            <w:tcW w:w="3229" w:type="dxa"/>
            <w:tcBorders>
              <w:top w:val="single" w:sz="4" w:space="0" w:color="auto"/>
              <w:left w:val="single" w:sz="4" w:space="0" w:color="auto"/>
              <w:bottom w:val="single" w:sz="4" w:space="0" w:color="auto"/>
              <w:right w:val="single" w:sz="4" w:space="0" w:color="auto"/>
            </w:tcBorders>
            <w:vAlign w:val="center"/>
          </w:tcPr>
          <w:p w:rsidR="001757A1" w:rsidRDefault="008D2A93">
            <w:pPr>
              <w:kinsoku w:val="0"/>
              <w:topLinePunct/>
              <w:spacing w:line="520" w:lineRule="exact"/>
              <w:rPr>
                <w:rFonts w:ascii="仿宋" w:eastAsia="仿宋" w:hAnsi="仿宋" w:cs="仿宋"/>
                <w:b/>
                <w:bCs/>
                <w:color w:val="000000" w:themeColor="text1"/>
                <w:sz w:val="28"/>
                <w:szCs w:val="28"/>
              </w:rPr>
            </w:pPr>
            <w:r>
              <w:rPr>
                <w:rFonts w:ascii="仿宋" w:eastAsia="仿宋" w:hAnsi="仿宋" w:cs="仿宋" w:hint="eastAsia"/>
                <w:color w:val="000000" w:themeColor="text1"/>
                <w:sz w:val="28"/>
                <w:szCs w:val="28"/>
              </w:rPr>
              <w:t>XXX</w:t>
            </w:r>
            <w:r>
              <w:rPr>
                <w:rFonts w:ascii="仿宋" w:eastAsia="仿宋" w:hAnsi="仿宋" w:cs="仿宋" w:hint="eastAsia"/>
                <w:color w:val="000000" w:themeColor="text1"/>
                <w:sz w:val="28"/>
                <w:szCs w:val="28"/>
              </w:rPr>
              <w:t>项目</w:t>
            </w:r>
          </w:p>
        </w:tc>
        <w:tc>
          <w:tcPr>
            <w:tcW w:w="2400" w:type="dxa"/>
            <w:tcBorders>
              <w:top w:val="single" w:sz="4" w:space="0" w:color="auto"/>
              <w:left w:val="single" w:sz="4" w:space="0" w:color="auto"/>
              <w:bottom w:val="single" w:sz="4" w:space="0" w:color="auto"/>
              <w:right w:val="single" w:sz="4" w:space="0" w:color="auto"/>
            </w:tcBorders>
            <w:vAlign w:val="center"/>
          </w:tcPr>
          <w:p w:rsidR="001757A1" w:rsidRDefault="008D2A93">
            <w:pPr>
              <w:kinsoku w:val="0"/>
              <w:topLinePunct/>
              <w:spacing w:line="520" w:lineRule="exact"/>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大写：</w:t>
            </w:r>
          </w:p>
          <w:p w:rsidR="001757A1" w:rsidRDefault="008D2A93">
            <w:pPr>
              <w:kinsoku w:val="0"/>
              <w:topLinePunct/>
              <w:spacing w:line="520" w:lineRule="exact"/>
              <w:rPr>
                <w:rFonts w:ascii="仿宋" w:eastAsia="仿宋" w:hAnsi="仿宋" w:cs="仿宋"/>
                <w:color w:val="000000" w:themeColor="text1"/>
                <w:sz w:val="28"/>
                <w:szCs w:val="28"/>
              </w:rPr>
            </w:pPr>
            <w:r>
              <w:rPr>
                <w:rFonts w:ascii="仿宋" w:eastAsia="仿宋" w:hAnsi="仿宋" w:cs="仿宋" w:hint="eastAsia"/>
                <w:b/>
                <w:color w:val="000000" w:themeColor="text1"/>
                <w:sz w:val="28"/>
                <w:szCs w:val="28"/>
              </w:rPr>
              <w:t>小写：</w:t>
            </w:r>
          </w:p>
        </w:tc>
        <w:tc>
          <w:tcPr>
            <w:tcW w:w="1990" w:type="dxa"/>
            <w:tcBorders>
              <w:top w:val="single" w:sz="4" w:space="0" w:color="auto"/>
              <w:left w:val="single" w:sz="4" w:space="0" w:color="auto"/>
              <w:bottom w:val="single" w:sz="4" w:space="0" w:color="auto"/>
              <w:right w:val="single" w:sz="4" w:space="0" w:color="auto"/>
            </w:tcBorders>
            <w:vAlign w:val="center"/>
          </w:tcPr>
          <w:p w:rsidR="001757A1" w:rsidRDefault="008D2A93">
            <w:pPr>
              <w:kinsoku w:val="0"/>
              <w:topLinePunct/>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完全响应比价文件要求</w:t>
            </w:r>
          </w:p>
        </w:tc>
        <w:tc>
          <w:tcPr>
            <w:tcW w:w="1850" w:type="dxa"/>
            <w:tcBorders>
              <w:top w:val="single" w:sz="4" w:space="0" w:color="auto"/>
              <w:left w:val="single" w:sz="4" w:space="0" w:color="auto"/>
              <w:bottom w:val="single" w:sz="4" w:space="0" w:color="auto"/>
              <w:right w:val="single" w:sz="4" w:space="0" w:color="auto"/>
            </w:tcBorders>
          </w:tcPr>
          <w:p w:rsidR="001757A1" w:rsidRDefault="008D2A93">
            <w:pPr>
              <w:kinsoku w:val="0"/>
              <w:topLinePunct/>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完全响应比价文件要求的付款方式</w:t>
            </w:r>
          </w:p>
        </w:tc>
      </w:tr>
    </w:tbl>
    <w:p w:rsidR="001757A1" w:rsidRDefault="008D2A93">
      <w:pPr>
        <w:widowControl/>
        <w:spacing w:line="520" w:lineRule="exact"/>
        <w:ind w:firstLineChars="100" w:firstLine="280"/>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注：本表为格式表，不得自行改动，必须提供，否则视为未实质性响应比价采购文件。</w:t>
      </w:r>
    </w:p>
    <w:p w:rsidR="001757A1" w:rsidRDefault="001757A1">
      <w:pPr>
        <w:snapToGrid w:val="0"/>
        <w:spacing w:line="520" w:lineRule="exact"/>
        <w:ind w:left="1322" w:hangingChars="472" w:hanging="1322"/>
        <w:rPr>
          <w:rFonts w:ascii="仿宋" w:eastAsia="仿宋" w:hAnsi="仿宋" w:cs="仿宋"/>
          <w:color w:val="000000" w:themeColor="text1"/>
          <w:sz w:val="28"/>
          <w:szCs w:val="28"/>
        </w:rPr>
      </w:pPr>
    </w:p>
    <w:p w:rsidR="001757A1" w:rsidRDefault="001757A1">
      <w:pPr>
        <w:snapToGrid w:val="0"/>
        <w:spacing w:line="520" w:lineRule="exact"/>
        <w:ind w:left="1322" w:hangingChars="472" w:hanging="1322"/>
        <w:rPr>
          <w:rFonts w:ascii="仿宋" w:eastAsia="仿宋" w:hAnsi="仿宋" w:cs="仿宋"/>
          <w:color w:val="000000" w:themeColor="text1"/>
          <w:sz w:val="28"/>
          <w:szCs w:val="28"/>
        </w:rPr>
      </w:pPr>
    </w:p>
    <w:p w:rsidR="001757A1" w:rsidRDefault="001757A1">
      <w:pPr>
        <w:snapToGrid w:val="0"/>
        <w:spacing w:line="520" w:lineRule="exact"/>
        <w:ind w:left="1322" w:hangingChars="472" w:hanging="1322"/>
        <w:rPr>
          <w:rFonts w:ascii="仿宋" w:eastAsia="仿宋" w:hAnsi="仿宋" w:cs="仿宋"/>
          <w:color w:val="000000" w:themeColor="text1"/>
          <w:sz w:val="28"/>
          <w:szCs w:val="28"/>
        </w:rPr>
      </w:pPr>
    </w:p>
    <w:p w:rsidR="001757A1" w:rsidRDefault="001757A1">
      <w:pPr>
        <w:snapToGrid w:val="0"/>
        <w:spacing w:line="520" w:lineRule="exact"/>
        <w:ind w:left="1322" w:hangingChars="472" w:hanging="1322"/>
        <w:rPr>
          <w:rFonts w:ascii="仿宋" w:eastAsia="仿宋" w:hAnsi="仿宋" w:cs="仿宋"/>
          <w:color w:val="000000" w:themeColor="text1"/>
          <w:sz w:val="28"/>
          <w:szCs w:val="28"/>
        </w:rPr>
      </w:pPr>
    </w:p>
    <w:p w:rsidR="001757A1" w:rsidRDefault="001757A1">
      <w:pPr>
        <w:snapToGrid w:val="0"/>
        <w:spacing w:line="520" w:lineRule="exact"/>
        <w:ind w:left="1322" w:hangingChars="472" w:hanging="1322"/>
        <w:rPr>
          <w:rFonts w:ascii="仿宋" w:eastAsia="仿宋" w:hAnsi="仿宋" w:cs="仿宋"/>
          <w:color w:val="000000" w:themeColor="text1"/>
          <w:sz w:val="28"/>
          <w:szCs w:val="28"/>
        </w:rPr>
      </w:pPr>
    </w:p>
    <w:p w:rsidR="001757A1" w:rsidRDefault="001757A1">
      <w:pPr>
        <w:snapToGrid w:val="0"/>
        <w:spacing w:line="520" w:lineRule="exact"/>
        <w:rPr>
          <w:rFonts w:ascii="仿宋" w:eastAsia="仿宋" w:hAnsi="仿宋" w:cs="仿宋"/>
          <w:color w:val="000000" w:themeColor="text1"/>
          <w:sz w:val="28"/>
          <w:szCs w:val="28"/>
        </w:rPr>
      </w:pPr>
    </w:p>
    <w:p w:rsidR="001757A1" w:rsidRDefault="008D2A93">
      <w:pPr>
        <w:snapToGrid w:val="0"/>
        <w:spacing w:line="520" w:lineRule="exact"/>
        <w:ind w:left="1322" w:hangingChars="472" w:hanging="132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投标人</w:t>
      </w:r>
      <w:r>
        <w:rPr>
          <w:rFonts w:ascii="仿宋" w:eastAsia="仿宋" w:hAnsi="仿宋" w:cs="仿宋" w:hint="eastAsia"/>
          <w:color w:val="000000" w:themeColor="text1"/>
          <w:sz w:val="28"/>
          <w:szCs w:val="28"/>
        </w:rPr>
        <w:t>名称：（盖章）</w:t>
      </w:r>
      <w:r>
        <w:rPr>
          <w:rFonts w:ascii="仿宋" w:eastAsia="仿宋" w:hAnsi="仿宋" w:cs="仿宋" w:hint="eastAsia"/>
          <w:color w:val="000000" w:themeColor="text1"/>
          <w:sz w:val="28"/>
          <w:szCs w:val="28"/>
        </w:rPr>
        <w:t xml:space="preserve">             </w:t>
      </w:r>
    </w:p>
    <w:p w:rsidR="001757A1" w:rsidRDefault="008D2A93">
      <w:pPr>
        <w:snapToGrid w:val="0"/>
        <w:spacing w:line="520" w:lineRule="exact"/>
        <w:ind w:left="1322" w:hangingChars="472" w:hanging="132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法定代表人或授权委托人（签字或盖章）：</w:t>
      </w:r>
    </w:p>
    <w:p w:rsidR="001757A1" w:rsidRDefault="008D2A93">
      <w:pPr>
        <w:snapToGrid w:val="0"/>
        <w:spacing w:line="520" w:lineRule="exact"/>
        <w:ind w:left="1322" w:hangingChars="472" w:hanging="132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日期：</w:t>
      </w:r>
    </w:p>
    <w:p w:rsidR="001757A1" w:rsidRDefault="001757A1">
      <w:pPr>
        <w:pStyle w:val="af2"/>
        <w:spacing w:line="520" w:lineRule="exact"/>
        <w:ind w:firstLineChars="0" w:firstLine="0"/>
        <w:rPr>
          <w:rFonts w:ascii="仿宋" w:eastAsia="仿宋" w:hAnsi="仿宋" w:cs="仿宋"/>
          <w:b/>
          <w:color w:val="000000" w:themeColor="text1"/>
          <w:sz w:val="28"/>
          <w:szCs w:val="28"/>
        </w:rPr>
      </w:pPr>
    </w:p>
    <w:p w:rsidR="001757A1" w:rsidRDefault="001757A1">
      <w:pPr>
        <w:tabs>
          <w:tab w:val="left" w:pos="5227"/>
        </w:tabs>
        <w:spacing w:line="520" w:lineRule="exact"/>
        <w:jc w:val="left"/>
        <w:outlineLvl w:val="0"/>
        <w:rPr>
          <w:rFonts w:ascii="仿宋" w:eastAsia="仿宋" w:hAnsi="仿宋" w:cs="仿宋"/>
          <w:b/>
          <w:bCs/>
          <w:color w:val="000000" w:themeColor="text1"/>
          <w:sz w:val="28"/>
          <w:szCs w:val="28"/>
        </w:rPr>
      </w:pPr>
      <w:bookmarkStart w:id="46" w:name="_Toc11949"/>
    </w:p>
    <w:bookmarkEnd w:id="44"/>
    <w:bookmarkEnd w:id="46"/>
    <w:p w:rsidR="001757A1" w:rsidRDefault="001757A1">
      <w:pPr>
        <w:pStyle w:val="13"/>
        <w:spacing w:line="520" w:lineRule="exact"/>
        <w:rPr>
          <w:rFonts w:ascii="仿宋" w:eastAsia="仿宋" w:hAnsi="仿宋" w:cs="仿宋"/>
          <w:color w:val="000000" w:themeColor="text1"/>
          <w:sz w:val="28"/>
          <w:szCs w:val="28"/>
        </w:rPr>
      </w:pPr>
    </w:p>
    <w:p w:rsidR="001757A1" w:rsidRDefault="001757A1">
      <w:pPr>
        <w:pStyle w:val="ListParagraph1"/>
        <w:rPr>
          <w:rFonts w:ascii="仿宋" w:eastAsia="仿宋" w:hAnsi="仿宋" w:cs="仿宋"/>
          <w:color w:val="000000" w:themeColor="text1"/>
          <w:sz w:val="28"/>
          <w:szCs w:val="28"/>
        </w:rPr>
      </w:pPr>
    </w:p>
    <w:p w:rsidR="001757A1" w:rsidRDefault="001757A1">
      <w:pPr>
        <w:spacing w:line="400" w:lineRule="exact"/>
        <w:jc w:val="center"/>
        <w:rPr>
          <w:rFonts w:ascii="仿宋" w:eastAsia="仿宋" w:hAnsi="仿宋" w:cs="仿宋"/>
          <w:b/>
          <w:bCs/>
          <w:color w:val="000000" w:themeColor="text1"/>
          <w:sz w:val="32"/>
          <w:szCs w:val="32"/>
        </w:rPr>
      </w:pPr>
    </w:p>
    <w:p w:rsidR="001757A1" w:rsidRDefault="001757A1">
      <w:pPr>
        <w:spacing w:line="400" w:lineRule="exact"/>
        <w:jc w:val="center"/>
        <w:rPr>
          <w:rFonts w:ascii="仿宋" w:eastAsia="仿宋" w:hAnsi="仿宋" w:cs="仿宋"/>
          <w:b/>
          <w:bCs/>
          <w:color w:val="000000" w:themeColor="text1"/>
          <w:sz w:val="32"/>
          <w:szCs w:val="32"/>
        </w:rPr>
      </w:pPr>
    </w:p>
    <w:p w:rsidR="001757A1" w:rsidRDefault="001757A1">
      <w:pPr>
        <w:spacing w:line="400" w:lineRule="exact"/>
        <w:jc w:val="center"/>
        <w:rPr>
          <w:rFonts w:ascii="仿宋" w:eastAsia="仿宋" w:hAnsi="仿宋" w:cs="仿宋"/>
          <w:b/>
          <w:bCs/>
          <w:color w:val="000000" w:themeColor="text1"/>
          <w:sz w:val="32"/>
          <w:szCs w:val="32"/>
        </w:rPr>
      </w:pPr>
    </w:p>
    <w:p w:rsidR="001757A1" w:rsidRDefault="001757A1">
      <w:pPr>
        <w:spacing w:line="400" w:lineRule="exact"/>
        <w:jc w:val="center"/>
        <w:rPr>
          <w:rFonts w:ascii="仿宋" w:eastAsia="仿宋" w:hAnsi="仿宋" w:cs="仿宋"/>
          <w:b/>
          <w:bCs/>
          <w:color w:val="000000" w:themeColor="text1"/>
          <w:sz w:val="32"/>
          <w:szCs w:val="32"/>
        </w:rPr>
      </w:pPr>
    </w:p>
    <w:p w:rsidR="001757A1" w:rsidRDefault="001757A1">
      <w:pPr>
        <w:spacing w:line="400" w:lineRule="exact"/>
        <w:jc w:val="center"/>
        <w:rPr>
          <w:rFonts w:ascii="仿宋" w:eastAsia="仿宋" w:hAnsi="仿宋" w:cs="仿宋"/>
          <w:b/>
          <w:bCs/>
          <w:color w:val="000000" w:themeColor="text1"/>
          <w:sz w:val="32"/>
          <w:szCs w:val="32"/>
        </w:rPr>
      </w:pPr>
    </w:p>
    <w:p w:rsidR="001757A1" w:rsidRDefault="008D2A93">
      <w:pPr>
        <w:spacing w:line="400" w:lineRule="exact"/>
        <w:jc w:val="center"/>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分项报价明细表</w:t>
      </w:r>
    </w:p>
    <w:p w:rsidR="001757A1" w:rsidRDefault="001757A1">
      <w:pPr>
        <w:pStyle w:val="af8"/>
        <w:ind w:firstLineChars="0" w:firstLine="0"/>
        <w:rPr>
          <w:rFonts w:ascii="仿宋" w:eastAsia="仿宋" w:hAnsi="仿宋" w:cs="仿宋" w:hint="default"/>
          <w:color w:val="000000" w:themeColor="text1"/>
        </w:rPr>
      </w:pPr>
    </w:p>
    <w:p w:rsidR="001757A1" w:rsidRDefault="001757A1">
      <w:pPr>
        <w:pStyle w:val="NormalIndent"/>
        <w:spacing w:line="360" w:lineRule="auto"/>
        <w:ind w:firstLine="0"/>
        <w:jc w:val="center"/>
        <w:rPr>
          <w:rStyle w:val="NormalCharacter"/>
          <w:rFonts w:ascii="宋体" w:hAnsi="宋体"/>
          <w:b/>
          <w:bCs/>
          <w:sz w:val="36"/>
          <w:szCs w:val="36"/>
        </w:rPr>
      </w:pPr>
    </w:p>
    <w:p w:rsidR="001757A1" w:rsidRDefault="001757A1">
      <w:pPr>
        <w:pStyle w:val="NormalIndent"/>
        <w:spacing w:line="360" w:lineRule="auto"/>
        <w:ind w:firstLine="0"/>
        <w:jc w:val="center"/>
        <w:rPr>
          <w:rStyle w:val="NormalCharacter"/>
          <w:rFonts w:ascii="宋体" w:hAnsi="宋体"/>
          <w:b/>
          <w:bCs/>
          <w:sz w:val="30"/>
          <w:szCs w:val="30"/>
        </w:rPr>
      </w:pPr>
    </w:p>
    <w:p w:rsidR="001757A1" w:rsidRDefault="001757A1">
      <w:pPr>
        <w:pStyle w:val="NormalIndent"/>
        <w:spacing w:line="360" w:lineRule="auto"/>
        <w:ind w:firstLine="0"/>
        <w:jc w:val="center"/>
        <w:rPr>
          <w:rStyle w:val="NormalCharacter"/>
          <w:rFonts w:ascii="宋体" w:hAnsi="宋体"/>
          <w:b/>
          <w:bCs/>
          <w:sz w:val="30"/>
          <w:szCs w:val="30"/>
        </w:rPr>
      </w:pPr>
    </w:p>
    <w:p w:rsidR="001757A1" w:rsidRDefault="008D2A93">
      <w:pPr>
        <w:pStyle w:val="NormalIndent"/>
        <w:spacing w:line="360" w:lineRule="auto"/>
        <w:ind w:firstLine="0"/>
        <w:jc w:val="center"/>
        <w:rPr>
          <w:rStyle w:val="NormalCharacter"/>
          <w:rFonts w:ascii="宋体" w:hAnsi="宋体"/>
          <w:b/>
          <w:bCs/>
          <w:sz w:val="30"/>
          <w:szCs w:val="30"/>
        </w:rPr>
      </w:pPr>
      <w:r>
        <w:rPr>
          <w:rStyle w:val="NormalCharacter"/>
          <w:rFonts w:ascii="宋体" w:hAnsi="宋体"/>
          <w:b/>
          <w:bCs/>
          <w:sz w:val="30"/>
          <w:szCs w:val="30"/>
        </w:rPr>
        <w:t>（格式自拟，加盖投标人公章）</w:t>
      </w:r>
    </w:p>
    <w:p w:rsidR="001757A1" w:rsidRDefault="001757A1">
      <w:pPr>
        <w:widowControl/>
        <w:jc w:val="left"/>
        <w:rPr>
          <w:rFonts w:ascii="仿宋" w:eastAsia="仿宋" w:hAnsi="仿宋" w:cs="仿宋"/>
          <w:color w:val="000000" w:themeColor="text1"/>
          <w:kern w:val="0"/>
          <w:sz w:val="28"/>
          <w:szCs w:val="28"/>
          <w:lang w:bidi="en-US"/>
        </w:rPr>
      </w:pPr>
    </w:p>
    <w:p w:rsidR="001757A1" w:rsidRDefault="001757A1">
      <w:pPr>
        <w:widowControl/>
        <w:jc w:val="left"/>
        <w:rPr>
          <w:rFonts w:ascii="仿宋" w:eastAsia="仿宋" w:hAnsi="仿宋" w:cs="仿宋"/>
          <w:color w:val="000000" w:themeColor="text1"/>
          <w:kern w:val="0"/>
          <w:sz w:val="28"/>
          <w:szCs w:val="28"/>
          <w:lang w:bidi="en-US"/>
        </w:rPr>
      </w:pPr>
    </w:p>
    <w:p w:rsidR="001757A1" w:rsidRDefault="001757A1">
      <w:pPr>
        <w:widowControl/>
        <w:jc w:val="left"/>
        <w:rPr>
          <w:rFonts w:ascii="仿宋" w:eastAsia="仿宋" w:hAnsi="仿宋" w:cs="仿宋"/>
          <w:color w:val="000000" w:themeColor="text1"/>
          <w:kern w:val="0"/>
          <w:sz w:val="28"/>
          <w:szCs w:val="28"/>
          <w:lang w:bidi="en-US"/>
        </w:rPr>
      </w:pPr>
    </w:p>
    <w:p w:rsidR="001757A1" w:rsidRDefault="001757A1">
      <w:pPr>
        <w:widowControl/>
        <w:jc w:val="left"/>
        <w:rPr>
          <w:rFonts w:ascii="仿宋" w:eastAsia="仿宋" w:hAnsi="仿宋" w:cs="仿宋"/>
          <w:color w:val="000000" w:themeColor="text1"/>
          <w:kern w:val="0"/>
          <w:sz w:val="28"/>
          <w:szCs w:val="28"/>
          <w:lang w:bidi="en-US"/>
        </w:rPr>
      </w:pPr>
    </w:p>
    <w:p w:rsidR="001757A1" w:rsidRDefault="001757A1">
      <w:pPr>
        <w:widowControl/>
        <w:jc w:val="left"/>
        <w:rPr>
          <w:rFonts w:ascii="仿宋" w:eastAsia="仿宋" w:hAnsi="仿宋" w:cs="仿宋"/>
          <w:color w:val="000000" w:themeColor="text1"/>
          <w:kern w:val="0"/>
          <w:sz w:val="28"/>
          <w:szCs w:val="28"/>
          <w:lang w:bidi="en-US"/>
        </w:rPr>
      </w:pPr>
    </w:p>
    <w:p w:rsidR="001757A1" w:rsidRDefault="001757A1">
      <w:pPr>
        <w:widowControl/>
        <w:jc w:val="left"/>
        <w:rPr>
          <w:rFonts w:ascii="仿宋" w:eastAsia="仿宋" w:hAnsi="仿宋" w:cs="仿宋"/>
          <w:color w:val="000000" w:themeColor="text1"/>
          <w:kern w:val="0"/>
          <w:sz w:val="28"/>
          <w:szCs w:val="28"/>
          <w:lang w:bidi="en-US"/>
        </w:rPr>
      </w:pPr>
    </w:p>
    <w:p w:rsidR="001757A1" w:rsidRDefault="001757A1">
      <w:pPr>
        <w:widowControl/>
        <w:jc w:val="left"/>
        <w:rPr>
          <w:rFonts w:ascii="仿宋" w:eastAsia="仿宋" w:hAnsi="仿宋" w:cs="仿宋"/>
          <w:color w:val="000000" w:themeColor="text1"/>
          <w:kern w:val="0"/>
          <w:sz w:val="28"/>
          <w:szCs w:val="28"/>
          <w:lang w:bidi="en-US"/>
        </w:rPr>
      </w:pPr>
    </w:p>
    <w:p w:rsidR="001757A1" w:rsidRDefault="001757A1">
      <w:pPr>
        <w:widowControl/>
        <w:jc w:val="left"/>
        <w:rPr>
          <w:rFonts w:ascii="仿宋" w:eastAsia="仿宋" w:hAnsi="仿宋" w:cs="仿宋"/>
          <w:color w:val="000000" w:themeColor="text1"/>
          <w:kern w:val="0"/>
          <w:sz w:val="28"/>
          <w:szCs w:val="28"/>
          <w:lang w:bidi="en-US"/>
        </w:rPr>
      </w:pPr>
    </w:p>
    <w:p w:rsidR="001757A1" w:rsidRDefault="008D2A93">
      <w:pPr>
        <w:widowControl/>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lang w:bidi="en-US"/>
        </w:rPr>
        <w:t>投标人</w:t>
      </w:r>
      <w:r>
        <w:rPr>
          <w:rFonts w:ascii="仿宋" w:eastAsia="仿宋" w:hAnsi="仿宋" w:cs="仿宋" w:hint="eastAsia"/>
          <w:color w:val="000000" w:themeColor="text1"/>
          <w:kern w:val="0"/>
          <w:sz w:val="28"/>
          <w:szCs w:val="28"/>
          <w:lang w:bidi="en-US"/>
        </w:rPr>
        <w:t>名称（盖章）：</w:t>
      </w:r>
    </w:p>
    <w:p w:rsidR="001757A1" w:rsidRDefault="008D2A93">
      <w:pPr>
        <w:snapToGrid w:val="0"/>
        <w:spacing w:line="500" w:lineRule="exact"/>
        <w:ind w:left="1322" w:hangingChars="472" w:hanging="132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法定代表人或授权委托人（签字或盖章）：</w:t>
      </w:r>
    </w:p>
    <w:p w:rsidR="001757A1" w:rsidRDefault="008D2A93">
      <w:pPr>
        <w:snapToGrid w:val="0"/>
        <w:spacing w:line="500" w:lineRule="exact"/>
        <w:ind w:left="1322" w:hangingChars="472" w:hanging="1322"/>
        <w:rPr>
          <w:rFonts w:ascii="仿宋" w:eastAsia="仿宋" w:hAnsi="仿宋" w:cs="仿宋"/>
          <w:b/>
          <w:color w:val="000000" w:themeColor="text1"/>
          <w:kern w:val="0"/>
          <w:sz w:val="28"/>
          <w:szCs w:val="28"/>
          <w:lang w:val="zh-CN"/>
        </w:rPr>
        <w:sectPr w:rsidR="001757A1">
          <w:pgSz w:w="11907" w:h="16839"/>
          <w:pgMar w:top="1440" w:right="1800" w:bottom="1440" w:left="1800" w:header="720" w:footer="720" w:gutter="0"/>
          <w:cols w:space="720"/>
          <w:docGrid w:linePitch="286"/>
        </w:sectPr>
      </w:pPr>
      <w:r>
        <w:rPr>
          <w:rFonts w:ascii="仿宋" w:eastAsia="仿宋" w:hAnsi="仿宋" w:cs="仿宋" w:hint="eastAsia"/>
          <w:color w:val="000000" w:themeColor="text1"/>
          <w:sz w:val="28"/>
          <w:szCs w:val="28"/>
        </w:rPr>
        <w:t>日期</w:t>
      </w:r>
    </w:p>
    <w:p w:rsidR="001757A1" w:rsidRDefault="008D2A93">
      <w:pPr>
        <w:jc w:val="center"/>
        <w:rPr>
          <w:rFonts w:ascii="仿宋" w:eastAsia="仿宋" w:hAnsi="仿宋" w:cs="仿宋"/>
          <w:bCs/>
          <w:sz w:val="28"/>
          <w:szCs w:val="28"/>
        </w:rPr>
      </w:pPr>
      <w:r>
        <w:rPr>
          <w:rFonts w:ascii="仿宋" w:eastAsia="仿宋" w:hAnsi="仿宋" w:cs="仿宋" w:hint="eastAsia"/>
          <w:bCs/>
          <w:sz w:val="28"/>
          <w:szCs w:val="28"/>
        </w:rPr>
        <w:lastRenderedPageBreak/>
        <w:t>质</w:t>
      </w:r>
      <w:r>
        <w:rPr>
          <w:rFonts w:ascii="仿宋" w:eastAsia="仿宋" w:hAnsi="仿宋" w:cs="仿宋" w:hint="eastAsia"/>
          <w:bCs/>
          <w:sz w:val="28"/>
          <w:szCs w:val="28"/>
        </w:rPr>
        <w:t>询</w:t>
      </w:r>
      <w:r>
        <w:rPr>
          <w:rFonts w:ascii="仿宋" w:eastAsia="仿宋" w:hAnsi="仿宋" w:cs="仿宋" w:hint="eastAsia"/>
          <w:bCs/>
          <w:sz w:val="28"/>
          <w:szCs w:val="28"/>
        </w:rPr>
        <w:t>函范本</w:t>
      </w:r>
    </w:p>
    <w:p w:rsidR="001757A1" w:rsidRDefault="008D2A93">
      <w:pPr>
        <w:adjustRightInd w:val="0"/>
        <w:snapToGrid w:val="0"/>
        <w:spacing w:beforeLines="100" w:before="240" w:line="360" w:lineRule="auto"/>
        <w:rPr>
          <w:rFonts w:ascii="仿宋" w:eastAsia="仿宋" w:hAnsi="仿宋" w:cs="仿宋"/>
          <w:bCs/>
          <w:sz w:val="24"/>
          <w:szCs w:val="24"/>
        </w:rPr>
      </w:pPr>
      <w:r>
        <w:rPr>
          <w:rFonts w:ascii="仿宋" w:eastAsia="仿宋" w:hAnsi="仿宋" w:cs="仿宋" w:hint="eastAsia"/>
          <w:bCs/>
          <w:sz w:val="24"/>
          <w:szCs w:val="24"/>
        </w:rPr>
        <w:t>一、质询</w:t>
      </w:r>
      <w:r>
        <w:rPr>
          <w:rFonts w:ascii="仿宋" w:eastAsia="仿宋" w:hAnsi="仿宋" w:cs="仿宋" w:hint="eastAsia"/>
          <w:bCs/>
          <w:sz w:val="24"/>
          <w:szCs w:val="24"/>
        </w:rPr>
        <w:t>投标人</w:t>
      </w:r>
      <w:r>
        <w:rPr>
          <w:rFonts w:ascii="仿宋" w:eastAsia="仿宋" w:hAnsi="仿宋" w:cs="仿宋" w:hint="eastAsia"/>
          <w:bCs/>
          <w:sz w:val="24"/>
          <w:szCs w:val="24"/>
        </w:rPr>
        <w:t>基本信息</w:t>
      </w:r>
    </w:p>
    <w:p w:rsidR="001757A1" w:rsidRDefault="008D2A93">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质询投标人</w:t>
      </w:r>
      <w:r>
        <w:rPr>
          <w:rFonts w:ascii="仿宋" w:eastAsia="仿宋" w:hAnsi="仿宋" w:cs="仿宋" w:hint="eastAsia"/>
          <w:sz w:val="24"/>
          <w:szCs w:val="24"/>
        </w:rPr>
        <w:t>：</w:t>
      </w:r>
    </w:p>
    <w:p w:rsidR="001757A1" w:rsidRDefault="008D2A93">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地址：邮编：</w:t>
      </w:r>
    </w:p>
    <w:p w:rsidR="001757A1" w:rsidRDefault="008D2A93">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联系人：联系电话：</w:t>
      </w:r>
    </w:p>
    <w:p w:rsidR="001757A1" w:rsidRDefault="008D2A93">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授权代表：</w:t>
      </w:r>
    </w:p>
    <w:p w:rsidR="001757A1" w:rsidRDefault="008D2A93">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联系电话：</w:t>
      </w:r>
    </w:p>
    <w:p w:rsidR="001757A1" w:rsidRDefault="008D2A93">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地址：邮编：</w:t>
      </w:r>
    </w:p>
    <w:p w:rsidR="001757A1" w:rsidRDefault="008D2A93">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二、</w:t>
      </w:r>
      <w:r>
        <w:rPr>
          <w:rFonts w:ascii="仿宋" w:eastAsia="仿宋" w:hAnsi="仿宋" w:cs="仿宋" w:hint="eastAsia"/>
          <w:bCs/>
          <w:sz w:val="24"/>
          <w:szCs w:val="24"/>
        </w:rPr>
        <w:t>质询</w:t>
      </w:r>
      <w:r>
        <w:rPr>
          <w:rFonts w:ascii="仿宋" w:eastAsia="仿宋" w:hAnsi="仿宋" w:cs="仿宋" w:hint="eastAsia"/>
          <w:bCs/>
          <w:sz w:val="24"/>
          <w:szCs w:val="24"/>
        </w:rPr>
        <w:t>项目基本情况</w:t>
      </w:r>
    </w:p>
    <w:p w:rsidR="001757A1" w:rsidRDefault="008D2A93">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质询</w:t>
      </w:r>
      <w:r>
        <w:rPr>
          <w:rFonts w:ascii="仿宋" w:eastAsia="仿宋" w:hAnsi="仿宋" w:cs="仿宋" w:hint="eastAsia"/>
          <w:sz w:val="24"/>
          <w:szCs w:val="24"/>
        </w:rPr>
        <w:t>项目的名称：</w:t>
      </w:r>
    </w:p>
    <w:p w:rsidR="001757A1" w:rsidRDefault="008D2A93">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质询</w:t>
      </w:r>
      <w:r>
        <w:rPr>
          <w:rFonts w:ascii="仿宋" w:eastAsia="仿宋" w:hAnsi="仿宋" w:cs="仿宋" w:hint="eastAsia"/>
          <w:sz w:val="24"/>
          <w:szCs w:val="24"/>
        </w:rPr>
        <w:t>项目的编号：包号：</w:t>
      </w:r>
    </w:p>
    <w:p w:rsidR="001757A1" w:rsidRDefault="008D2A93">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采购人名称：</w:t>
      </w:r>
    </w:p>
    <w:p w:rsidR="001757A1" w:rsidRDefault="008D2A93">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采购文件获取日期：</w:t>
      </w:r>
    </w:p>
    <w:p w:rsidR="001757A1" w:rsidRDefault="008D2A93">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三、</w:t>
      </w:r>
      <w:r>
        <w:rPr>
          <w:rFonts w:ascii="仿宋" w:eastAsia="仿宋" w:hAnsi="仿宋" w:cs="仿宋" w:hint="eastAsia"/>
          <w:bCs/>
          <w:sz w:val="24"/>
          <w:szCs w:val="24"/>
        </w:rPr>
        <w:t>质询</w:t>
      </w:r>
      <w:r>
        <w:rPr>
          <w:rFonts w:ascii="仿宋" w:eastAsia="仿宋" w:hAnsi="仿宋" w:cs="仿宋" w:hint="eastAsia"/>
          <w:bCs/>
          <w:sz w:val="24"/>
          <w:szCs w:val="24"/>
        </w:rPr>
        <w:t>事项具体内容</w:t>
      </w:r>
    </w:p>
    <w:p w:rsidR="001757A1" w:rsidRDefault="008D2A93">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质询</w:t>
      </w:r>
      <w:r>
        <w:rPr>
          <w:rFonts w:ascii="仿宋" w:eastAsia="仿宋" w:hAnsi="仿宋" w:cs="仿宋" w:hint="eastAsia"/>
          <w:sz w:val="24"/>
          <w:szCs w:val="24"/>
        </w:rPr>
        <w:t>事项</w:t>
      </w:r>
      <w:r>
        <w:rPr>
          <w:rFonts w:ascii="仿宋" w:eastAsia="仿宋" w:hAnsi="仿宋" w:cs="仿宋" w:hint="eastAsia"/>
          <w:sz w:val="24"/>
          <w:szCs w:val="24"/>
        </w:rPr>
        <w:t>1</w:t>
      </w:r>
      <w:r>
        <w:rPr>
          <w:rFonts w:ascii="仿宋" w:eastAsia="仿宋" w:hAnsi="仿宋" w:cs="仿宋" w:hint="eastAsia"/>
          <w:sz w:val="24"/>
          <w:szCs w:val="24"/>
        </w:rPr>
        <w:t>：</w:t>
      </w:r>
    </w:p>
    <w:p w:rsidR="001757A1" w:rsidRDefault="008D2A93">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事实依据：</w:t>
      </w:r>
    </w:p>
    <w:p w:rsidR="001757A1" w:rsidRDefault="008D2A93">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法律依据：</w:t>
      </w:r>
    </w:p>
    <w:p w:rsidR="001757A1" w:rsidRDefault="008D2A93">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质询</w:t>
      </w:r>
      <w:r>
        <w:rPr>
          <w:rFonts w:ascii="仿宋" w:eastAsia="仿宋" w:hAnsi="仿宋" w:cs="仿宋" w:hint="eastAsia"/>
          <w:sz w:val="24"/>
          <w:szCs w:val="24"/>
        </w:rPr>
        <w:t>事项</w:t>
      </w:r>
      <w:r>
        <w:rPr>
          <w:rFonts w:ascii="仿宋" w:eastAsia="仿宋" w:hAnsi="仿宋" w:cs="仿宋" w:hint="eastAsia"/>
          <w:sz w:val="24"/>
          <w:szCs w:val="24"/>
        </w:rPr>
        <w:t>2</w:t>
      </w:r>
    </w:p>
    <w:p w:rsidR="001757A1" w:rsidRDefault="008D2A93">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p>
    <w:p w:rsidR="001757A1" w:rsidRDefault="008D2A93">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四、与</w:t>
      </w:r>
      <w:r>
        <w:rPr>
          <w:rFonts w:ascii="仿宋" w:eastAsia="仿宋" w:hAnsi="仿宋" w:cs="仿宋" w:hint="eastAsia"/>
          <w:bCs/>
          <w:sz w:val="24"/>
          <w:szCs w:val="24"/>
        </w:rPr>
        <w:t>质询</w:t>
      </w:r>
      <w:r>
        <w:rPr>
          <w:rFonts w:ascii="仿宋" w:eastAsia="仿宋" w:hAnsi="仿宋" w:cs="仿宋" w:hint="eastAsia"/>
          <w:bCs/>
          <w:sz w:val="24"/>
          <w:szCs w:val="24"/>
        </w:rPr>
        <w:t>事项相关的</w:t>
      </w:r>
      <w:r>
        <w:rPr>
          <w:rFonts w:ascii="仿宋" w:eastAsia="仿宋" w:hAnsi="仿宋" w:cs="仿宋" w:hint="eastAsia"/>
          <w:bCs/>
          <w:sz w:val="24"/>
          <w:szCs w:val="24"/>
        </w:rPr>
        <w:t>质询</w:t>
      </w:r>
      <w:r>
        <w:rPr>
          <w:rFonts w:ascii="仿宋" w:eastAsia="仿宋" w:hAnsi="仿宋" w:cs="仿宋" w:hint="eastAsia"/>
          <w:bCs/>
          <w:sz w:val="24"/>
          <w:szCs w:val="24"/>
        </w:rPr>
        <w:t>请求</w:t>
      </w:r>
    </w:p>
    <w:p w:rsidR="001757A1" w:rsidRDefault="008D2A93">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请求：</w:t>
      </w:r>
    </w:p>
    <w:p w:rsidR="001757A1" w:rsidRDefault="008D2A93">
      <w:pPr>
        <w:rPr>
          <w:rFonts w:ascii="仿宋" w:eastAsia="仿宋" w:hAnsi="仿宋" w:cs="仿宋"/>
          <w:sz w:val="24"/>
          <w:szCs w:val="24"/>
        </w:rPr>
      </w:pPr>
      <w:r>
        <w:rPr>
          <w:rFonts w:ascii="仿宋" w:eastAsia="仿宋" w:hAnsi="仿宋" w:cs="仿宋" w:hint="eastAsia"/>
          <w:sz w:val="24"/>
          <w:szCs w:val="24"/>
        </w:rPr>
        <w:t>签字</w:t>
      </w:r>
      <w:r>
        <w:rPr>
          <w:rFonts w:ascii="仿宋" w:eastAsia="仿宋" w:hAnsi="仿宋" w:cs="仿宋" w:hint="eastAsia"/>
          <w:sz w:val="24"/>
          <w:szCs w:val="24"/>
        </w:rPr>
        <w:t>(</w:t>
      </w:r>
      <w:r>
        <w:rPr>
          <w:rFonts w:ascii="仿宋" w:eastAsia="仿宋" w:hAnsi="仿宋" w:cs="仿宋" w:hint="eastAsia"/>
          <w:sz w:val="24"/>
          <w:szCs w:val="24"/>
        </w:rPr>
        <w:t>签章</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t>公章：</w:t>
      </w:r>
      <w:r>
        <w:rPr>
          <w:rFonts w:ascii="仿宋" w:eastAsia="仿宋" w:hAnsi="仿宋" w:cs="仿宋" w:hint="eastAsia"/>
          <w:sz w:val="24"/>
          <w:szCs w:val="24"/>
        </w:rPr>
        <w:t xml:space="preserve">                      </w:t>
      </w:r>
    </w:p>
    <w:p w:rsidR="001757A1" w:rsidRDefault="008D2A93">
      <w:pPr>
        <w:rPr>
          <w:rFonts w:ascii="仿宋" w:eastAsia="仿宋" w:hAnsi="仿宋" w:cs="仿宋"/>
          <w:sz w:val="24"/>
          <w:szCs w:val="24"/>
        </w:rPr>
      </w:pPr>
      <w:r>
        <w:rPr>
          <w:rFonts w:ascii="仿宋" w:eastAsia="仿宋" w:hAnsi="仿宋" w:cs="仿宋" w:hint="eastAsia"/>
          <w:sz w:val="24"/>
          <w:szCs w:val="24"/>
        </w:rPr>
        <w:t>日期：</w:t>
      </w:r>
      <w:r>
        <w:rPr>
          <w:rFonts w:ascii="仿宋" w:eastAsia="仿宋" w:hAnsi="仿宋" w:cs="仿宋" w:hint="eastAsia"/>
          <w:sz w:val="24"/>
          <w:szCs w:val="24"/>
        </w:rPr>
        <w:t xml:space="preserve">    </w:t>
      </w:r>
    </w:p>
    <w:p w:rsidR="001757A1" w:rsidRDefault="008D2A93">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质询</w:t>
      </w:r>
      <w:r>
        <w:rPr>
          <w:rFonts w:ascii="仿宋" w:eastAsia="仿宋" w:hAnsi="仿宋" w:cs="仿宋" w:hint="eastAsia"/>
          <w:sz w:val="24"/>
          <w:szCs w:val="24"/>
        </w:rPr>
        <w:t>函制作说明：</w:t>
      </w:r>
    </w:p>
    <w:p w:rsidR="001757A1" w:rsidRDefault="008D2A93">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投标人</w:t>
      </w:r>
      <w:r>
        <w:rPr>
          <w:rFonts w:ascii="仿宋" w:eastAsia="仿宋" w:hAnsi="仿宋" w:cs="仿宋" w:hint="eastAsia"/>
          <w:sz w:val="24"/>
          <w:szCs w:val="24"/>
        </w:rPr>
        <w:t>提出</w:t>
      </w:r>
      <w:r>
        <w:rPr>
          <w:rFonts w:ascii="仿宋" w:eastAsia="仿宋" w:hAnsi="仿宋" w:cs="仿宋" w:hint="eastAsia"/>
          <w:sz w:val="24"/>
          <w:szCs w:val="24"/>
        </w:rPr>
        <w:t>质询</w:t>
      </w:r>
      <w:r>
        <w:rPr>
          <w:rFonts w:ascii="仿宋" w:eastAsia="仿宋" w:hAnsi="仿宋" w:cs="仿宋" w:hint="eastAsia"/>
          <w:sz w:val="24"/>
          <w:szCs w:val="24"/>
        </w:rPr>
        <w:t>时，应提交</w:t>
      </w:r>
      <w:r>
        <w:rPr>
          <w:rFonts w:ascii="仿宋" w:eastAsia="仿宋" w:hAnsi="仿宋" w:cs="仿宋" w:hint="eastAsia"/>
          <w:sz w:val="24"/>
          <w:szCs w:val="24"/>
        </w:rPr>
        <w:t>质询</w:t>
      </w:r>
      <w:r>
        <w:rPr>
          <w:rFonts w:ascii="仿宋" w:eastAsia="仿宋" w:hAnsi="仿宋" w:cs="仿宋" w:hint="eastAsia"/>
          <w:sz w:val="24"/>
          <w:szCs w:val="24"/>
        </w:rPr>
        <w:t>函和必要的证明材料。</w:t>
      </w:r>
    </w:p>
    <w:p w:rsidR="001757A1" w:rsidRDefault="008D2A93">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质询</w:t>
      </w:r>
      <w:r>
        <w:rPr>
          <w:rFonts w:ascii="仿宋" w:eastAsia="仿宋" w:hAnsi="仿宋" w:cs="仿宋" w:hint="eastAsia"/>
          <w:sz w:val="24"/>
          <w:szCs w:val="24"/>
        </w:rPr>
        <w:t>供应商若对项目的某一分包进行</w:t>
      </w:r>
      <w:r>
        <w:rPr>
          <w:rFonts w:ascii="仿宋" w:eastAsia="仿宋" w:hAnsi="仿宋" w:cs="仿宋" w:hint="eastAsia"/>
          <w:sz w:val="24"/>
          <w:szCs w:val="24"/>
        </w:rPr>
        <w:t>质询</w:t>
      </w:r>
      <w:r>
        <w:rPr>
          <w:rFonts w:ascii="仿宋" w:eastAsia="仿宋" w:hAnsi="仿宋" w:cs="仿宋" w:hint="eastAsia"/>
          <w:sz w:val="24"/>
          <w:szCs w:val="24"/>
        </w:rPr>
        <w:t>，</w:t>
      </w:r>
      <w:r>
        <w:rPr>
          <w:rFonts w:ascii="仿宋" w:eastAsia="仿宋" w:hAnsi="仿宋" w:cs="仿宋" w:hint="eastAsia"/>
          <w:sz w:val="24"/>
          <w:szCs w:val="24"/>
        </w:rPr>
        <w:t>质询</w:t>
      </w:r>
      <w:r>
        <w:rPr>
          <w:rFonts w:ascii="仿宋" w:eastAsia="仿宋" w:hAnsi="仿宋" w:cs="仿宋" w:hint="eastAsia"/>
          <w:sz w:val="24"/>
          <w:szCs w:val="24"/>
        </w:rPr>
        <w:t>函中应列明具体分包号。</w:t>
      </w:r>
    </w:p>
    <w:p w:rsidR="001757A1" w:rsidRDefault="008D2A93">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w:t>
      </w:r>
      <w:r>
        <w:rPr>
          <w:rFonts w:ascii="仿宋" w:eastAsia="仿宋" w:hAnsi="仿宋" w:cs="仿宋" w:hint="eastAsia"/>
          <w:sz w:val="24"/>
          <w:szCs w:val="24"/>
        </w:rPr>
        <w:t>质询</w:t>
      </w:r>
      <w:r>
        <w:rPr>
          <w:rFonts w:ascii="仿宋" w:eastAsia="仿宋" w:hAnsi="仿宋" w:cs="仿宋" w:hint="eastAsia"/>
          <w:sz w:val="24"/>
          <w:szCs w:val="24"/>
        </w:rPr>
        <w:t>函的</w:t>
      </w:r>
      <w:r>
        <w:rPr>
          <w:rFonts w:ascii="仿宋" w:eastAsia="仿宋" w:hAnsi="仿宋" w:cs="仿宋" w:hint="eastAsia"/>
          <w:sz w:val="24"/>
          <w:szCs w:val="24"/>
        </w:rPr>
        <w:t>质询</w:t>
      </w:r>
      <w:r>
        <w:rPr>
          <w:rFonts w:ascii="仿宋" w:eastAsia="仿宋" w:hAnsi="仿宋" w:cs="仿宋" w:hint="eastAsia"/>
          <w:sz w:val="24"/>
          <w:szCs w:val="24"/>
        </w:rPr>
        <w:t>事项应具体、明确，并有必要的事实依据和法律依据。</w:t>
      </w:r>
    </w:p>
    <w:p w:rsidR="001757A1" w:rsidRDefault="008D2A93">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w:t>
      </w:r>
      <w:r>
        <w:rPr>
          <w:rFonts w:ascii="仿宋" w:eastAsia="仿宋" w:hAnsi="仿宋" w:cs="仿宋" w:hint="eastAsia"/>
          <w:sz w:val="24"/>
          <w:szCs w:val="24"/>
        </w:rPr>
        <w:t>质询</w:t>
      </w:r>
      <w:r>
        <w:rPr>
          <w:rFonts w:ascii="仿宋" w:eastAsia="仿宋" w:hAnsi="仿宋" w:cs="仿宋" w:hint="eastAsia"/>
          <w:sz w:val="24"/>
          <w:szCs w:val="24"/>
        </w:rPr>
        <w:t>函的</w:t>
      </w:r>
      <w:r>
        <w:rPr>
          <w:rFonts w:ascii="仿宋" w:eastAsia="仿宋" w:hAnsi="仿宋" w:cs="仿宋" w:hint="eastAsia"/>
          <w:sz w:val="24"/>
          <w:szCs w:val="24"/>
        </w:rPr>
        <w:t>质询</w:t>
      </w:r>
      <w:r>
        <w:rPr>
          <w:rFonts w:ascii="仿宋" w:eastAsia="仿宋" w:hAnsi="仿宋" w:cs="仿宋" w:hint="eastAsia"/>
          <w:sz w:val="24"/>
          <w:szCs w:val="24"/>
        </w:rPr>
        <w:t>请求应与</w:t>
      </w:r>
      <w:r>
        <w:rPr>
          <w:rFonts w:ascii="仿宋" w:eastAsia="仿宋" w:hAnsi="仿宋" w:cs="仿宋" w:hint="eastAsia"/>
          <w:sz w:val="24"/>
          <w:szCs w:val="24"/>
        </w:rPr>
        <w:t>质询</w:t>
      </w:r>
      <w:r>
        <w:rPr>
          <w:rFonts w:ascii="仿宋" w:eastAsia="仿宋" w:hAnsi="仿宋" w:cs="仿宋" w:hint="eastAsia"/>
          <w:sz w:val="24"/>
          <w:szCs w:val="24"/>
        </w:rPr>
        <w:t>事项相关。</w:t>
      </w:r>
    </w:p>
    <w:p w:rsidR="001757A1" w:rsidRDefault="008D2A93">
      <w:pPr>
        <w:adjustRightInd w:val="0"/>
        <w:snapToGrid w:val="0"/>
        <w:spacing w:line="360" w:lineRule="auto"/>
        <w:rPr>
          <w:rFonts w:ascii="仿宋" w:eastAsia="仿宋" w:hAnsi="仿宋" w:cs="仿宋"/>
          <w:sz w:val="24"/>
          <w:szCs w:val="24"/>
        </w:rPr>
        <w:sectPr w:rsidR="001757A1">
          <w:pgSz w:w="11907" w:h="16839"/>
          <w:pgMar w:top="1440" w:right="1800" w:bottom="1440" w:left="1800" w:header="720" w:footer="720" w:gutter="0"/>
          <w:cols w:space="720"/>
          <w:docGrid w:linePitch="286"/>
        </w:sectPr>
      </w:pPr>
      <w:r>
        <w:rPr>
          <w:rFonts w:ascii="仿宋" w:eastAsia="仿宋" w:hAnsi="仿宋" w:cs="仿宋" w:hint="eastAsia"/>
          <w:sz w:val="24"/>
          <w:szCs w:val="24"/>
        </w:rPr>
        <w:t>5</w:t>
      </w:r>
      <w:r>
        <w:rPr>
          <w:rFonts w:ascii="仿宋" w:eastAsia="仿宋" w:hAnsi="仿宋" w:cs="仿宋" w:hint="eastAsia"/>
          <w:sz w:val="24"/>
          <w:szCs w:val="24"/>
        </w:rPr>
        <w:t>.</w:t>
      </w:r>
      <w:r>
        <w:rPr>
          <w:rFonts w:ascii="仿宋" w:eastAsia="仿宋" w:hAnsi="仿宋" w:cs="仿宋" w:hint="eastAsia"/>
          <w:sz w:val="24"/>
          <w:szCs w:val="24"/>
        </w:rPr>
        <w:t>质询</w:t>
      </w:r>
      <w:r>
        <w:rPr>
          <w:rFonts w:ascii="仿宋" w:eastAsia="仿宋" w:hAnsi="仿宋" w:cs="仿宋" w:hint="eastAsia"/>
          <w:sz w:val="24"/>
          <w:szCs w:val="24"/>
        </w:rPr>
        <w:t>函应由法定代表人或参加本次采购授权人签字或者盖章，并加盖公章。</w:t>
      </w:r>
    </w:p>
    <w:p w:rsidR="001757A1" w:rsidRDefault="001757A1">
      <w:pPr>
        <w:pStyle w:val="CharCharCharChar"/>
        <w:rPr>
          <w:rFonts w:ascii="仿宋" w:eastAsia="仿宋" w:hAnsi="仿宋" w:cs="仿宋"/>
          <w:color w:val="000000" w:themeColor="text1"/>
          <w:lang w:eastAsia="zh-CN"/>
        </w:rPr>
      </w:pPr>
    </w:p>
    <w:sectPr w:rsidR="001757A1">
      <w:footerReference w:type="default" r:id="rId9"/>
      <w:headerReference w:type="first" r:id="rId10"/>
      <w:footerReference w:type="first" r:id="rId11"/>
      <w:pgSz w:w="11905" w:h="16838"/>
      <w:pgMar w:top="1440" w:right="1797" w:bottom="1440" w:left="1797" w:header="850"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A93" w:rsidRDefault="008D2A93">
      <w:r>
        <w:separator/>
      </w:r>
    </w:p>
  </w:endnote>
  <w:endnote w:type="continuationSeparator" w:id="0">
    <w:p w:rsidR="008D2A93" w:rsidRDefault="008D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altName w:val="Malgun Gothic Semilight"/>
    <w:charset w:val="86"/>
    <w:family w:val="auto"/>
    <w:pitch w:val="default"/>
    <w:sig w:usb0="00000001" w:usb1="08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embedRegular r:id="rId1" w:subsetted="1" w:fontKey="{9C4D9265-DE2C-4190-A06E-C48B8BED03BC}"/>
    <w:embedBold r:id="rId2" w:subsetted="1" w:fontKey="{52AA196D-9921-415C-974A-AF5324DFF2EB}"/>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1" w:rsidRDefault="008D2A93">
    <w:pPr>
      <w:pStyle w:val="ad"/>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47955"/>
              <wp:effectExtent l="0" t="0" r="12065" b="0"/>
              <wp:wrapNone/>
              <wp:docPr id="3" name="文本框 3"/>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w="6350">
                        <a:noFill/>
                      </a:ln>
                    </wps:spPr>
                    <wps:txbx>
                      <w:txbxContent>
                        <w:p w:rsidR="001757A1" w:rsidRDefault="008D2A93">
                          <w:pPr>
                            <w:pStyle w:val="ad"/>
                          </w:pPr>
                          <w:r>
                            <w:t>第</w:t>
                          </w:r>
                          <w:r>
                            <w:t xml:space="preserve"> </w:t>
                          </w:r>
                          <w:r>
                            <w:fldChar w:fldCharType="begin"/>
                          </w:r>
                          <w:r>
                            <w:instrText xml:space="preserve"> PAGE  \* MERGEFORMAT </w:instrText>
                          </w:r>
                          <w:r>
                            <w:fldChar w:fldCharType="separate"/>
                          </w:r>
                          <w:r>
                            <w:t>16</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1.65pt;width:36.05pt;mso-position-horizontal:center;mso-position-horizontal-relative:margin;mso-wrap-style:none;z-index:251659264;mso-width-relative:page;mso-height-relative:page;" filled="f" stroked="f" coordsize="21600,21600" o:gfxdata="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MZeBazRAAAAAwEAAA8AAAAAAAAAAQAgAAAAOAAA&#10;AGRycy9kb3ducmV2LnhtbFBLAQIUABQAAAAIAIdO4kBCxdplMgIAAFMEAAAOAAAAAAAAAAEAIAAA&#10;ADYBAABkcnMvZTJvRG9jLnhtbFBLBQYAAAAABgAGAFkBAADa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1" w:rsidRDefault="008D2A93">
    <w:pPr>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12065" b="0"/>
              <wp:wrapNone/>
              <wp:docPr id="4" name="文本框 4"/>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rsidR="001757A1" w:rsidRDefault="008D2A93">
                          <w:pPr>
                            <w:pStyle w:val="ad"/>
                          </w:pPr>
                          <w:r>
                            <w:t>第</w:t>
                          </w:r>
                          <w:r>
                            <w:t xml:space="preserve"> </w:t>
                          </w:r>
                          <w:r>
                            <w:fldChar w:fldCharType="begin"/>
                          </w:r>
                          <w:r>
                            <w:instrText xml:space="preserve"> PAGE  \* MERGEFORMAT </w:instrText>
                          </w:r>
                          <w:r>
                            <w:fldChar w:fldCharType="separate"/>
                          </w:r>
                          <w:r w:rsidR="00833511">
                            <w:rPr>
                              <w:noProof/>
                            </w:rPr>
                            <w:t>25</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31.5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" filled="f" stroked="f" strokeweight=".5pt">
              <v:textbox style="mso-fit-shape-to-text:t" inset="0,0,0,0">
                <w:txbxContent>
                  <w:p w:rsidR="001757A1" w:rsidRDefault="008D2A93">
                    <w:pPr>
                      <w:pStyle w:val="ad"/>
                    </w:pPr>
                    <w:r>
                      <w:t>第</w:t>
                    </w:r>
                    <w:r>
                      <w:t xml:space="preserve"> </w:t>
                    </w:r>
                    <w:r>
                      <w:fldChar w:fldCharType="begin"/>
                    </w:r>
                    <w:r>
                      <w:instrText xml:space="preserve"> PAGE  \* MERGEFORMAT </w:instrText>
                    </w:r>
                    <w:r>
                      <w:fldChar w:fldCharType="separate"/>
                    </w:r>
                    <w:r w:rsidR="00833511">
                      <w:rPr>
                        <w:noProof/>
                      </w:rPr>
                      <w:t>25</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A93" w:rsidRDefault="008D2A93">
      <w:r>
        <w:separator/>
      </w:r>
    </w:p>
  </w:footnote>
  <w:footnote w:type="continuationSeparator" w:id="0">
    <w:p w:rsidR="008D2A93" w:rsidRDefault="008D2A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1" w:rsidRDefault="001757A1">
    <w:pPr>
      <w:pStyle w:val="ae"/>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1" w:rsidRDefault="001757A1">
    <w:pPr>
      <w:pStyle w:val="ae"/>
      <w:jc w:val="both"/>
      <w:rPr>
        <w:b/>
        <w:sz w:val="21"/>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A2C9F"/>
    <w:multiLevelType w:val="singleLevel"/>
    <w:tmpl w:val="FFFA2C9F"/>
    <w:lvl w:ilvl="0">
      <w:start w:val="3"/>
      <w:numFmt w:val="chineseCounting"/>
      <w:suff w:val="space"/>
      <w:lvlText w:val="第%1章"/>
      <w:lvlJc w:val="left"/>
      <w:rPr>
        <w:rFonts w:hint="eastAsia"/>
      </w:rPr>
    </w:lvl>
  </w:abstractNum>
  <w:abstractNum w:abstractNumId="1" w15:restartNumberingAfterBreak="0">
    <w:nsid w:val="17504EF9"/>
    <w:multiLevelType w:val="singleLevel"/>
    <w:tmpl w:val="17504EF9"/>
    <w:lvl w:ilvl="0">
      <w:start w:val="1"/>
      <w:numFmt w:val="decimal"/>
      <w:suff w:val="space"/>
      <w:lvlText w:val="%1."/>
      <w:lvlJc w:val="left"/>
    </w:lvl>
  </w:abstractNum>
  <w:abstractNum w:abstractNumId="2" w15:restartNumberingAfterBreak="0">
    <w:nsid w:val="45EDC1D7"/>
    <w:multiLevelType w:val="singleLevel"/>
    <w:tmpl w:val="45EDC1D7"/>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420"/>
  <w:drawingGridHorizontalSpacing w:val="210"/>
  <w:drawingGridVerticalSpacing w:val="-794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hNGIwY2RhZTVhMjBlYjFmZTM3MjU5NjQ4YTc4YmEifQ=="/>
  </w:docVars>
  <w:rsids>
    <w:rsidRoot w:val="00A53D2F"/>
    <w:rsid w:val="DB6FA45D"/>
    <w:rsid w:val="DBE708D1"/>
    <w:rsid w:val="EF47A15B"/>
    <w:rsid w:val="EFBF3E96"/>
    <w:rsid w:val="EFD91BBB"/>
    <w:rsid w:val="F7FF0CE5"/>
    <w:rsid w:val="FBBF55A9"/>
    <w:rsid w:val="FBDFBF2C"/>
    <w:rsid w:val="FBFDBDA2"/>
    <w:rsid w:val="FDDBED9C"/>
    <w:rsid w:val="FDFF5050"/>
    <w:rsid w:val="FEEFAE0C"/>
    <w:rsid w:val="FFF7569F"/>
    <w:rsid w:val="FFFFDBE1"/>
    <w:rsid w:val="00073A34"/>
    <w:rsid w:val="000C52AD"/>
    <w:rsid w:val="001757A1"/>
    <w:rsid w:val="001A4C1C"/>
    <w:rsid w:val="001F7AD5"/>
    <w:rsid w:val="002B1CE6"/>
    <w:rsid w:val="003E79FA"/>
    <w:rsid w:val="005D51CF"/>
    <w:rsid w:val="006518FF"/>
    <w:rsid w:val="006F2A1E"/>
    <w:rsid w:val="007135A7"/>
    <w:rsid w:val="00833511"/>
    <w:rsid w:val="008C49E6"/>
    <w:rsid w:val="008D2A93"/>
    <w:rsid w:val="00A073E1"/>
    <w:rsid w:val="00A33617"/>
    <w:rsid w:val="00A53D2F"/>
    <w:rsid w:val="00A80636"/>
    <w:rsid w:val="00E97AC4"/>
    <w:rsid w:val="02441F1E"/>
    <w:rsid w:val="02C72207"/>
    <w:rsid w:val="03091F64"/>
    <w:rsid w:val="044130DB"/>
    <w:rsid w:val="04670567"/>
    <w:rsid w:val="0518460D"/>
    <w:rsid w:val="05702C45"/>
    <w:rsid w:val="05BD7BE6"/>
    <w:rsid w:val="08A71556"/>
    <w:rsid w:val="08DC1C6E"/>
    <w:rsid w:val="0935069B"/>
    <w:rsid w:val="094826B0"/>
    <w:rsid w:val="09E15AC5"/>
    <w:rsid w:val="0A2D19CC"/>
    <w:rsid w:val="0A3C1915"/>
    <w:rsid w:val="0A735943"/>
    <w:rsid w:val="0AA862BE"/>
    <w:rsid w:val="0AB310F7"/>
    <w:rsid w:val="0B8F3C49"/>
    <w:rsid w:val="0BBE0406"/>
    <w:rsid w:val="0C9D53BB"/>
    <w:rsid w:val="0D1644B7"/>
    <w:rsid w:val="0D16716C"/>
    <w:rsid w:val="0DB7728A"/>
    <w:rsid w:val="0EE7042F"/>
    <w:rsid w:val="0FEF37B9"/>
    <w:rsid w:val="103B394D"/>
    <w:rsid w:val="108B6EB3"/>
    <w:rsid w:val="10D9242F"/>
    <w:rsid w:val="11950AD0"/>
    <w:rsid w:val="132A5853"/>
    <w:rsid w:val="1439597E"/>
    <w:rsid w:val="15781C4A"/>
    <w:rsid w:val="157D0929"/>
    <w:rsid w:val="16885CB3"/>
    <w:rsid w:val="16A36DBB"/>
    <w:rsid w:val="178C0861"/>
    <w:rsid w:val="1A1C4CE0"/>
    <w:rsid w:val="1A8D0141"/>
    <w:rsid w:val="1A9A095D"/>
    <w:rsid w:val="1AAB25D5"/>
    <w:rsid w:val="1BC51582"/>
    <w:rsid w:val="1D0E51AB"/>
    <w:rsid w:val="1DBF3104"/>
    <w:rsid w:val="1DE4451C"/>
    <w:rsid w:val="1E4A4F2B"/>
    <w:rsid w:val="1F0B7BF4"/>
    <w:rsid w:val="1F752885"/>
    <w:rsid w:val="21AE3327"/>
    <w:rsid w:val="22E44600"/>
    <w:rsid w:val="243D1432"/>
    <w:rsid w:val="246D365C"/>
    <w:rsid w:val="25500D82"/>
    <w:rsid w:val="26161362"/>
    <w:rsid w:val="26395046"/>
    <w:rsid w:val="28DD429C"/>
    <w:rsid w:val="28EFFB1C"/>
    <w:rsid w:val="296F708C"/>
    <w:rsid w:val="29F2AD01"/>
    <w:rsid w:val="2A2829E0"/>
    <w:rsid w:val="2A4E7E11"/>
    <w:rsid w:val="2D4B6C2E"/>
    <w:rsid w:val="2D4D7148"/>
    <w:rsid w:val="2DD6761F"/>
    <w:rsid w:val="2FA74EF7"/>
    <w:rsid w:val="2FD47BE9"/>
    <w:rsid w:val="30447100"/>
    <w:rsid w:val="31E10D30"/>
    <w:rsid w:val="31F17939"/>
    <w:rsid w:val="34553451"/>
    <w:rsid w:val="352A6529"/>
    <w:rsid w:val="361B0A05"/>
    <w:rsid w:val="36781768"/>
    <w:rsid w:val="36970223"/>
    <w:rsid w:val="36F87BA1"/>
    <w:rsid w:val="36FB1DD0"/>
    <w:rsid w:val="37644945"/>
    <w:rsid w:val="37DC1CD5"/>
    <w:rsid w:val="38880803"/>
    <w:rsid w:val="38D126F4"/>
    <w:rsid w:val="39456921"/>
    <w:rsid w:val="39C90941"/>
    <w:rsid w:val="3A015A23"/>
    <w:rsid w:val="3A75F899"/>
    <w:rsid w:val="3AFB0B52"/>
    <w:rsid w:val="3B3754FB"/>
    <w:rsid w:val="3B900DC8"/>
    <w:rsid w:val="3BF6110C"/>
    <w:rsid w:val="3C884277"/>
    <w:rsid w:val="3E4D49D4"/>
    <w:rsid w:val="3F3E7073"/>
    <w:rsid w:val="3F77596E"/>
    <w:rsid w:val="3F8D3286"/>
    <w:rsid w:val="3FFF7526"/>
    <w:rsid w:val="404628A0"/>
    <w:rsid w:val="42500C48"/>
    <w:rsid w:val="42E32AB3"/>
    <w:rsid w:val="42F02AD9"/>
    <w:rsid w:val="4519564C"/>
    <w:rsid w:val="45280308"/>
    <w:rsid w:val="45BD56FF"/>
    <w:rsid w:val="466B49A8"/>
    <w:rsid w:val="475140C4"/>
    <w:rsid w:val="481C1899"/>
    <w:rsid w:val="49B56CF7"/>
    <w:rsid w:val="49D37330"/>
    <w:rsid w:val="4A81724A"/>
    <w:rsid w:val="4B2573E0"/>
    <w:rsid w:val="4B990C49"/>
    <w:rsid w:val="4C2227DA"/>
    <w:rsid w:val="4C4E2EF4"/>
    <w:rsid w:val="4CB97259"/>
    <w:rsid w:val="4D1700E6"/>
    <w:rsid w:val="4D774564"/>
    <w:rsid w:val="4E1F06C6"/>
    <w:rsid w:val="4EBF0D82"/>
    <w:rsid w:val="4F3E79C5"/>
    <w:rsid w:val="500470DE"/>
    <w:rsid w:val="508F1B83"/>
    <w:rsid w:val="509C49B8"/>
    <w:rsid w:val="51461238"/>
    <w:rsid w:val="52CD23CC"/>
    <w:rsid w:val="52F400EE"/>
    <w:rsid w:val="537505E2"/>
    <w:rsid w:val="54560510"/>
    <w:rsid w:val="54E57471"/>
    <w:rsid w:val="55BD4580"/>
    <w:rsid w:val="563220FD"/>
    <w:rsid w:val="57CB424F"/>
    <w:rsid w:val="57D04F5B"/>
    <w:rsid w:val="599B0EB4"/>
    <w:rsid w:val="5A0031AA"/>
    <w:rsid w:val="5A7642C1"/>
    <w:rsid w:val="5BC71130"/>
    <w:rsid w:val="5BFE196B"/>
    <w:rsid w:val="5C9B408A"/>
    <w:rsid w:val="5CB619FD"/>
    <w:rsid w:val="5D0C49F9"/>
    <w:rsid w:val="5D487342"/>
    <w:rsid w:val="5DDA3371"/>
    <w:rsid w:val="5E956AF5"/>
    <w:rsid w:val="5F015114"/>
    <w:rsid w:val="5F3F34E7"/>
    <w:rsid w:val="5F3F5579"/>
    <w:rsid w:val="62891C65"/>
    <w:rsid w:val="62AC668A"/>
    <w:rsid w:val="62DF52B6"/>
    <w:rsid w:val="63253C81"/>
    <w:rsid w:val="63A9684A"/>
    <w:rsid w:val="63C65CD0"/>
    <w:rsid w:val="64CB6754"/>
    <w:rsid w:val="64CE2E7D"/>
    <w:rsid w:val="65310420"/>
    <w:rsid w:val="65653D3C"/>
    <w:rsid w:val="658E6FFE"/>
    <w:rsid w:val="65A404EC"/>
    <w:rsid w:val="65FB6B83"/>
    <w:rsid w:val="670B0952"/>
    <w:rsid w:val="67D0150F"/>
    <w:rsid w:val="67E2678A"/>
    <w:rsid w:val="68180690"/>
    <w:rsid w:val="68D401A1"/>
    <w:rsid w:val="69266C34"/>
    <w:rsid w:val="698A2A90"/>
    <w:rsid w:val="6A1606C8"/>
    <w:rsid w:val="6A327783"/>
    <w:rsid w:val="6AE16BC1"/>
    <w:rsid w:val="6B383D1A"/>
    <w:rsid w:val="6C4A7FED"/>
    <w:rsid w:val="6D0B438C"/>
    <w:rsid w:val="6D6C6555"/>
    <w:rsid w:val="6E9722C2"/>
    <w:rsid w:val="6F3F4054"/>
    <w:rsid w:val="6F6F65A5"/>
    <w:rsid w:val="6FC34F0A"/>
    <w:rsid w:val="7028518A"/>
    <w:rsid w:val="702A0B29"/>
    <w:rsid w:val="70400E09"/>
    <w:rsid w:val="70EC5684"/>
    <w:rsid w:val="72145F4C"/>
    <w:rsid w:val="725D08B4"/>
    <w:rsid w:val="725F796E"/>
    <w:rsid w:val="73027B3B"/>
    <w:rsid w:val="737B4F4C"/>
    <w:rsid w:val="74920388"/>
    <w:rsid w:val="74942EF3"/>
    <w:rsid w:val="75AD6CC8"/>
    <w:rsid w:val="75C112D2"/>
    <w:rsid w:val="772E3584"/>
    <w:rsid w:val="773C0441"/>
    <w:rsid w:val="7781385D"/>
    <w:rsid w:val="790E4617"/>
    <w:rsid w:val="79A529E3"/>
    <w:rsid w:val="79A653CE"/>
    <w:rsid w:val="79AF71D4"/>
    <w:rsid w:val="7A760A08"/>
    <w:rsid w:val="7A9F41FA"/>
    <w:rsid w:val="7B2D0FC8"/>
    <w:rsid w:val="7B4023CF"/>
    <w:rsid w:val="7B6A5A85"/>
    <w:rsid w:val="7B8B74EB"/>
    <w:rsid w:val="7B9EAA8A"/>
    <w:rsid w:val="7BBFBE50"/>
    <w:rsid w:val="7BED73C0"/>
    <w:rsid w:val="7C5E798C"/>
    <w:rsid w:val="7CEC7C3C"/>
    <w:rsid w:val="7D454D0B"/>
    <w:rsid w:val="7D632AC9"/>
    <w:rsid w:val="7D6E3691"/>
    <w:rsid w:val="7DDFE9B7"/>
    <w:rsid w:val="7DFDE682"/>
    <w:rsid w:val="7E422D60"/>
    <w:rsid w:val="7EAF6DC9"/>
    <w:rsid w:val="7EBD4E3F"/>
    <w:rsid w:val="7F662236"/>
    <w:rsid w:val="7F9E7E75"/>
    <w:rsid w:val="7FDB0E56"/>
    <w:rsid w:val="7FF33857"/>
    <w:rsid w:val="7FFFE855"/>
    <w:rsid w:val="97CEF9D3"/>
    <w:rsid w:val="9F1FE70B"/>
    <w:rsid w:val="9F9DF434"/>
    <w:rsid w:val="AAF554A3"/>
    <w:rsid w:val="B99FE0A2"/>
    <w:rsid w:val="BBEF4835"/>
    <w:rsid w:val="BFBB8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CFE1D"/>
  <w15:docId w15:val="{45C970B3-4C56-4DF9-82A2-0223FDD6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toc 1" w:semiHidden="1" w:qFormat="1"/>
    <w:lsdException w:name="Normal Indent" w:qFormat="1"/>
    <w:lsdException w:name="footnote text" w:qFormat="1"/>
    <w:lsdException w:name="annotation text" w:qFormat="1"/>
    <w:lsdException w:name="header" w:qFormat="1"/>
    <w:lsdException w:name="footer" w:qFormat="1"/>
    <w:lsdException w:name="caption" w:semiHidden="1" w:unhideWhenUsed="1" w:qFormat="1"/>
    <w:lsdException w:name="envelope return" w:uiPriority="99" w:unhideWhenUsed="1" w:qFormat="1"/>
    <w:lsdException w:name="page number" w:qFormat="1"/>
    <w:lsdException w:name="toa heading" w:qFormat="1"/>
    <w:lsdException w:name="Title" w:qFormat="1"/>
    <w:lsdException w:name="Default Paragraph Font" w:semiHidden="1" w:uiPriority="1" w:unhideWhenUsed="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Body Text Indent 3"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Typewriter"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link w:val="NormalCharacter"/>
    <w:qFormat/>
    <w:pPr>
      <w:widowControl w:val="0"/>
      <w:jc w:val="both"/>
    </w:pPr>
    <w:rPr>
      <w:kern w:val="2"/>
      <w:sz w:val="21"/>
      <w:szCs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uiPriority w:val="99"/>
    <w:qFormat/>
    <w:pPr>
      <w:keepNext/>
      <w:keepLines/>
      <w:spacing w:before="20" w:after="20" w:line="415" w:lineRule="auto"/>
      <w:ind w:firstLineChars="49" w:firstLine="137"/>
      <w:outlineLvl w:val="2"/>
    </w:pPr>
    <w:rPr>
      <w:rFonts w:eastAsia="黑体" w:hAnsi="黑体"/>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5">
    <w:name w:val="index 5"/>
    <w:basedOn w:val="a"/>
    <w:next w:val="a"/>
    <w:uiPriority w:val="99"/>
    <w:unhideWhenUsed/>
    <w:qFormat/>
    <w:pPr>
      <w:ind w:left="1050" w:firstLineChars="200" w:hanging="210"/>
      <w:jc w:val="left"/>
    </w:pPr>
    <w:rPr>
      <w:sz w:val="18"/>
      <w:szCs w:val="18"/>
      <w:lang w:eastAsia="zh-TW"/>
    </w:rPr>
  </w:style>
  <w:style w:type="paragraph" w:styleId="a4">
    <w:name w:val="toa heading"/>
    <w:basedOn w:val="a"/>
    <w:next w:val="a"/>
    <w:qFormat/>
    <w:pPr>
      <w:adjustRightInd w:val="0"/>
      <w:spacing w:line="360" w:lineRule="atLeast"/>
      <w:jc w:val="center"/>
      <w:textAlignment w:val="baseline"/>
    </w:pPr>
    <w:rPr>
      <w:rFonts w:ascii="Arial" w:eastAsia="黑体" w:hAnsi="Arial"/>
      <w:kern w:val="0"/>
      <w:sz w:val="36"/>
      <w:szCs w:val="20"/>
    </w:rPr>
  </w:style>
  <w:style w:type="paragraph" w:styleId="a5">
    <w:name w:val="annotation text"/>
    <w:basedOn w:val="a"/>
    <w:qFormat/>
    <w:pPr>
      <w:jc w:val="left"/>
    </w:pPr>
  </w:style>
  <w:style w:type="paragraph" w:styleId="a6">
    <w:name w:val="Body Text"/>
    <w:basedOn w:val="a"/>
    <w:qFormat/>
    <w:rPr>
      <w:rFonts w:ascii="仿宋_GB2312" w:eastAsia="仿宋_GB2312"/>
      <w:kern w:val="0"/>
      <w:sz w:val="24"/>
      <w:szCs w:val="20"/>
    </w:rPr>
  </w:style>
  <w:style w:type="paragraph" w:styleId="a7">
    <w:name w:val="Body Text Indent"/>
    <w:basedOn w:val="a"/>
    <w:next w:val="a8"/>
    <w:uiPriority w:val="99"/>
    <w:unhideWhenUsed/>
    <w:qFormat/>
    <w:pPr>
      <w:spacing w:after="120"/>
      <w:ind w:leftChars="200" w:left="420"/>
    </w:pPr>
  </w:style>
  <w:style w:type="paragraph" w:styleId="a8">
    <w:name w:val="envelope return"/>
    <w:basedOn w:val="a"/>
    <w:uiPriority w:val="99"/>
    <w:unhideWhenUsed/>
    <w:qFormat/>
    <w:pPr>
      <w:snapToGrid w:val="0"/>
    </w:pPr>
    <w:rPr>
      <w:rFonts w:ascii="Arial" w:hAnsi="Arial"/>
    </w:rPr>
  </w:style>
  <w:style w:type="paragraph" w:styleId="a9">
    <w:name w:val="Block Text"/>
    <w:basedOn w:val="a"/>
    <w:next w:val="a6"/>
    <w:qFormat/>
    <w:pPr>
      <w:spacing w:line="360" w:lineRule="auto"/>
      <w:ind w:rightChars="100" w:right="210" w:firstLineChars="200" w:firstLine="560"/>
    </w:pPr>
    <w:rPr>
      <w:rFonts w:ascii="宋体" w:hAnsi="宋体"/>
      <w:color w:val="000000"/>
      <w:spacing w:val="20"/>
      <w:kern w:val="24"/>
      <w:sz w:val="24"/>
      <w:szCs w:val="18"/>
    </w:rPr>
  </w:style>
  <w:style w:type="paragraph" w:styleId="aa">
    <w:name w:val="Plain Text"/>
    <w:basedOn w:val="a"/>
    <w:qFormat/>
    <w:rPr>
      <w:rFonts w:ascii="宋体" w:hAnsi="Courier New"/>
      <w:szCs w:val="22"/>
    </w:rPr>
  </w:style>
  <w:style w:type="paragraph" w:styleId="ab">
    <w:name w:val="Balloon Text"/>
    <w:basedOn w:val="a"/>
    <w:link w:val="ac"/>
    <w:qFormat/>
    <w:rPr>
      <w:sz w:val="18"/>
      <w:szCs w:val="18"/>
    </w:rPr>
  </w:style>
  <w:style w:type="paragraph" w:styleId="ad">
    <w:name w:val="footer"/>
    <w:basedOn w:val="a"/>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Pr>
      <w:sz w:val="24"/>
    </w:rPr>
  </w:style>
  <w:style w:type="paragraph" w:styleId="af">
    <w:name w:val="footnote text"/>
    <w:basedOn w:val="a"/>
    <w:next w:val="5"/>
    <w:qFormat/>
    <w:pPr>
      <w:adjustRightInd w:val="0"/>
      <w:spacing w:line="312" w:lineRule="atLeast"/>
      <w:jc w:val="left"/>
      <w:textAlignment w:val="baseline"/>
    </w:pPr>
    <w:rPr>
      <w:kern w:val="0"/>
      <w:sz w:val="18"/>
      <w:szCs w:val="20"/>
    </w:rPr>
  </w:style>
  <w:style w:type="paragraph" w:styleId="30">
    <w:name w:val="Body Text Indent 3"/>
    <w:basedOn w:val="a"/>
    <w:next w:val="a4"/>
    <w:qFormat/>
    <w:pPr>
      <w:spacing w:line="520" w:lineRule="exact"/>
      <w:ind w:firstLineChars="184" w:firstLine="539"/>
    </w:pPr>
    <w:rPr>
      <w:rFonts w:ascii="宋体"/>
      <w:b/>
      <w:spacing w:val="6"/>
      <w:sz w:val="28"/>
    </w:rPr>
  </w:style>
  <w:style w:type="paragraph" w:styleId="af0">
    <w:name w:val="Normal (Web)"/>
    <w:basedOn w:val="a"/>
    <w:qFormat/>
    <w:pPr>
      <w:spacing w:beforeAutospacing="1" w:afterAutospacing="1"/>
      <w:jc w:val="left"/>
    </w:pPr>
    <w:rPr>
      <w:kern w:val="0"/>
      <w:sz w:val="24"/>
    </w:rPr>
  </w:style>
  <w:style w:type="paragraph" w:styleId="af1">
    <w:name w:val="Title"/>
    <w:basedOn w:val="a"/>
    <w:next w:val="a"/>
    <w:qFormat/>
    <w:pPr>
      <w:jc w:val="center"/>
      <w:outlineLvl w:val="0"/>
    </w:pPr>
    <w:rPr>
      <w:rFonts w:ascii="Calibri Light" w:eastAsia="方正小标宋简体" w:hAnsi="Calibri Light"/>
      <w:bCs/>
      <w:sz w:val="36"/>
      <w:szCs w:val="32"/>
    </w:rPr>
  </w:style>
  <w:style w:type="paragraph" w:styleId="af2">
    <w:name w:val="Body Text First Indent"/>
    <w:basedOn w:val="a6"/>
    <w:qFormat/>
    <w:pPr>
      <w:spacing w:after="120"/>
      <w:ind w:firstLineChars="100" w:firstLine="420"/>
    </w:pPr>
    <w:rPr>
      <w:rFonts w:ascii="Times New Roman" w:eastAsia="宋体"/>
      <w:szCs w:val="24"/>
    </w:rPr>
  </w:style>
  <w:style w:type="paragraph" w:styleId="20">
    <w:name w:val="Body Text First Indent 2"/>
    <w:basedOn w:val="a7"/>
    <w:next w:val="a"/>
    <w:qFormat/>
    <w:pPr>
      <w:ind w:firstLineChars="200" w:firstLine="420"/>
    </w:pPr>
    <w:rPr>
      <w:szCs w:val="24"/>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Pr>
      <w:b/>
    </w:rPr>
  </w:style>
  <w:style w:type="character" w:styleId="af5">
    <w:name w:val="page number"/>
    <w:qFormat/>
  </w:style>
  <w:style w:type="character" w:styleId="HTML">
    <w:name w:val="HTML Typewriter"/>
    <w:qFormat/>
    <w:rPr>
      <w:rFonts w:ascii="黑体" w:eastAsia="黑体" w:hAnsi="Courier New" w:cs="Courier New"/>
      <w:sz w:val="14"/>
      <w:szCs w:val="14"/>
    </w:rPr>
  </w:style>
  <w:style w:type="paragraph" w:customStyle="1" w:styleId="11">
    <w:name w:val="正文首行缩进1"/>
    <w:basedOn w:val="110"/>
    <w:qFormat/>
    <w:pPr>
      <w:spacing w:after="120"/>
      <w:ind w:firstLine="100"/>
    </w:pPr>
    <w:rPr>
      <w:rFonts w:ascii="Times New Roman" w:eastAsia="宋体"/>
      <w:szCs w:val="24"/>
    </w:rPr>
  </w:style>
  <w:style w:type="paragraph" w:customStyle="1" w:styleId="110">
    <w:name w:val="正文文本11"/>
    <w:basedOn w:val="a"/>
    <w:next w:val="a"/>
    <w:qFormat/>
    <w:rPr>
      <w:rFonts w:ascii="仿宋_GB2312" w:eastAsia="仿宋_GB2312"/>
      <w:sz w:val="24"/>
    </w:rPr>
  </w:style>
  <w:style w:type="paragraph" w:customStyle="1" w:styleId="12">
    <w:name w:val="无间隔1"/>
    <w:qFormat/>
    <w:pPr>
      <w:widowControl w:val="0"/>
      <w:jc w:val="both"/>
    </w:pPr>
    <w:rPr>
      <w:kern w:val="2"/>
      <w:sz w:val="21"/>
      <w:szCs w:val="24"/>
    </w:rPr>
  </w:style>
  <w:style w:type="character" w:customStyle="1" w:styleId="ac">
    <w:name w:val="批注框文本 字符"/>
    <w:link w:val="ab"/>
    <w:qFormat/>
    <w:rPr>
      <w:kern w:val="2"/>
      <w:sz w:val="18"/>
      <w:szCs w:val="18"/>
    </w:rPr>
  </w:style>
  <w:style w:type="paragraph" w:customStyle="1" w:styleId="style4">
    <w:name w:val="style4"/>
    <w:basedOn w:val="a"/>
    <w:next w:val="21"/>
    <w:qFormat/>
    <w:pPr>
      <w:widowControl/>
      <w:spacing w:before="280" w:after="280"/>
    </w:pPr>
    <w:rPr>
      <w:rFonts w:ascii="宋体"/>
      <w:sz w:val="18"/>
    </w:rPr>
  </w:style>
  <w:style w:type="paragraph" w:customStyle="1" w:styleId="21">
    <w:name w:val="2"/>
    <w:next w:val="a"/>
    <w:uiPriority w:val="99"/>
    <w:qFormat/>
    <w:pPr>
      <w:widowControl w:val="0"/>
      <w:jc w:val="both"/>
    </w:pPr>
    <w:rPr>
      <w:kern w:val="2"/>
      <w:sz w:val="21"/>
      <w:szCs w:val="21"/>
    </w:rPr>
  </w:style>
  <w:style w:type="paragraph" w:customStyle="1" w:styleId="13">
    <w:name w:val="正文缩进1"/>
    <w:basedOn w:val="a"/>
    <w:next w:val="ListParagraph1"/>
    <w:qFormat/>
    <w:pPr>
      <w:widowControl/>
      <w:ind w:firstLine="420"/>
      <w:jc w:val="left"/>
    </w:pPr>
    <w:rPr>
      <w:kern w:val="0"/>
    </w:rPr>
  </w:style>
  <w:style w:type="paragraph" w:customStyle="1" w:styleId="ListParagraph1">
    <w:name w:val="List Paragraph1"/>
    <w:basedOn w:val="a"/>
    <w:next w:val="CharCharCharChar"/>
    <w:qFormat/>
    <w:pPr>
      <w:ind w:firstLine="420"/>
    </w:pPr>
    <w:rPr>
      <w:rFonts w:hAnsi="宋体" w:cs="宋体"/>
      <w:kern w:val="0"/>
      <w:szCs w:val="20"/>
    </w:rPr>
  </w:style>
  <w:style w:type="paragraph" w:customStyle="1" w:styleId="CharCharCharChar">
    <w:name w:val="Char Char Char 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14">
    <w:name w:val="样式1"/>
    <w:basedOn w:val="1"/>
    <w:next w:val="a"/>
    <w:qFormat/>
    <w:rPr>
      <w:rFonts w:ascii="宋体" w:eastAsia="仿宋" w:hAnsi="宋体"/>
      <w:bCs/>
      <w:sz w:val="28"/>
      <w:szCs w:val="44"/>
    </w:rPr>
  </w:style>
  <w:style w:type="paragraph" w:customStyle="1" w:styleId="22">
    <w:name w:val="样式2"/>
    <w:basedOn w:val="a"/>
    <w:qFormat/>
    <w:rPr>
      <w:rFonts w:ascii="宋体" w:hAnsi="宋体"/>
      <w:sz w:val="24"/>
    </w:rPr>
  </w:style>
  <w:style w:type="paragraph" w:customStyle="1" w:styleId="15">
    <w:name w:val="1"/>
    <w:basedOn w:val="a"/>
    <w:qFormat/>
    <w:rPr>
      <w:rFonts w:ascii="宋体" w:hAnsi="宋体"/>
      <w:sz w:val="24"/>
    </w:rPr>
  </w:style>
  <w:style w:type="paragraph" w:customStyle="1" w:styleId="111">
    <w:name w:val="111"/>
    <w:basedOn w:val="a"/>
    <w:qFormat/>
    <w:rPr>
      <w:rFonts w:ascii="宋体" w:eastAsia="华文宋体" w:hAnsi="宋体"/>
      <w:sz w:val="24"/>
    </w:rPr>
  </w:style>
  <w:style w:type="paragraph" w:customStyle="1" w:styleId="af6">
    <w:name w:val="一级标题"/>
    <w:basedOn w:val="a"/>
    <w:qFormat/>
    <w:pPr>
      <w:spacing w:line="360" w:lineRule="auto"/>
      <w:jc w:val="center"/>
    </w:pPr>
    <w:rPr>
      <w:rFonts w:ascii="宋体" w:eastAsia="仿宋" w:hAnsi="宋体"/>
      <w:sz w:val="32"/>
    </w:rPr>
  </w:style>
  <w:style w:type="paragraph" w:customStyle="1" w:styleId="23">
    <w:name w:val="2级标题"/>
    <w:basedOn w:val="a"/>
    <w:qFormat/>
    <w:pPr>
      <w:spacing w:line="360" w:lineRule="auto"/>
      <w:jc w:val="left"/>
    </w:pPr>
    <w:rPr>
      <w:rFonts w:ascii="宋体" w:eastAsia="仿宋" w:hAnsi="宋体"/>
      <w:sz w:val="28"/>
    </w:rPr>
  </w:style>
  <w:style w:type="paragraph" w:customStyle="1" w:styleId="31">
    <w:name w:val="3级标题"/>
    <w:basedOn w:val="a"/>
    <w:qFormat/>
    <w:rPr>
      <w:rFonts w:ascii="宋体" w:eastAsia="仿宋" w:hAnsi="宋体"/>
      <w:sz w:val="24"/>
    </w:rPr>
  </w:style>
  <w:style w:type="paragraph" w:customStyle="1" w:styleId="123">
    <w:name w:val="123"/>
    <w:basedOn w:val="a"/>
    <w:qFormat/>
    <w:pPr>
      <w:jc w:val="center"/>
    </w:pPr>
    <w:rPr>
      <w:rFonts w:eastAsia="华文宋体"/>
      <w:sz w:val="28"/>
    </w:rPr>
  </w:style>
  <w:style w:type="paragraph" w:customStyle="1" w:styleId="234">
    <w:name w:val="234"/>
    <w:basedOn w:val="a"/>
    <w:qFormat/>
    <w:rPr>
      <w:sz w:val="24"/>
    </w:rPr>
  </w:style>
  <w:style w:type="paragraph" w:customStyle="1" w:styleId="1111">
    <w:name w:val="1111"/>
    <w:basedOn w:val="a"/>
    <w:qFormat/>
    <w:rPr>
      <w:rFonts w:ascii="Calibri" w:eastAsia="仿宋" w:hAnsi="Calibri"/>
      <w:sz w:val="30"/>
      <w:szCs w:val="22"/>
    </w:rPr>
  </w:style>
  <w:style w:type="paragraph" w:customStyle="1" w:styleId="22222">
    <w:name w:val="22222"/>
    <w:basedOn w:val="a"/>
    <w:qFormat/>
    <w:rPr>
      <w:rFonts w:ascii="Calibri" w:eastAsia="华文中宋" w:hAnsi="Calibri"/>
      <w:sz w:val="24"/>
      <w:szCs w:val="22"/>
    </w:rPr>
  </w:style>
  <w:style w:type="paragraph" w:styleId="af7">
    <w:name w:val="List Paragraph"/>
    <w:basedOn w:val="a"/>
    <w:uiPriority w:val="34"/>
    <w:qFormat/>
    <w:pPr>
      <w:ind w:firstLineChars="200" w:firstLine="420"/>
    </w:pPr>
    <w:rPr>
      <w:rFonts w:ascii="Calibri" w:hAnsi="Calibri"/>
      <w:szCs w:val="20"/>
    </w:rPr>
  </w:style>
  <w:style w:type="paragraph" w:customStyle="1" w:styleId="24">
    <w:name w:val="正文缩进2格"/>
    <w:basedOn w:val="a"/>
    <w:qFormat/>
    <w:pPr>
      <w:spacing w:line="600" w:lineRule="exact"/>
      <w:ind w:firstLineChars="206" w:firstLine="639"/>
    </w:pPr>
    <w:rPr>
      <w:rFonts w:ascii="仿宋_GB2312" w:eastAsia="仿宋_GB2312" w:hAnsi="宋体"/>
      <w:kern w:val="0"/>
      <w:sz w:val="31"/>
      <w:szCs w:val="28"/>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WPSOffice1">
    <w:name w:val="WPSOffice手动目录 1"/>
    <w:qFormat/>
  </w:style>
  <w:style w:type="paragraph" w:customStyle="1" w:styleId="16">
    <w:name w:val="正文1"/>
    <w:next w:val="a"/>
    <w:qFormat/>
    <w:pPr>
      <w:widowControl w:val="0"/>
      <w:adjustRightInd w:val="0"/>
      <w:spacing w:line="315" w:lineRule="atLeast"/>
      <w:jc w:val="both"/>
      <w:textAlignment w:val="baseline"/>
    </w:pPr>
    <w:rPr>
      <w:rFonts w:ascii="宋体" w:hAnsi="Calibri"/>
      <w:sz w:val="24"/>
    </w:rPr>
  </w:style>
  <w:style w:type="character" w:customStyle="1" w:styleId="font01">
    <w:name w:val="font01"/>
    <w:qFormat/>
    <w:rPr>
      <w:rFonts w:ascii="Calibri" w:hAnsi="Calibri" w:cs="Calibri" w:hint="default"/>
      <w:color w:val="000000"/>
      <w:sz w:val="21"/>
      <w:szCs w:val="21"/>
      <w:u w:val="none"/>
    </w:rPr>
  </w:style>
  <w:style w:type="character" w:customStyle="1" w:styleId="font81">
    <w:name w:val="font81"/>
    <w:qFormat/>
    <w:rPr>
      <w:rFonts w:ascii="微软雅黑" w:eastAsia="微软雅黑" w:hAnsi="微软雅黑" w:cs="微软雅黑"/>
      <w:color w:val="000000"/>
      <w:sz w:val="22"/>
      <w:szCs w:val="22"/>
      <w:u w:val="none"/>
    </w:rPr>
  </w:style>
  <w:style w:type="paragraph" w:customStyle="1" w:styleId="32">
    <w:name w:val="标题3"/>
    <w:basedOn w:val="a"/>
    <w:qFormat/>
    <w:rPr>
      <w:rFonts w:ascii="宋体" w:hAnsi="宋体" w:cs="宋体"/>
      <w:b/>
      <w:bCs/>
    </w:rPr>
  </w:style>
  <w:style w:type="character" w:customStyle="1" w:styleId="font61">
    <w:name w:val="font61"/>
    <w:qFormat/>
    <w:rPr>
      <w:rFonts w:ascii="宋体" w:eastAsia="宋体" w:hAnsi="宋体" w:cs="宋体" w:hint="eastAsia"/>
      <w:color w:val="000000"/>
      <w:sz w:val="21"/>
      <w:szCs w:val="21"/>
      <w:u w:val="none"/>
    </w:rPr>
  </w:style>
  <w:style w:type="character" w:customStyle="1" w:styleId="font51">
    <w:name w:val="font51"/>
    <w:qFormat/>
    <w:rPr>
      <w:rFonts w:ascii="Times New Roman" w:hAnsi="Times New Roman" w:cs="Times New Roman" w:hint="default"/>
      <w:color w:val="000000"/>
      <w:sz w:val="21"/>
      <w:szCs w:val="21"/>
      <w:u w:val="none"/>
    </w:rPr>
  </w:style>
  <w:style w:type="paragraph" w:customStyle="1" w:styleId="af8">
    <w:name w:val="段"/>
    <w:basedOn w:val="a"/>
    <w:next w:val="a"/>
    <w:qFormat/>
    <w:pPr>
      <w:widowControl/>
      <w:autoSpaceDE w:val="0"/>
      <w:autoSpaceDN w:val="0"/>
      <w:ind w:firstLineChars="200" w:firstLine="200"/>
    </w:pPr>
    <w:rPr>
      <w:rFonts w:ascii="宋体" w:hint="eastAsia"/>
      <w:kern w:val="0"/>
    </w:rPr>
  </w:style>
  <w:style w:type="character" w:customStyle="1" w:styleId="NormalCharacter">
    <w:name w:val="NormalCharacter"/>
    <w:qFormat/>
    <w:rPr>
      <w:rFonts w:ascii="Times New Roman" w:eastAsia="宋体" w:hAnsi="Times New Roman" w:cs="Times New Roman"/>
      <w:kern w:val="2"/>
      <w:sz w:val="21"/>
      <w:szCs w:val="21"/>
      <w:lang w:val="en-US" w:eastAsia="zh-CN" w:bidi="ar-SA"/>
    </w:rPr>
  </w:style>
  <w:style w:type="paragraph" w:customStyle="1" w:styleId="Heading2">
    <w:name w:val="Heading2"/>
    <w:basedOn w:val="a"/>
    <w:next w:val="a"/>
    <w:qFormat/>
    <w:pPr>
      <w:keepNext/>
      <w:keepLines/>
      <w:spacing w:before="260" w:after="260" w:line="416" w:lineRule="auto"/>
    </w:pPr>
    <w:rPr>
      <w:rFonts w:ascii="Arial" w:eastAsia="黑体" w:hAnsi="Arial"/>
      <w:b/>
      <w:bCs/>
      <w:sz w:val="32"/>
      <w:szCs w:val="32"/>
    </w:rPr>
  </w:style>
  <w:style w:type="paragraph" w:customStyle="1" w:styleId="NormalIndent">
    <w:name w:val="NormalIndent"/>
    <w:basedOn w:val="a"/>
    <w:qFormat/>
    <w:pPr>
      <w:spacing w:line="360" w:lineRule="atLeast"/>
      <w:ind w:firstLine="482"/>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1397</Words>
  <Characters>7965</Characters>
  <Application>Microsoft Office Word</Application>
  <DocSecurity>0</DocSecurity>
  <Lines>66</Lines>
  <Paragraphs>18</Paragraphs>
  <ScaleCrop>false</ScaleCrop>
  <Company>Microsoft</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ntjy</cp:lastModifiedBy>
  <cp:revision>3</cp:revision>
  <cp:lastPrinted>2023-03-13T23:26:00Z</cp:lastPrinted>
  <dcterms:created xsi:type="dcterms:W3CDTF">2023-11-07T16:59:00Z</dcterms:created>
  <dcterms:modified xsi:type="dcterms:W3CDTF">2024-04-24T08:18:00Z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040BB77A5322B632A85C2866C0A8F141_43</vt:lpwstr>
  </property>
</Properties>
</file>