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BA0FF">
      <w:pPr>
        <w:snapToGrid w:val="0"/>
        <w:spacing w:line="460" w:lineRule="exact"/>
        <w:jc w:val="center"/>
        <w:outlineLvl w:val="0"/>
        <w:rPr>
          <w:rFonts w:ascii="宋体" w:hAnsi="宋体" w:cs="宋体"/>
          <w:b/>
          <w:sz w:val="36"/>
          <w:szCs w:val="36"/>
          <w:highlight w:val="none"/>
        </w:rPr>
      </w:pPr>
      <w:r>
        <w:rPr>
          <w:rFonts w:hint="eastAsia" w:ascii="宋体" w:hAnsi="宋体" w:cs="宋体"/>
          <w:b/>
          <w:sz w:val="36"/>
          <w:szCs w:val="36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sz w:val="36"/>
          <w:szCs w:val="36"/>
          <w:highlight w:val="none"/>
        </w:rPr>
        <w:t>项目需求</w:t>
      </w:r>
    </w:p>
    <w:p w14:paraId="486B178C">
      <w:pPr>
        <w:adjustRightInd w:val="0"/>
        <w:snapToGrid w:val="0"/>
        <w:spacing w:line="46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一、项目概况</w:t>
      </w:r>
    </w:p>
    <w:p w14:paraId="2829C837"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采购南通市紫琅第一小学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（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约160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人）、南通市紫琅湖实验小学（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约98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人）、南通市紫琅湖实验初级中学（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约65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人）工会会员2025年慰问品提货券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。</w:t>
      </w:r>
    </w:p>
    <w:p w14:paraId="74872FD6">
      <w:pPr>
        <w:adjustRightInd w:val="0"/>
        <w:snapToGrid w:val="0"/>
        <w:spacing w:line="46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二、需求服务内容：</w:t>
      </w:r>
    </w:p>
    <w:p w14:paraId="50F165F9"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zh-CN"/>
        </w:rPr>
        <w:t>1.工会会员凭供应商提货券，在相应的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zh-CN"/>
        </w:rPr>
        <w:t>节假日时间范围及提货券有效期内，赴供应商卖场购买卖场内除家电、烟酒、高档礼品等贵重物品外的任意商品（如购买的是会员价商品，则必须享受会员价），每张提货券一次性使用完，不找零，不兑现，如实际购买金额超出提货券面值，超出金额由购买人自行支付补齐。</w:t>
      </w:r>
    </w:p>
    <w:p w14:paraId="42BC575F"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zh-CN"/>
        </w:rPr>
        <w:t>2.提货券的有效期起始时间至少为相应节日的前一周，总有效期不得少于60天。</w:t>
      </w:r>
    </w:p>
    <w:p w14:paraId="77CBD589"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zh-CN"/>
        </w:rPr>
        <w:t>3.付款支付：每次以成交供应商实际收到的提货劵为结算依据。成交供应商每次提货券有效期结束后，按照提货券相应的实付金额与采购人进行结算，经双方确认后，开具正式发票，结清已完成的消费券。</w:t>
      </w:r>
    </w:p>
    <w:p w14:paraId="353AB86D"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zh-CN"/>
        </w:rPr>
        <w:t>.最终的结算方式，以采购人工会会员获取的提货券的实际数量进行结算，款项由采购人按相关财务支付规定办理支付手续。</w:t>
      </w:r>
    </w:p>
    <w:p w14:paraId="5968A850">
      <w:pPr>
        <w:adjustRightInd w:val="0"/>
        <w:snapToGrid w:val="0"/>
        <w:spacing w:line="46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zh-CN"/>
        </w:rPr>
        <w:t>.服务期限：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自合同签订起50天内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zh-CN"/>
        </w:rPr>
        <w:t>。</w:t>
      </w:r>
    </w:p>
    <w:p w14:paraId="4FE14489"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zh-CN"/>
        </w:rPr>
        <w:t>注：本项目的项目需求（金额设置、合同签订、提货、结算办法等）如遇与上级有关要求不符的情况，则按上级有关要求执行。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62C51"/>
    <w:rsid w:val="05564A56"/>
    <w:rsid w:val="05B10E8F"/>
    <w:rsid w:val="064D2ED2"/>
    <w:rsid w:val="0694015E"/>
    <w:rsid w:val="07D33F0C"/>
    <w:rsid w:val="092143DA"/>
    <w:rsid w:val="0A457282"/>
    <w:rsid w:val="0B816F7B"/>
    <w:rsid w:val="0BDC7F2B"/>
    <w:rsid w:val="0C560DD0"/>
    <w:rsid w:val="0DF522C3"/>
    <w:rsid w:val="0E916638"/>
    <w:rsid w:val="119D67AF"/>
    <w:rsid w:val="12E30F97"/>
    <w:rsid w:val="136908FA"/>
    <w:rsid w:val="14522E64"/>
    <w:rsid w:val="15E67340"/>
    <w:rsid w:val="1627168D"/>
    <w:rsid w:val="164026BC"/>
    <w:rsid w:val="16874179"/>
    <w:rsid w:val="171C5703"/>
    <w:rsid w:val="19787070"/>
    <w:rsid w:val="1999654C"/>
    <w:rsid w:val="1AA53ED3"/>
    <w:rsid w:val="1B765C68"/>
    <w:rsid w:val="1C100746"/>
    <w:rsid w:val="1C1441B7"/>
    <w:rsid w:val="1C3D4AFB"/>
    <w:rsid w:val="1C9967DB"/>
    <w:rsid w:val="1D9045E6"/>
    <w:rsid w:val="1E216AF0"/>
    <w:rsid w:val="20451B98"/>
    <w:rsid w:val="20B37F86"/>
    <w:rsid w:val="22070DA3"/>
    <w:rsid w:val="23720768"/>
    <w:rsid w:val="27D0656E"/>
    <w:rsid w:val="28B2082A"/>
    <w:rsid w:val="29D97C25"/>
    <w:rsid w:val="2A13252E"/>
    <w:rsid w:val="2A3A2CAC"/>
    <w:rsid w:val="2B210AF8"/>
    <w:rsid w:val="2B490D7D"/>
    <w:rsid w:val="2D916FF7"/>
    <w:rsid w:val="3325161D"/>
    <w:rsid w:val="348525F6"/>
    <w:rsid w:val="362829E1"/>
    <w:rsid w:val="37AE5E4E"/>
    <w:rsid w:val="38656CFD"/>
    <w:rsid w:val="3959008C"/>
    <w:rsid w:val="3CB431C6"/>
    <w:rsid w:val="3DA119F1"/>
    <w:rsid w:val="3F1A441B"/>
    <w:rsid w:val="3F4B7B7E"/>
    <w:rsid w:val="4089436C"/>
    <w:rsid w:val="43797C14"/>
    <w:rsid w:val="45836AFD"/>
    <w:rsid w:val="4753606A"/>
    <w:rsid w:val="47B05A6C"/>
    <w:rsid w:val="48196A0B"/>
    <w:rsid w:val="482B6AD1"/>
    <w:rsid w:val="493C4900"/>
    <w:rsid w:val="4B373B92"/>
    <w:rsid w:val="4C023E09"/>
    <w:rsid w:val="4EE3189C"/>
    <w:rsid w:val="4F7B65FC"/>
    <w:rsid w:val="4F86481A"/>
    <w:rsid w:val="557F573C"/>
    <w:rsid w:val="561945BB"/>
    <w:rsid w:val="5B127FF6"/>
    <w:rsid w:val="5B697440"/>
    <w:rsid w:val="5CF53A3C"/>
    <w:rsid w:val="605C3A54"/>
    <w:rsid w:val="6154016C"/>
    <w:rsid w:val="63355931"/>
    <w:rsid w:val="661B3F05"/>
    <w:rsid w:val="664E07DE"/>
    <w:rsid w:val="67963203"/>
    <w:rsid w:val="67FB75C3"/>
    <w:rsid w:val="69027BE0"/>
    <w:rsid w:val="6A937480"/>
    <w:rsid w:val="6B3B2F4D"/>
    <w:rsid w:val="6C4A7375"/>
    <w:rsid w:val="6DF62C51"/>
    <w:rsid w:val="6E026702"/>
    <w:rsid w:val="6E1C708B"/>
    <w:rsid w:val="6F85148A"/>
    <w:rsid w:val="708731C3"/>
    <w:rsid w:val="72115FF3"/>
    <w:rsid w:val="72220671"/>
    <w:rsid w:val="74FB18DA"/>
    <w:rsid w:val="750C5D66"/>
    <w:rsid w:val="7598332C"/>
    <w:rsid w:val="770E3091"/>
    <w:rsid w:val="77460847"/>
    <w:rsid w:val="77D64992"/>
    <w:rsid w:val="7ED645CD"/>
    <w:rsid w:val="7EE62A8C"/>
    <w:rsid w:val="7FE4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15"/>
    <w:qFormat/>
    <w:uiPriority w:val="0"/>
    <w:pPr>
      <w:keepNext/>
      <w:keepLines/>
      <w:spacing w:line="360" w:lineRule="auto"/>
      <w:outlineLvl w:val="0"/>
    </w:pPr>
    <w:rPr>
      <w:rFonts w:eastAsia="宋体" w:asciiTheme="minorAscii" w:hAnsiTheme="minorAscii"/>
      <w:b/>
      <w:bCs/>
      <w:kern w:val="44"/>
      <w:sz w:val="36"/>
      <w:szCs w:val="44"/>
    </w:rPr>
  </w:style>
  <w:style w:type="paragraph" w:styleId="6">
    <w:name w:val="heading 2"/>
    <w:basedOn w:val="1"/>
    <w:next w:val="1"/>
    <w:link w:val="14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7">
    <w:name w:val="heading 3"/>
    <w:basedOn w:val="1"/>
    <w:next w:val="1"/>
    <w:link w:val="16"/>
    <w:semiHidden/>
    <w:unhideWhenUsed/>
    <w:qFormat/>
    <w:uiPriority w:val="0"/>
    <w:pPr>
      <w:adjustRightInd w:val="0"/>
      <w:snapToGrid w:val="0"/>
      <w:spacing w:before="0" w:beforeAutospacing="0" w:after="0" w:afterAutospacing="0"/>
      <w:jc w:val="left"/>
      <w:outlineLvl w:val="2"/>
    </w:pPr>
    <w:rPr>
      <w:rFonts w:hint="eastAsia" w:ascii="宋体" w:hAnsi="宋体" w:eastAsia="宋体" w:cs="宋体"/>
      <w:b/>
      <w:bCs/>
      <w:snapToGrid w:val="0"/>
      <w:color w:val="000000"/>
      <w:kern w:val="0"/>
      <w:sz w:val="27"/>
      <w:szCs w:val="27"/>
      <w:lang w:bidi="ar"/>
    </w:rPr>
  </w:style>
  <w:style w:type="paragraph" w:styleId="8">
    <w:name w:val="heading 4"/>
    <w:basedOn w:val="1"/>
    <w:next w:val="1"/>
    <w:link w:val="17"/>
    <w:semiHidden/>
    <w:unhideWhenUsed/>
    <w:qFormat/>
    <w:uiPriority w:val="0"/>
    <w:pPr>
      <w:adjustRightInd w:val="0"/>
      <w:snapToGrid w:val="0"/>
      <w:spacing w:beforeAutospacing="0" w:after="0" w:afterAutospacing="0" w:line="240" w:lineRule="auto"/>
      <w:ind w:firstLine="643" w:firstLineChars="200"/>
      <w:jc w:val="left"/>
      <w:outlineLvl w:val="3"/>
    </w:pPr>
    <w:rPr>
      <w:rFonts w:hint="eastAsia" w:ascii="宋体" w:hAnsi="宋体" w:cs="宋体"/>
      <w:b/>
      <w:bCs/>
      <w:kern w:val="0"/>
      <w:szCs w:val="24"/>
      <w:lang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toc 6"/>
    <w:basedOn w:val="1"/>
    <w:next w:val="1"/>
    <w:qFormat/>
    <w:uiPriority w:val="0"/>
    <w:pPr>
      <w:ind w:left="2100"/>
    </w:pPr>
  </w:style>
  <w:style w:type="paragraph" w:styleId="9">
    <w:name w:val="Normal Indent"/>
    <w:basedOn w:val="1"/>
    <w:qFormat/>
    <w:uiPriority w:val="0"/>
    <w:pPr>
      <w:ind w:firstLine="420" w:firstLineChars="200"/>
    </w:pPr>
  </w:style>
  <w:style w:type="paragraph" w:styleId="10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1">
    <w:name w:val="Body Text First Indent 2"/>
    <w:basedOn w:val="10"/>
    <w:qFormat/>
    <w:uiPriority w:val="0"/>
    <w:pPr>
      <w:ind w:firstLine="420" w:firstLineChars="200"/>
    </w:pPr>
  </w:style>
  <w:style w:type="character" w:customStyle="1" w:styleId="14">
    <w:name w:val="标题 2 字符"/>
    <w:link w:val="6"/>
    <w:qFormat/>
    <w:uiPriority w:val="0"/>
    <w:rPr>
      <w:rFonts w:ascii="Arial" w:hAnsi="Arial" w:eastAsia="宋体" w:cs="Times New Roman"/>
      <w:b/>
      <w:snapToGrid w:val="0"/>
      <w:color w:val="000000"/>
      <w:kern w:val="2"/>
      <w:sz w:val="24"/>
      <w:lang w:val="en-US" w:eastAsia="zh-CN" w:bidi="ar-SA"/>
    </w:rPr>
  </w:style>
  <w:style w:type="character" w:customStyle="1" w:styleId="15">
    <w:name w:val="标题 1 字符"/>
    <w:link w:val="5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16">
    <w:name w:val="标题 3 Char"/>
    <w:link w:val="7"/>
    <w:qFormat/>
    <w:uiPriority w:val="0"/>
    <w:rPr>
      <w:rFonts w:ascii="宋体" w:hAnsi="宋体" w:eastAsia="宋体" w:cs="Arial"/>
      <w:b/>
      <w:snapToGrid w:val="0"/>
      <w:color w:val="000000"/>
      <w:sz w:val="24"/>
      <w:szCs w:val="21"/>
    </w:rPr>
  </w:style>
  <w:style w:type="character" w:customStyle="1" w:styleId="17">
    <w:name w:val="标题 4 Char"/>
    <w:link w:val="8"/>
    <w:qFormat/>
    <w:uiPriority w:val="0"/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customStyle="1" w:styleId="18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theme="minorBidi"/>
      <w:sz w:val="31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486</Characters>
  <Lines>0</Lines>
  <Paragraphs>0</Paragraphs>
  <TotalTime>1</TotalTime>
  <ScaleCrop>false</ScaleCrop>
  <LinksUpToDate>false</LinksUpToDate>
  <CharactersWithSpaces>486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2025-12-03T01:44:00Z</dcterms:created>
  <dc:creator>豁喜</dc:creator>
  <cp:lastModifiedBy>童</cp:lastModifiedBy>
  <dcterms:modified xsi:type="dcterms:W3CDTF">2025-12-03T07:20:53Z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6681BB15A94D4413AC756DE236CD16D4_11</vt:lpwstr>
  </property>
  <property fmtid="{D5CDD505-2E9C-101B-9397-08002B2CF9AE}" pid="4" name="KSOTemplateDocerSaveRecord">
    <vt:lpwstr>eyJoZGlkIjoiYmMyZGZkN2IwOTIxZGY0ZTA3YWFlMTJkMmNmMTc2ZDUiLCJ1c2VySWQiOiI4Mzk5Nzg3MzMifQ==</vt:lpwstr>
  </property>
</Properties>
</file>